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9" w14:textId="1E8C06DE" w:rsidR="00F438C0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4"/>
          <w:noProof/>
        </w:rPr>
      </w:pPr>
      <w:r>
        <w:rPr>
          <w:rStyle w:val="FontStyle14"/>
          <w:noProof/>
        </w:rPr>
        <w:t xml:space="preserve">NVO TARYBOS PROTOKOLAS </w:t>
      </w:r>
    </w:p>
    <w:p w14:paraId="45443039" w14:textId="2F5D3C4B" w:rsidR="00BC1802" w:rsidRPr="008026AC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BC1802" w:rsidRPr="008026AC">
        <w:rPr>
          <w:rStyle w:val="FontStyle17"/>
          <w:noProof/>
          <w:sz w:val="24"/>
          <w:szCs w:val="24"/>
        </w:rPr>
        <w:t>osėdžių kambarys, Laisvės a. 3</w:t>
      </w:r>
    </w:p>
    <w:p w14:paraId="63FACB7A" w14:textId="77777777" w:rsidR="00BC1802" w:rsidRPr="008026AC" w:rsidRDefault="00BC1802" w:rsidP="00F65C81">
      <w:pPr>
        <w:pStyle w:val="Style3"/>
        <w:widowControl/>
        <w:spacing w:line="360" w:lineRule="auto"/>
        <w:ind w:left="3931" w:right="3960" w:firstLine="0"/>
        <w:jc w:val="center"/>
        <w:rPr>
          <w:noProof/>
        </w:rPr>
      </w:pPr>
    </w:p>
    <w:p w14:paraId="275D002E" w14:textId="3B39CAF1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202</w:t>
      </w:r>
      <w:r w:rsidR="004D7CB3">
        <w:rPr>
          <w:rStyle w:val="FontStyle17"/>
          <w:noProof/>
          <w:sz w:val="24"/>
          <w:szCs w:val="24"/>
        </w:rPr>
        <w:t>6</w:t>
      </w:r>
      <w:r w:rsidRPr="008026AC">
        <w:rPr>
          <w:rStyle w:val="FontStyle17"/>
          <w:noProof/>
          <w:sz w:val="24"/>
          <w:szCs w:val="24"/>
        </w:rPr>
        <w:t>-</w:t>
      </w:r>
      <w:r w:rsidR="004D7CB3">
        <w:rPr>
          <w:rStyle w:val="FontStyle17"/>
          <w:noProof/>
          <w:sz w:val="24"/>
          <w:szCs w:val="24"/>
        </w:rPr>
        <w:t>01</w:t>
      </w:r>
      <w:r w:rsidRPr="008026AC">
        <w:rPr>
          <w:rStyle w:val="FontStyle17"/>
          <w:noProof/>
          <w:sz w:val="24"/>
          <w:szCs w:val="24"/>
        </w:rPr>
        <w:t>-</w:t>
      </w:r>
      <w:r w:rsidR="004D7CB3">
        <w:rPr>
          <w:rStyle w:val="FontStyle17"/>
          <w:noProof/>
          <w:sz w:val="24"/>
          <w:szCs w:val="24"/>
        </w:rPr>
        <w:t>21</w:t>
      </w:r>
      <w:r w:rsidRPr="008026AC">
        <w:rPr>
          <w:rStyle w:val="FontStyle17"/>
          <w:noProof/>
          <w:sz w:val="24"/>
          <w:szCs w:val="24"/>
        </w:rPr>
        <w:t xml:space="preserve"> Nr.</w:t>
      </w:r>
      <w:r w:rsidR="004D7CB3">
        <w:rPr>
          <w:rStyle w:val="FontStyle17"/>
          <w:noProof/>
          <w:sz w:val="24"/>
          <w:szCs w:val="24"/>
        </w:rPr>
        <w:t>3</w:t>
      </w:r>
    </w:p>
    <w:p w14:paraId="35DCBE07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Rietavas</w:t>
      </w:r>
    </w:p>
    <w:p w14:paraId="7072D9CC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</w:p>
    <w:p w14:paraId="011A5D5A" w14:textId="02F5BF0B" w:rsidR="00BC1802" w:rsidRPr="008026AC" w:rsidRDefault="00BC1802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Posėdis įvyko: 202</w:t>
      </w:r>
      <w:r w:rsidR="004D7CB3">
        <w:rPr>
          <w:rStyle w:val="FontStyle17"/>
          <w:noProof/>
          <w:sz w:val="24"/>
          <w:szCs w:val="24"/>
        </w:rPr>
        <w:t>6</w:t>
      </w:r>
      <w:r w:rsidRPr="008026AC">
        <w:rPr>
          <w:rStyle w:val="FontStyle17"/>
          <w:noProof/>
          <w:sz w:val="24"/>
          <w:szCs w:val="24"/>
        </w:rPr>
        <w:t>-</w:t>
      </w:r>
      <w:r w:rsidR="004D7CB3">
        <w:rPr>
          <w:rStyle w:val="FontStyle17"/>
          <w:noProof/>
          <w:sz w:val="24"/>
          <w:szCs w:val="24"/>
        </w:rPr>
        <w:t>01</w:t>
      </w:r>
      <w:r w:rsidRPr="008026AC">
        <w:rPr>
          <w:rStyle w:val="FontStyle17"/>
          <w:noProof/>
          <w:sz w:val="24"/>
          <w:szCs w:val="24"/>
        </w:rPr>
        <w:t>-</w:t>
      </w:r>
      <w:r w:rsidR="004D7CB3">
        <w:rPr>
          <w:rStyle w:val="FontStyle17"/>
          <w:noProof/>
          <w:sz w:val="24"/>
          <w:szCs w:val="24"/>
        </w:rPr>
        <w:t>21</w:t>
      </w:r>
      <w:r w:rsidRPr="008026AC">
        <w:rPr>
          <w:rStyle w:val="FontStyle17"/>
          <w:noProof/>
          <w:sz w:val="24"/>
          <w:szCs w:val="24"/>
        </w:rPr>
        <w:t xml:space="preserve"> </w:t>
      </w:r>
      <w:r w:rsidR="00F438C0">
        <w:rPr>
          <w:rStyle w:val="FontStyle17"/>
          <w:noProof/>
          <w:sz w:val="24"/>
          <w:szCs w:val="24"/>
        </w:rPr>
        <w:t>(1</w:t>
      </w:r>
      <w:r w:rsidR="00C44381">
        <w:rPr>
          <w:rStyle w:val="FontStyle17"/>
          <w:noProof/>
          <w:sz w:val="24"/>
          <w:szCs w:val="24"/>
        </w:rPr>
        <w:t>3</w:t>
      </w:r>
      <w:r w:rsidR="00F438C0">
        <w:rPr>
          <w:rStyle w:val="FontStyle17"/>
          <w:noProof/>
          <w:sz w:val="24"/>
          <w:szCs w:val="24"/>
        </w:rPr>
        <w:t>.</w:t>
      </w:r>
      <w:r w:rsidR="004D7CB3">
        <w:rPr>
          <w:rStyle w:val="FontStyle17"/>
          <w:noProof/>
          <w:sz w:val="24"/>
          <w:szCs w:val="24"/>
        </w:rPr>
        <w:t>3</w:t>
      </w:r>
      <w:r w:rsidR="00F438C0">
        <w:rPr>
          <w:rStyle w:val="FontStyle17"/>
          <w:noProof/>
          <w:sz w:val="24"/>
          <w:szCs w:val="24"/>
        </w:rPr>
        <w:t>0</w:t>
      </w:r>
      <w:r w:rsidRPr="008026AC">
        <w:rPr>
          <w:rStyle w:val="FontStyle17"/>
          <w:noProof/>
          <w:sz w:val="24"/>
          <w:szCs w:val="24"/>
        </w:rPr>
        <w:t>-</w:t>
      </w:r>
      <w:r w:rsidR="00175886">
        <w:rPr>
          <w:rStyle w:val="FontStyle17"/>
          <w:noProof/>
          <w:sz w:val="24"/>
          <w:szCs w:val="24"/>
        </w:rPr>
        <w:t>1</w:t>
      </w:r>
      <w:r w:rsidR="00C44381">
        <w:rPr>
          <w:rStyle w:val="FontStyle17"/>
          <w:noProof/>
          <w:sz w:val="24"/>
          <w:szCs w:val="24"/>
        </w:rPr>
        <w:t>4</w:t>
      </w:r>
      <w:r w:rsidR="00175886">
        <w:rPr>
          <w:rStyle w:val="FontStyle17"/>
          <w:noProof/>
          <w:sz w:val="24"/>
          <w:szCs w:val="24"/>
        </w:rPr>
        <w:t>.</w:t>
      </w:r>
      <w:r w:rsidR="004D7CB3">
        <w:rPr>
          <w:rStyle w:val="FontStyle17"/>
          <w:noProof/>
          <w:sz w:val="24"/>
          <w:szCs w:val="24"/>
        </w:rPr>
        <w:t>45</w:t>
      </w:r>
      <w:r w:rsidR="00175886">
        <w:rPr>
          <w:rStyle w:val="FontStyle17"/>
          <w:noProof/>
          <w:sz w:val="24"/>
          <w:szCs w:val="24"/>
        </w:rPr>
        <w:t xml:space="preserve"> </w:t>
      </w:r>
      <w:r w:rsidRPr="008026AC">
        <w:rPr>
          <w:rStyle w:val="FontStyle17"/>
          <w:noProof/>
          <w:sz w:val="24"/>
          <w:szCs w:val="24"/>
        </w:rPr>
        <w:t>val.).</w:t>
      </w:r>
    </w:p>
    <w:p w14:paraId="6B7BEB15" w14:textId="33F543DE" w:rsidR="00BC1802" w:rsidRPr="00B14C24" w:rsidRDefault="00C44381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Posėdžio pirmininkas</w:t>
      </w:r>
      <w:r w:rsidR="00F438C0" w:rsidRPr="00B14C24">
        <w:rPr>
          <w:rStyle w:val="FontStyle17"/>
          <w:noProof/>
          <w:sz w:val="24"/>
          <w:szCs w:val="24"/>
        </w:rPr>
        <w:t>:</w:t>
      </w:r>
      <w:r w:rsidR="00BC1802" w:rsidRPr="00B14C24">
        <w:rPr>
          <w:rStyle w:val="FontStyle17"/>
          <w:noProof/>
          <w:sz w:val="24"/>
          <w:szCs w:val="24"/>
        </w:rPr>
        <w:t xml:space="preserve"> </w:t>
      </w:r>
      <w:r w:rsidR="004D7CB3">
        <w:rPr>
          <w:rStyle w:val="FontStyle17"/>
          <w:noProof/>
          <w:sz w:val="24"/>
          <w:szCs w:val="24"/>
        </w:rPr>
        <w:t>Snieguolė Rimkūnė</w:t>
      </w:r>
    </w:p>
    <w:p w14:paraId="0BF676F9" w14:textId="12BFA121" w:rsidR="00BC1802" w:rsidRPr="00B14C24" w:rsidRDefault="00A3405F" w:rsidP="00F65C81">
      <w:pPr>
        <w:pStyle w:val="Style4"/>
        <w:widowControl/>
        <w:spacing w:line="360" w:lineRule="auto"/>
        <w:ind w:left="706" w:right="4416"/>
        <w:jc w:val="both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>Posėdžio sekretorė</w:t>
      </w:r>
      <w:r w:rsidR="00947D24" w:rsidRPr="00B14C24">
        <w:rPr>
          <w:rStyle w:val="FontStyle17"/>
          <w:noProof/>
          <w:sz w:val="24"/>
          <w:szCs w:val="24"/>
        </w:rPr>
        <w:t xml:space="preserve">: </w:t>
      </w:r>
      <w:r w:rsidR="0002074E" w:rsidRPr="00B14C24">
        <w:rPr>
          <w:rStyle w:val="FontStyle17"/>
          <w:noProof/>
          <w:sz w:val="24"/>
          <w:szCs w:val="24"/>
        </w:rPr>
        <w:t>Jurgita Grikšienė</w:t>
      </w:r>
    </w:p>
    <w:p w14:paraId="093EF485" w14:textId="2A698A4C" w:rsidR="00BC1802" w:rsidRDefault="00BC1802" w:rsidP="00F65C81">
      <w:pPr>
        <w:pStyle w:val="Style5"/>
        <w:widowControl/>
        <w:spacing w:line="360" w:lineRule="auto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 xml:space="preserve">Dalyvavo: </w:t>
      </w:r>
      <w:r w:rsidR="004D7CB3">
        <w:rPr>
          <w:rStyle w:val="FontStyle17"/>
          <w:noProof/>
          <w:sz w:val="24"/>
          <w:szCs w:val="24"/>
        </w:rPr>
        <w:t>Nerijus Jasinskas</w:t>
      </w:r>
      <w:r w:rsidR="00175886" w:rsidRPr="00B14C24">
        <w:rPr>
          <w:rStyle w:val="FontStyle17"/>
          <w:noProof/>
          <w:sz w:val="24"/>
          <w:szCs w:val="24"/>
        </w:rPr>
        <w:t xml:space="preserve">, Vaida Griciuvienė, </w:t>
      </w:r>
      <w:r w:rsidR="0002074E">
        <w:rPr>
          <w:rStyle w:val="FontStyle17"/>
          <w:noProof/>
          <w:sz w:val="24"/>
          <w:szCs w:val="24"/>
        </w:rPr>
        <w:t>Birutė Kukanauskienė</w:t>
      </w:r>
      <w:r w:rsidR="00175886">
        <w:rPr>
          <w:rStyle w:val="FontStyle17"/>
          <w:noProof/>
          <w:sz w:val="24"/>
          <w:szCs w:val="24"/>
        </w:rPr>
        <w:t xml:space="preserve">, </w:t>
      </w:r>
      <w:r w:rsidR="0002074E">
        <w:rPr>
          <w:rStyle w:val="FontStyle17"/>
          <w:noProof/>
          <w:sz w:val="24"/>
          <w:szCs w:val="24"/>
        </w:rPr>
        <w:t xml:space="preserve">Egidijus Gricius, </w:t>
      </w:r>
      <w:r w:rsidR="00947D24">
        <w:rPr>
          <w:rStyle w:val="FontStyle17"/>
          <w:noProof/>
          <w:sz w:val="24"/>
          <w:szCs w:val="24"/>
        </w:rPr>
        <w:t xml:space="preserve">Snieguolė Rimkūnė, </w:t>
      </w:r>
      <w:r w:rsidR="00343D18">
        <w:rPr>
          <w:rStyle w:val="FontStyle17"/>
          <w:noProof/>
          <w:sz w:val="24"/>
          <w:szCs w:val="24"/>
        </w:rPr>
        <w:t>Jurgita Grikšienė</w:t>
      </w:r>
      <w:r w:rsidR="00947D24">
        <w:rPr>
          <w:rStyle w:val="FontStyle17"/>
          <w:noProof/>
          <w:sz w:val="24"/>
          <w:szCs w:val="24"/>
        </w:rPr>
        <w:t>.</w:t>
      </w:r>
    </w:p>
    <w:p w14:paraId="4F373F6C" w14:textId="77777777" w:rsidR="00BC1802" w:rsidRPr="008026AC" w:rsidRDefault="00BC1802" w:rsidP="00F65C81">
      <w:pPr>
        <w:pStyle w:val="Style4"/>
        <w:widowControl/>
        <w:spacing w:line="360" w:lineRule="auto"/>
        <w:ind w:left="706"/>
        <w:jc w:val="both"/>
        <w:rPr>
          <w:noProof/>
        </w:rPr>
      </w:pPr>
    </w:p>
    <w:p w14:paraId="1588F96A" w14:textId="77777777" w:rsidR="00BC1802" w:rsidRDefault="00BC1802" w:rsidP="00F65C81">
      <w:pPr>
        <w:pStyle w:val="Style4"/>
        <w:widowControl/>
        <w:spacing w:line="360" w:lineRule="auto"/>
        <w:ind w:left="706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DARBOTVARKĖ:</w:t>
      </w:r>
    </w:p>
    <w:p w14:paraId="74FEB5AC" w14:textId="3797436A" w:rsidR="00A3405F" w:rsidRDefault="009C47F7" w:rsidP="00F65C81">
      <w:pPr>
        <w:pStyle w:val="Style5"/>
        <w:widowControl/>
        <w:numPr>
          <w:ilvl w:val="0"/>
          <w:numId w:val="5"/>
        </w:numPr>
        <w:spacing w:line="360" w:lineRule="auto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Dėl NVO apdovanojimų ir tvarkos aprašo</w:t>
      </w:r>
      <w:r w:rsidR="00A3405F">
        <w:rPr>
          <w:rStyle w:val="FontStyle17"/>
          <w:noProof/>
          <w:sz w:val="24"/>
          <w:szCs w:val="24"/>
        </w:rPr>
        <w:t>;</w:t>
      </w:r>
    </w:p>
    <w:p w14:paraId="3858005B" w14:textId="40F77278" w:rsidR="004D7CB3" w:rsidRDefault="004D7CB3" w:rsidP="00F65C81">
      <w:pPr>
        <w:pStyle w:val="Style5"/>
        <w:widowControl/>
        <w:numPr>
          <w:ilvl w:val="0"/>
          <w:numId w:val="5"/>
        </w:numPr>
        <w:spacing w:line="360" w:lineRule="auto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Dėl informacijos, skirtos NVO, sklaidos;</w:t>
      </w:r>
    </w:p>
    <w:p w14:paraId="06C33302" w14:textId="77777777" w:rsidR="00947D24" w:rsidRDefault="00947D24" w:rsidP="00F65C81">
      <w:pPr>
        <w:pStyle w:val="Style5"/>
        <w:widowControl/>
        <w:spacing w:line="360" w:lineRule="auto"/>
        <w:ind w:left="1075" w:firstLine="0"/>
        <w:rPr>
          <w:rStyle w:val="FontStyle17"/>
          <w:noProof/>
          <w:sz w:val="24"/>
          <w:szCs w:val="24"/>
        </w:rPr>
      </w:pPr>
    </w:p>
    <w:p w14:paraId="62E48B23" w14:textId="39D84C9D" w:rsidR="00DE246B" w:rsidRDefault="006F709D" w:rsidP="00A3405F">
      <w:pPr>
        <w:pStyle w:val="Style5"/>
        <w:widowControl/>
        <w:numPr>
          <w:ilvl w:val="0"/>
          <w:numId w:val="7"/>
        </w:numPr>
        <w:spacing w:line="360" w:lineRule="auto"/>
        <w:rPr>
          <w:noProof/>
        </w:rPr>
      </w:pPr>
      <w:r>
        <w:rPr>
          <w:rStyle w:val="FontStyle17"/>
          <w:noProof/>
          <w:sz w:val="24"/>
          <w:szCs w:val="24"/>
        </w:rPr>
        <w:t xml:space="preserve">SVARSTYTA. </w:t>
      </w:r>
      <w:r w:rsidR="009C47F7">
        <w:rPr>
          <w:rStyle w:val="FontStyle17"/>
          <w:noProof/>
          <w:sz w:val="24"/>
          <w:szCs w:val="24"/>
        </w:rPr>
        <w:t xml:space="preserve">Posėdžio sekretorė Jurgita Grikšienė </w:t>
      </w:r>
      <w:r w:rsidR="008D0D0B">
        <w:rPr>
          <w:rStyle w:val="FontStyle17"/>
          <w:noProof/>
          <w:sz w:val="24"/>
          <w:szCs w:val="24"/>
        </w:rPr>
        <w:t xml:space="preserve">priminė Rietavo savivaldybės </w:t>
      </w:r>
      <w:r w:rsidR="009C47F7">
        <w:rPr>
          <w:rStyle w:val="FontStyle17"/>
          <w:noProof/>
          <w:sz w:val="24"/>
          <w:szCs w:val="24"/>
        </w:rPr>
        <w:t>NVO apdovanojim</w:t>
      </w:r>
      <w:r w:rsidR="008D0D0B">
        <w:rPr>
          <w:rStyle w:val="FontStyle17"/>
          <w:noProof/>
          <w:sz w:val="24"/>
          <w:szCs w:val="24"/>
        </w:rPr>
        <w:t>us</w:t>
      </w:r>
      <w:r w:rsidR="009C47F7">
        <w:rPr>
          <w:rStyle w:val="FontStyle17"/>
          <w:noProof/>
          <w:sz w:val="24"/>
          <w:szCs w:val="24"/>
        </w:rPr>
        <w:t>. Posėdžio metu buvo aptartos galimos nominacijos, vertinimo kriterijai.</w:t>
      </w:r>
      <w:r w:rsidR="004D7CB3">
        <w:rPr>
          <w:rStyle w:val="FontStyle17"/>
          <w:noProof/>
          <w:sz w:val="24"/>
          <w:szCs w:val="24"/>
        </w:rPr>
        <w:t xml:space="preserve"> Parengtas ir išanalizuotas Rietavo savivaldybės NVO apdovanojimų tvarkos aprašas.  </w:t>
      </w:r>
    </w:p>
    <w:p w14:paraId="7331548B" w14:textId="77777777" w:rsidR="006F709D" w:rsidRPr="008026AC" w:rsidRDefault="006F709D" w:rsidP="00F65C81">
      <w:pPr>
        <w:pStyle w:val="Style5"/>
        <w:widowControl/>
        <w:spacing w:line="360" w:lineRule="auto"/>
        <w:ind w:firstLine="715"/>
        <w:rPr>
          <w:noProof/>
        </w:rPr>
      </w:pPr>
    </w:p>
    <w:p w14:paraId="6B1BBE5B" w14:textId="476A3159" w:rsidR="006F709D" w:rsidRDefault="00BC1802" w:rsidP="00F65C81">
      <w:pPr>
        <w:pStyle w:val="Style9"/>
        <w:widowControl/>
        <w:numPr>
          <w:ilvl w:val="0"/>
          <w:numId w:val="8"/>
        </w:numPr>
        <w:spacing w:line="360" w:lineRule="auto"/>
        <w:ind w:right="35"/>
        <w:jc w:val="both"/>
        <w:rPr>
          <w:noProof/>
        </w:rPr>
      </w:pPr>
      <w:r w:rsidRPr="00984A76">
        <w:rPr>
          <w:rStyle w:val="FontStyle17"/>
          <w:noProof/>
          <w:sz w:val="24"/>
          <w:szCs w:val="24"/>
        </w:rPr>
        <w:t xml:space="preserve">NUTARTA. </w:t>
      </w:r>
      <w:r w:rsidR="00984A76" w:rsidRPr="00984A76">
        <w:rPr>
          <w:noProof/>
        </w:rPr>
        <w:t>Organizuoti Rietavo savivaldybės NVO apdovanojimus, parengti apdovanojimų nominacijas, vertinimo kriterijus ir patvirtinti NVO apdovanojimų tvarkos aprašą.</w:t>
      </w:r>
    </w:p>
    <w:p w14:paraId="048368E2" w14:textId="77777777" w:rsidR="00984A76" w:rsidRPr="00984A76" w:rsidRDefault="00984A76" w:rsidP="00984A76">
      <w:pPr>
        <w:pStyle w:val="Style9"/>
        <w:widowControl/>
        <w:spacing w:line="360" w:lineRule="auto"/>
        <w:ind w:left="720" w:right="35"/>
        <w:jc w:val="both"/>
        <w:rPr>
          <w:rStyle w:val="FontStyle17"/>
          <w:noProof/>
          <w:sz w:val="24"/>
          <w:szCs w:val="24"/>
        </w:rPr>
      </w:pPr>
    </w:p>
    <w:p w14:paraId="3DDEE2D8" w14:textId="450911CC" w:rsidR="006F709D" w:rsidRPr="008026AC" w:rsidRDefault="00984A76" w:rsidP="00984A76">
      <w:pPr>
        <w:pStyle w:val="Style9"/>
        <w:widowControl/>
        <w:numPr>
          <w:ilvl w:val="0"/>
          <w:numId w:val="8"/>
        </w:numPr>
        <w:spacing w:line="360" w:lineRule="auto"/>
        <w:ind w:left="714" w:right="34" w:hanging="357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SVARSTYTA</w:t>
      </w:r>
      <w:r w:rsidR="004D7CB3">
        <w:rPr>
          <w:rStyle w:val="FontStyle17"/>
          <w:noProof/>
          <w:sz w:val="24"/>
          <w:szCs w:val="24"/>
        </w:rPr>
        <w:t xml:space="preserve">. </w:t>
      </w:r>
      <w:r w:rsidRPr="00984A76">
        <w:rPr>
          <w:noProof/>
        </w:rPr>
        <w:t>Aptarta NVO skirtos informacijos sklaida. Pasiūlyta sukurti socialinio tinklo „Facebook“ grupę, skirtą Rietavo savivaldybės teritorijoje veikiančioms NVO, siekiant operatyviai dalintis aktualia informacija, kvietimais, renginiais ir naujienomis.</w:t>
      </w:r>
    </w:p>
    <w:p w14:paraId="23182F4B" w14:textId="77777777" w:rsidR="009157D7" w:rsidRDefault="009157D7" w:rsidP="009157D7">
      <w:pPr>
        <w:pStyle w:val="Style9"/>
        <w:widowControl/>
        <w:spacing w:line="276" w:lineRule="auto"/>
        <w:ind w:right="35" w:firstLine="710"/>
        <w:jc w:val="both"/>
        <w:rPr>
          <w:rStyle w:val="FontStyle17"/>
          <w:noProof/>
          <w:sz w:val="24"/>
          <w:szCs w:val="24"/>
        </w:rPr>
      </w:pPr>
    </w:p>
    <w:p w14:paraId="1EF2A9B8" w14:textId="29FB8010" w:rsidR="00BC1802" w:rsidRDefault="00984A76" w:rsidP="00984A76">
      <w:pPr>
        <w:pStyle w:val="Style9"/>
        <w:widowControl/>
        <w:numPr>
          <w:ilvl w:val="0"/>
          <w:numId w:val="7"/>
        </w:numPr>
        <w:spacing w:line="360" w:lineRule="auto"/>
        <w:ind w:left="714" w:hanging="357"/>
        <w:jc w:val="both"/>
        <w:rPr>
          <w:noProof/>
        </w:rPr>
      </w:pPr>
      <w:r>
        <w:rPr>
          <w:noProof/>
        </w:rPr>
        <w:t xml:space="preserve">NUTARTA. </w:t>
      </w:r>
      <w:r w:rsidRPr="00984A76">
        <w:rPr>
          <w:noProof/>
        </w:rPr>
        <w:t>Sukurti socialinio tinklo „Facebook“ grupę NVO informacijos sklaidai. Pavesti NVO tarybos nariams prisidėti prie grupės administravimo ir turinio pildymo.</w:t>
      </w:r>
    </w:p>
    <w:p w14:paraId="4A7E6A20" w14:textId="77777777" w:rsidR="00984A76" w:rsidRPr="008026AC" w:rsidRDefault="00984A76" w:rsidP="00984A76">
      <w:pPr>
        <w:pStyle w:val="Style9"/>
        <w:widowControl/>
        <w:spacing w:line="360" w:lineRule="auto"/>
        <w:ind w:left="714"/>
        <w:jc w:val="both"/>
        <w:rPr>
          <w:noProof/>
        </w:rPr>
      </w:pPr>
    </w:p>
    <w:p w14:paraId="5E65BF66" w14:textId="77777777" w:rsidR="00BC1802" w:rsidRPr="008026AC" w:rsidRDefault="00BC1802" w:rsidP="00947D24">
      <w:pPr>
        <w:pStyle w:val="Style9"/>
        <w:widowControl/>
        <w:spacing w:line="276" w:lineRule="auto"/>
        <w:jc w:val="both"/>
        <w:rPr>
          <w:noProof/>
        </w:rPr>
      </w:pPr>
    </w:p>
    <w:p w14:paraId="77FCD231" w14:textId="5B853D7F" w:rsidR="00DD208D" w:rsidRDefault="00783E34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Posėdžio pirmininkė</w:t>
      </w:r>
      <w:r w:rsidR="00DD208D">
        <w:rPr>
          <w:rStyle w:val="FontStyle17"/>
          <w:noProof/>
          <w:sz w:val="24"/>
          <w:szCs w:val="24"/>
        </w:rPr>
        <w:tab/>
      </w:r>
      <w:r w:rsidR="00485B88">
        <w:rPr>
          <w:rStyle w:val="FontStyle17"/>
          <w:noProof/>
          <w:sz w:val="24"/>
          <w:szCs w:val="24"/>
        </w:rPr>
        <w:t>Snieguolė Rimkūnė</w:t>
      </w:r>
    </w:p>
    <w:p w14:paraId="2ACA6BA9" w14:textId="77777777" w:rsidR="00DD208D" w:rsidRDefault="00DD208D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</w:p>
    <w:p w14:paraId="4CE4ACFF" w14:textId="4E6B1667" w:rsidR="00BC1802" w:rsidRPr="008026AC" w:rsidRDefault="00433953" w:rsidP="00947D24">
      <w:pPr>
        <w:pStyle w:val="Style9"/>
        <w:widowControl/>
        <w:tabs>
          <w:tab w:val="left" w:pos="7219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A3405F">
        <w:rPr>
          <w:rStyle w:val="FontStyle17"/>
          <w:noProof/>
          <w:sz w:val="24"/>
          <w:szCs w:val="24"/>
        </w:rPr>
        <w:t>osėdžio sekretorė</w:t>
      </w:r>
      <w:r>
        <w:rPr>
          <w:rStyle w:val="FontStyle17"/>
          <w:noProof/>
          <w:sz w:val="24"/>
          <w:szCs w:val="24"/>
        </w:rPr>
        <w:tab/>
      </w:r>
      <w:r w:rsidR="0002074E">
        <w:rPr>
          <w:rStyle w:val="FontStyle17"/>
          <w:noProof/>
          <w:sz w:val="24"/>
          <w:szCs w:val="24"/>
        </w:rPr>
        <w:t>Jurgita Grikšienė</w:t>
      </w:r>
      <w:r w:rsidR="00BC1802" w:rsidRPr="008026AC">
        <w:rPr>
          <w:rStyle w:val="FontStyle17"/>
          <w:noProof/>
          <w:sz w:val="24"/>
          <w:szCs w:val="24"/>
        </w:rPr>
        <w:tab/>
      </w:r>
    </w:p>
    <w:p w14:paraId="3473C181" w14:textId="77777777" w:rsidR="00BC1802" w:rsidRPr="008026AC" w:rsidRDefault="00BC1802" w:rsidP="00947D24"/>
    <w:sectPr w:rsidR="00BC1802" w:rsidRPr="008026AC" w:rsidSect="00BC1802">
      <w:footerReference w:type="default" r:id="rId7"/>
      <w:footerReference w:type="first" r:id="rId8"/>
      <w:pgSz w:w="11905" w:h="16837"/>
      <w:pgMar w:top="920" w:right="826" w:bottom="973" w:left="1546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4791" w14:textId="77777777" w:rsidR="000A18D4" w:rsidRDefault="000A18D4">
      <w:r>
        <w:separator/>
      </w:r>
    </w:p>
  </w:endnote>
  <w:endnote w:type="continuationSeparator" w:id="0">
    <w:p w14:paraId="23F47C09" w14:textId="77777777" w:rsidR="000A18D4" w:rsidRDefault="000A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F0E" w14:textId="77777777" w:rsidR="00493C8D" w:rsidRDefault="0076163E">
    <w:pPr>
      <w:pStyle w:val="Style9"/>
      <w:widowControl/>
      <w:spacing w:line="240" w:lineRule="auto"/>
      <w:ind w:left="4723" w:right="-10"/>
      <w:jc w:val="both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7FB2" w14:textId="77777777" w:rsidR="00493C8D" w:rsidRDefault="00493C8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354A" w14:textId="77777777" w:rsidR="000A18D4" w:rsidRDefault="000A18D4">
      <w:r>
        <w:separator/>
      </w:r>
    </w:p>
  </w:footnote>
  <w:footnote w:type="continuationSeparator" w:id="0">
    <w:p w14:paraId="59CB50A3" w14:textId="77777777" w:rsidR="000A18D4" w:rsidRDefault="000A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F19"/>
    <w:multiLevelType w:val="hybridMultilevel"/>
    <w:tmpl w:val="9EEA26B0"/>
    <w:lvl w:ilvl="0" w:tplc="24D08C5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3B586A39"/>
    <w:multiLevelType w:val="hybridMultilevel"/>
    <w:tmpl w:val="82768518"/>
    <w:lvl w:ilvl="0" w:tplc="807441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D07441"/>
    <w:multiLevelType w:val="hybridMultilevel"/>
    <w:tmpl w:val="C316BC30"/>
    <w:lvl w:ilvl="0" w:tplc="4F9A3B60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1" w:hanging="360"/>
      </w:pPr>
    </w:lvl>
    <w:lvl w:ilvl="2" w:tplc="0427001B" w:tentative="1">
      <w:start w:val="1"/>
      <w:numFmt w:val="lowerRoman"/>
      <w:lvlText w:val="%3."/>
      <w:lvlJc w:val="right"/>
      <w:pPr>
        <w:ind w:left="3361" w:hanging="180"/>
      </w:pPr>
    </w:lvl>
    <w:lvl w:ilvl="3" w:tplc="0427000F" w:tentative="1">
      <w:start w:val="1"/>
      <w:numFmt w:val="decimal"/>
      <w:lvlText w:val="%4."/>
      <w:lvlJc w:val="left"/>
      <w:pPr>
        <w:ind w:left="4081" w:hanging="360"/>
      </w:pPr>
    </w:lvl>
    <w:lvl w:ilvl="4" w:tplc="04270019" w:tentative="1">
      <w:start w:val="1"/>
      <w:numFmt w:val="lowerLetter"/>
      <w:lvlText w:val="%5."/>
      <w:lvlJc w:val="left"/>
      <w:pPr>
        <w:ind w:left="4801" w:hanging="360"/>
      </w:pPr>
    </w:lvl>
    <w:lvl w:ilvl="5" w:tplc="0427001B" w:tentative="1">
      <w:start w:val="1"/>
      <w:numFmt w:val="lowerRoman"/>
      <w:lvlText w:val="%6."/>
      <w:lvlJc w:val="right"/>
      <w:pPr>
        <w:ind w:left="5521" w:hanging="180"/>
      </w:pPr>
    </w:lvl>
    <w:lvl w:ilvl="6" w:tplc="0427000F" w:tentative="1">
      <w:start w:val="1"/>
      <w:numFmt w:val="decimal"/>
      <w:lvlText w:val="%7."/>
      <w:lvlJc w:val="left"/>
      <w:pPr>
        <w:ind w:left="6241" w:hanging="360"/>
      </w:pPr>
    </w:lvl>
    <w:lvl w:ilvl="7" w:tplc="04270019" w:tentative="1">
      <w:start w:val="1"/>
      <w:numFmt w:val="lowerLetter"/>
      <w:lvlText w:val="%8."/>
      <w:lvlJc w:val="left"/>
      <w:pPr>
        <w:ind w:left="6961" w:hanging="360"/>
      </w:pPr>
    </w:lvl>
    <w:lvl w:ilvl="8" w:tplc="0427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4951772E"/>
    <w:multiLevelType w:val="hybridMultilevel"/>
    <w:tmpl w:val="8F82F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252F6"/>
    <w:multiLevelType w:val="hybridMultilevel"/>
    <w:tmpl w:val="751C530C"/>
    <w:lvl w:ilvl="0" w:tplc="E114742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5A0D715A"/>
    <w:multiLevelType w:val="hybridMultilevel"/>
    <w:tmpl w:val="4DECA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120F"/>
    <w:multiLevelType w:val="singleLevel"/>
    <w:tmpl w:val="4FF2633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5C54CBB"/>
    <w:multiLevelType w:val="hybridMultilevel"/>
    <w:tmpl w:val="299CB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87269">
    <w:abstractNumId w:val="6"/>
  </w:num>
  <w:num w:numId="2" w16cid:durableId="1103527713">
    <w:abstractNumId w:val="1"/>
  </w:num>
  <w:num w:numId="3" w16cid:durableId="971904207">
    <w:abstractNumId w:val="7"/>
  </w:num>
  <w:num w:numId="4" w16cid:durableId="291519228">
    <w:abstractNumId w:val="2"/>
  </w:num>
  <w:num w:numId="5" w16cid:durableId="138812858">
    <w:abstractNumId w:val="0"/>
  </w:num>
  <w:num w:numId="6" w16cid:durableId="2099129359">
    <w:abstractNumId w:val="4"/>
  </w:num>
  <w:num w:numId="7" w16cid:durableId="1161115071">
    <w:abstractNumId w:val="5"/>
  </w:num>
  <w:num w:numId="8" w16cid:durableId="36105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2"/>
    <w:rsid w:val="0002074E"/>
    <w:rsid w:val="000A18D4"/>
    <w:rsid w:val="000C3913"/>
    <w:rsid w:val="001309F0"/>
    <w:rsid w:val="00175886"/>
    <w:rsid w:val="00237FB7"/>
    <w:rsid w:val="00263189"/>
    <w:rsid w:val="00343D18"/>
    <w:rsid w:val="00346A75"/>
    <w:rsid w:val="00390ED6"/>
    <w:rsid w:val="00433953"/>
    <w:rsid w:val="00485B88"/>
    <w:rsid w:val="00493C8D"/>
    <w:rsid w:val="00496B1C"/>
    <w:rsid w:val="004D7CB3"/>
    <w:rsid w:val="004E6155"/>
    <w:rsid w:val="00506C5E"/>
    <w:rsid w:val="005638D0"/>
    <w:rsid w:val="005841D1"/>
    <w:rsid w:val="006105E0"/>
    <w:rsid w:val="00612749"/>
    <w:rsid w:val="00630789"/>
    <w:rsid w:val="006F709D"/>
    <w:rsid w:val="007057DC"/>
    <w:rsid w:val="00744323"/>
    <w:rsid w:val="0076163E"/>
    <w:rsid w:val="00763A0E"/>
    <w:rsid w:val="00783E34"/>
    <w:rsid w:val="007A68E9"/>
    <w:rsid w:val="008026AC"/>
    <w:rsid w:val="008D0D0B"/>
    <w:rsid w:val="009157D7"/>
    <w:rsid w:val="00947D24"/>
    <w:rsid w:val="0095427D"/>
    <w:rsid w:val="00984A76"/>
    <w:rsid w:val="0098740D"/>
    <w:rsid w:val="009C47F7"/>
    <w:rsid w:val="009F7A65"/>
    <w:rsid w:val="00A152EE"/>
    <w:rsid w:val="00A3405F"/>
    <w:rsid w:val="00A850F1"/>
    <w:rsid w:val="00AF087E"/>
    <w:rsid w:val="00B14C24"/>
    <w:rsid w:val="00BC1802"/>
    <w:rsid w:val="00BE514C"/>
    <w:rsid w:val="00C116AE"/>
    <w:rsid w:val="00C44381"/>
    <w:rsid w:val="00DC2254"/>
    <w:rsid w:val="00DD208D"/>
    <w:rsid w:val="00DE07D9"/>
    <w:rsid w:val="00DE246B"/>
    <w:rsid w:val="00E03CB4"/>
    <w:rsid w:val="00E21314"/>
    <w:rsid w:val="00F438C0"/>
    <w:rsid w:val="00F65C81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737"/>
  <w15:chartTrackingRefBased/>
  <w15:docId w15:val="{8832C2C9-D222-4525-AC8C-EEF532A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1802"/>
    <w:pPr>
      <w:spacing w:line="302" w:lineRule="exact"/>
      <w:jc w:val="center"/>
    </w:pPr>
  </w:style>
  <w:style w:type="paragraph" w:customStyle="1" w:styleId="Style2">
    <w:name w:val="Style2"/>
    <w:basedOn w:val="prastasis"/>
    <w:uiPriority w:val="99"/>
    <w:rsid w:val="00BC1802"/>
    <w:pPr>
      <w:spacing w:line="274" w:lineRule="exact"/>
      <w:jc w:val="center"/>
    </w:pPr>
  </w:style>
  <w:style w:type="paragraph" w:customStyle="1" w:styleId="Style3">
    <w:name w:val="Style3"/>
    <w:basedOn w:val="prastasis"/>
    <w:uiPriority w:val="99"/>
    <w:rsid w:val="00BC1802"/>
    <w:pPr>
      <w:spacing w:line="283" w:lineRule="exact"/>
      <w:ind w:hanging="470"/>
    </w:pPr>
  </w:style>
  <w:style w:type="paragraph" w:customStyle="1" w:styleId="Style4">
    <w:name w:val="Style4"/>
    <w:basedOn w:val="prastasis"/>
    <w:uiPriority w:val="99"/>
    <w:rsid w:val="00BC1802"/>
    <w:pPr>
      <w:spacing w:line="418" w:lineRule="exact"/>
    </w:pPr>
  </w:style>
  <w:style w:type="paragraph" w:customStyle="1" w:styleId="Style5">
    <w:name w:val="Style5"/>
    <w:basedOn w:val="prastasis"/>
    <w:uiPriority w:val="99"/>
    <w:rsid w:val="00BC1802"/>
    <w:pPr>
      <w:spacing w:line="276" w:lineRule="exact"/>
      <w:ind w:firstLine="706"/>
      <w:jc w:val="both"/>
    </w:pPr>
  </w:style>
  <w:style w:type="paragraph" w:customStyle="1" w:styleId="Style6">
    <w:name w:val="Style6"/>
    <w:basedOn w:val="prastasis"/>
    <w:uiPriority w:val="99"/>
    <w:rsid w:val="00BC1802"/>
    <w:pPr>
      <w:spacing w:line="274" w:lineRule="exact"/>
      <w:ind w:firstLine="701"/>
    </w:pPr>
  </w:style>
  <w:style w:type="paragraph" w:customStyle="1" w:styleId="Style8">
    <w:name w:val="Style8"/>
    <w:basedOn w:val="prastasis"/>
    <w:uiPriority w:val="99"/>
    <w:rsid w:val="00BC1802"/>
    <w:pPr>
      <w:spacing w:line="274" w:lineRule="exact"/>
      <w:ind w:hanging="355"/>
    </w:pPr>
  </w:style>
  <w:style w:type="paragraph" w:customStyle="1" w:styleId="Style9">
    <w:name w:val="Style9"/>
    <w:basedOn w:val="prastasis"/>
    <w:uiPriority w:val="99"/>
    <w:rsid w:val="00BC1802"/>
    <w:pPr>
      <w:spacing w:line="278" w:lineRule="exact"/>
    </w:pPr>
  </w:style>
  <w:style w:type="character" w:customStyle="1" w:styleId="FontStyle14">
    <w:name w:val="Font Style14"/>
    <w:uiPriority w:val="99"/>
    <w:rsid w:val="00BC18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BC1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C1802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E2131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Ligutienė</dc:creator>
  <cp:keywords/>
  <dc:description/>
  <cp:lastModifiedBy>Jurgita Grikšienė</cp:lastModifiedBy>
  <cp:revision>5</cp:revision>
  <cp:lastPrinted>2026-01-27T08:10:00Z</cp:lastPrinted>
  <dcterms:created xsi:type="dcterms:W3CDTF">2026-01-27T08:18:00Z</dcterms:created>
  <dcterms:modified xsi:type="dcterms:W3CDTF">2026-01-27T08:25:00Z</dcterms:modified>
</cp:coreProperties>
</file>