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6506" w14:textId="235A26AD" w:rsidR="00BF1C2D" w:rsidRDefault="00D054DA" w:rsidP="00E77A7C">
      <w:pPr>
        <w:spacing w:before="40" w:line="288" w:lineRule="auto"/>
        <w:rPr>
          <w:caps/>
          <w:sz w:val="16"/>
        </w:rPr>
      </w:pPr>
      <w:r>
        <w:rPr>
          <w:caps/>
          <w:noProof/>
          <w:sz w:val="16"/>
        </w:rPr>
        <mc:AlternateContent>
          <mc:Choice Requires="wps">
            <w:drawing>
              <wp:anchor distT="0" distB="0" distL="114300" distR="114300" simplePos="0" relativeHeight="251662336" behindDoc="0" locked="0" layoutInCell="1" allowOverlap="1" wp14:anchorId="548A7E82" wp14:editId="6499C0C0">
                <wp:simplePos x="0" y="0"/>
                <wp:positionH relativeFrom="column">
                  <wp:posOffset>5520690</wp:posOffset>
                </wp:positionH>
                <wp:positionV relativeFrom="paragraph">
                  <wp:posOffset>161925</wp:posOffset>
                </wp:positionV>
                <wp:extent cx="914400" cy="552450"/>
                <wp:effectExtent l="0" t="0" r="8255" b="0"/>
                <wp:wrapNone/>
                <wp:docPr id="1767479110" name="Teksto laukas 3"/>
                <wp:cNvGraphicFramePr/>
                <a:graphic xmlns:a="http://schemas.openxmlformats.org/drawingml/2006/main">
                  <a:graphicData uri="http://schemas.microsoft.com/office/word/2010/wordprocessingShape">
                    <wps:wsp>
                      <wps:cNvSpPr txBox="1"/>
                      <wps:spPr>
                        <a:xfrm>
                          <a:off x="0" y="0"/>
                          <a:ext cx="914400" cy="552450"/>
                        </a:xfrm>
                        <a:prstGeom prst="rect">
                          <a:avLst/>
                        </a:prstGeom>
                        <a:solidFill>
                          <a:schemeClr val="lt1"/>
                        </a:solidFill>
                        <a:ln w="6350">
                          <a:noFill/>
                        </a:ln>
                      </wps:spPr>
                      <wps:txbx>
                        <w:txbxContent>
                          <w:p w14:paraId="644ECB6C" w14:textId="77777777" w:rsidR="00D054DA" w:rsidRDefault="00D054D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8A7E82" id="_x0000_t202" coordsize="21600,21600" o:spt="202" path="m,l,21600r21600,l21600,xe">
                <v:stroke joinstyle="miter"/>
                <v:path gradientshapeok="t" o:connecttype="rect"/>
              </v:shapetype>
              <v:shape id="Teksto laukas 3" o:spid="_x0000_s1026" type="#_x0000_t202" style="position:absolute;margin-left:434.7pt;margin-top:12.75pt;width:1in;height:43.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" fillcolor="white [3201]" stroked="f" strokeweight=".5pt">
                <v:textbox>
                  <w:txbxContent>
                    <w:p w14:paraId="644ECB6C" w14:textId="77777777" w:rsidR="00D054DA" w:rsidRDefault="00D054DA"/>
                  </w:txbxContent>
                </v:textbox>
              </v:shape>
            </w:pict>
          </mc:Fallback>
        </mc:AlternateContent>
      </w:r>
      <w:r w:rsidR="00467531">
        <w:rPr>
          <w:caps/>
          <w:noProof/>
          <w:sz w:val="16"/>
        </w:rPr>
        <mc:AlternateContent>
          <mc:Choice Requires="wps">
            <w:drawing>
              <wp:anchor distT="0" distB="0" distL="114300" distR="114300" simplePos="0" relativeHeight="251661312" behindDoc="0" locked="0" layoutInCell="1" allowOverlap="1" wp14:anchorId="6E6C3483" wp14:editId="15E8DE27">
                <wp:simplePos x="0" y="0"/>
                <wp:positionH relativeFrom="column">
                  <wp:posOffset>5425440</wp:posOffset>
                </wp:positionH>
                <wp:positionV relativeFrom="paragraph">
                  <wp:posOffset>190500</wp:posOffset>
                </wp:positionV>
                <wp:extent cx="914400" cy="914400"/>
                <wp:effectExtent l="0" t="0" r="8255" b="0"/>
                <wp:wrapNone/>
                <wp:docPr id="2090539733" name="Teksto laukas 2"/>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2C1CD2E9" w14:textId="77777777" w:rsidR="00467531" w:rsidRDefault="00467531" w:rsidP="0046753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6C3483" id="Teksto laukas 2" o:spid="_x0000_s1027" type="#_x0000_t202" style="position:absolute;margin-left:427.2pt;margin-top:15pt;width:1in;height:1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" fillcolor="white [3201]" stroked="f" strokeweight=".5pt">
                <v:textbox>
                  <w:txbxContent>
                    <w:p w14:paraId="2C1CD2E9" w14:textId="77777777" w:rsidR="00467531" w:rsidRDefault="00467531" w:rsidP="00467531"/>
                  </w:txbxContent>
                </v:textbox>
              </v:shape>
            </w:pict>
          </mc:Fallback>
        </mc:AlternateContent>
      </w:r>
      <w:r w:rsidR="00BC5398">
        <w:rPr>
          <w:caps/>
          <w:noProof/>
          <w:sz w:val="16"/>
        </w:rPr>
        <mc:AlternateContent>
          <mc:Choice Requires="wps">
            <w:drawing>
              <wp:anchor distT="0" distB="0" distL="114300" distR="114300" simplePos="0" relativeHeight="251660288" behindDoc="0" locked="0" layoutInCell="1" allowOverlap="1" wp14:anchorId="5F7B3CE9" wp14:editId="6D11D4C4">
                <wp:simplePos x="0" y="0"/>
                <wp:positionH relativeFrom="margin">
                  <wp:posOffset>4130039</wp:posOffset>
                </wp:positionH>
                <wp:positionV relativeFrom="paragraph">
                  <wp:posOffset>-476251</wp:posOffset>
                </wp:positionV>
                <wp:extent cx="1971675" cy="276225"/>
                <wp:effectExtent l="0" t="0" r="9525" b="9525"/>
                <wp:wrapNone/>
                <wp:docPr id="108206190" name="Teksto laukas 1"/>
                <wp:cNvGraphicFramePr/>
                <a:graphic xmlns:a="http://schemas.openxmlformats.org/drawingml/2006/main">
                  <a:graphicData uri="http://schemas.microsoft.com/office/word/2010/wordprocessingShape">
                    <wps:wsp>
                      <wps:cNvSpPr txBox="1"/>
                      <wps:spPr>
                        <a:xfrm rot="10800000" flipV="1">
                          <a:off x="0" y="0"/>
                          <a:ext cx="1971675" cy="276225"/>
                        </a:xfrm>
                        <a:prstGeom prst="rect">
                          <a:avLst/>
                        </a:prstGeom>
                        <a:solidFill>
                          <a:schemeClr val="lt1"/>
                        </a:solidFill>
                        <a:ln w="6350">
                          <a:noFill/>
                        </a:ln>
                      </wps:spPr>
                      <wps:txbx>
                        <w:txbxContent>
                          <w:p w14:paraId="7EC346A6" w14:textId="3C8B3E9E" w:rsidR="00BC5398" w:rsidRPr="00467531" w:rsidRDefault="00D054DA" w:rsidP="00E77A7C">
                            <w:pPr>
                              <w:pBdr>
                                <w:bottom w:val="single" w:sz="4" w:space="1" w:color="auto"/>
                              </w:pBdr>
                              <w:rPr>
                                <w:b/>
                                <w:bCs/>
                              </w:rPr>
                            </w:pP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B3CE9" id="Teksto laukas 1" o:spid="_x0000_s1028" type="#_x0000_t202" style="position:absolute;margin-left:325.2pt;margin-top:-37.5pt;width:155.25pt;height:21.75pt;rotation:180;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" fillcolor="white [3201]" stroked="f" strokeweight=".5pt">
                <v:textbox>
                  <w:txbxContent>
                    <w:p w14:paraId="7EC346A6" w14:textId="3C8B3E9E" w:rsidR="00BC5398" w:rsidRPr="00467531" w:rsidRDefault="00D054DA" w:rsidP="00E77A7C">
                      <w:pPr>
                        <w:pBdr>
                          <w:bottom w:val="single" w:sz="4" w:space="1" w:color="auto"/>
                        </w:pBdr>
                        <w:rPr>
                          <w:b/>
                          <w:bCs/>
                        </w:rPr>
                      </w:pPr>
                      <w:r>
                        <w:rPr>
                          <w:b/>
                          <w:bCs/>
                        </w:rPr>
                        <w:t xml:space="preserve">           </w:t>
                      </w:r>
                    </w:p>
                  </w:txbxContent>
                </v:textbox>
                <w10:wrap anchorx="margin"/>
              </v:shape>
            </w:pict>
          </mc:Fallback>
        </mc:AlternateContent>
      </w:r>
      <w:r w:rsidR="00C04C7C">
        <w:rPr>
          <w:caps/>
          <w:sz w:val="16"/>
        </w:rPr>
        <w:t xml:space="preserve">              </w:t>
      </w:r>
      <w:r w:rsidR="007008D6">
        <w:rPr>
          <w:caps/>
          <w:sz w:val="16"/>
        </w:rPr>
        <w:t xml:space="preserve">                                                                  </w:t>
      </w:r>
      <w:r w:rsidR="00C04C7C">
        <w:rPr>
          <w:caps/>
          <w:sz w:val="16"/>
        </w:rPr>
        <w:t xml:space="preserve"> </w:t>
      </w:r>
      <w:r w:rsidR="00E77A7C">
        <w:rPr>
          <w:caps/>
          <w:sz w:val="16"/>
        </w:rPr>
        <w:t xml:space="preserve">                    </w:t>
      </w:r>
      <w:r w:rsidR="00C04C7C">
        <w:rPr>
          <w:caps/>
          <w:sz w:val="16"/>
        </w:rPr>
        <w:t xml:space="preserve">              </w:t>
      </w:r>
      <w:r w:rsidR="00E77A7C">
        <w:rPr>
          <w:caps/>
          <w:noProof/>
          <w:sz w:val="16"/>
          <w:lang w:eastAsia="lt-LT"/>
        </w:rPr>
        <w:drawing>
          <wp:inline distT="0" distB="0" distL="0" distR="0" wp14:anchorId="2E6B47CB" wp14:editId="64AE039F">
            <wp:extent cx="619125" cy="676275"/>
            <wp:effectExtent l="0" t="0" r="9525" b="9525"/>
            <wp:docPr id="1" name="Paveikslėlis 1" descr="Paveikslėlis, kuriame yra eskizas, piešimas, simboli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simbolis, iliustracij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pic:spPr>
                </pic:pic>
              </a:graphicData>
            </a:graphic>
          </wp:inline>
        </w:drawing>
      </w:r>
    </w:p>
    <w:p w14:paraId="2FCD650E" w14:textId="77777777" w:rsidR="00BF1C2D" w:rsidRDefault="00BF1C2D">
      <w:pPr>
        <w:shd w:val="solid" w:color="FFFFFF" w:fill="FFFFFF"/>
        <w:tabs>
          <w:tab w:val="left" w:pos="-851"/>
        </w:tabs>
        <w:jc w:val="center"/>
        <w:rPr>
          <w:caps/>
          <w:sz w:val="16"/>
        </w:rPr>
      </w:pPr>
    </w:p>
    <w:p w14:paraId="2FCD650F" w14:textId="77777777" w:rsidR="00BF1C2D" w:rsidRDefault="00215B48">
      <w:pPr>
        <w:shd w:val="solid" w:color="FFFFFF" w:fill="FFFFFF"/>
        <w:jc w:val="center"/>
        <w:rPr>
          <w:b/>
        </w:rPr>
      </w:pPr>
      <w:r>
        <w:rPr>
          <w:b/>
        </w:rPr>
        <w:t>RIETAVO SAVIVALDYBĖS TARYBA</w:t>
      </w:r>
    </w:p>
    <w:p w14:paraId="2FCD6511" w14:textId="77777777" w:rsidR="00BF1C2D" w:rsidRDefault="00BF1C2D">
      <w:pPr>
        <w:shd w:val="solid" w:color="FFFFFF" w:fill="FFFFFF"/>
        <w:jc w:val="center"/>
        <w:rPr>
          <w:b/>
          <w:bCs/>
        </w:rPr>
      </w:pPr>
    </w:p>
    <w:p w14:paraId="2FCD6512" w14:textId="77777777" w:rsidR="00BF1C2D" w:rsidRDefault="00215B48">
      <w:pPr>
        <w:shd w:val="solid" w:color="FFFFFF" w:fill="FFFFFF"/>
        <w:jc w:val="center"/>
        <w:rPr>
          <w:b/>
          <w:bCs/>
        </w:rPr>
      </w:pPr>
      <w:r>
        <w:rPr>
          <w:b/>
          <w:bCs/>
        </w:rPr>
        <w:t>SPRENDIMAS</w:t>
      </w:r>
    </w:p>
    <w:p w14:paraId="2FCD6513" w14:textId="77777777" w:rsidR="00BF1C2D" w:rsidRDefault="00215B48">
      <w:pPr>
        <w:shd w:val="solid" w:color="FFFFFF" w:fill="FFFFFF"/>
        <w:jc w:val="center"/>
        <w:rPr>
          <w:b/>
          <w:bCs/>
          <w:sz w:val="20"/>
        </w:rPr>
      </w:pPr>
      <w:r>
        <w:rPr>
          <w:b/>
          <w:bCs/>
          <w:sz w:val="20"/>
        </w:rPr>
        <w:t>DĖL  NEVYRIAUSYBINIŲ ORGANIZACIJŲ RĖMIMO  TVARKOS APRAŠO PATVIRTINIMO</w:t>
      </w:r>
    </w:p>
    <w:p w14:paraId="2FCD6514" w14:textId="77777777" w:rsidR="00BF1C2D" w:rsidRDefault="00BF1C2D">
      <w:pPr>
        <w:shd w:val="solid" w:color="FFFFFF" w:fill="FFFFFF"/>
        <w:jc w:val="center"/>
        <w:rPr>
          <w:b/>
          <w:bCs/>
          <w:sz w:val="20"/>
        </w:rPr>
      </w:pPr>
    </w:p>
    <w:p w14:paraId="2FCD6515" w14:textId="6680C308" w:rsidR="00BF1C2D" w:rsidRDefault="005A0E8E">
      <w:pPr>
        <w:shd w:val="solid" w:color="FFFFFF" w:fill="FFFFFF"/>
        <w:jc w:val="center"/>
      </w:pPr>
      <w:r>
        <w:t>20</w:t>
      </w:r>
      <w:r w:rsidR="00560947">
        <w:t>23</w:t>
      </w:r>
      <w:r>
        <w:t xml:space="preserve"> m. </w:t>
      </w:r>
      <w:r w:rsidR="00D62285">
        <w:t>liepos</w:t>
      </w:r>
      <w:r w:rsidR="00BB0883">
        <w:t xml:space="preserve"> 13</w:t>
      </w:r>
      <w:r w:rsidR="00D62285">
        <w:t xml:space="preserve"> </w:t>
      </w:r>
      <w:r>
        <w:t xml:space="preserve">d. </w:t>
      </w:r>
      <w:r w:rsidR="00215B48">
        <w:t>Nr. T1</w:t>
      </w:r>
      <w:r w:rsidR="004A56AC">
        <w:t>-</w:t>
      </w:r>
      <w:r w:rsidR="00BB0883">
        <w:t>49</w:t>
      </w:r>
    </w:p>
    <w:p w14:paraId="2FCD6516" w14:textId="77777777" w:rsidR="00BF1C2D" w:rsidRDefault="00215B48">
      <w:pPr>
        <w:jc w:val="center"/>
      </w:pPr>
      <w:r>
        <w:t>Rietavas </w:t>
      </w:r>
    </w:p>
    <w:p w14:paraId="2FCD651B" w14:textId="77777777" w:rsidR="00BF1C2D" w:rsidRDefault="00BF1C2D">
      <w:pPr>
        <w:tabs>
          <w:tab w:val="left" w:pos="1247"/>
        </w:tabs>
        <w:jc w:val="both"/>
      </w:pPr>
    </w:p>
    <w:p w14:paraId="2FCD651C" w14:textId="26E311EA" w:rsidR="00BF1C2D" w:rsidRDefault="00BF1C2D">
      <w:pPr>
        <w:tabs>
          <w:tab w:val="left" w:pos="1247"/>
        </w:tabs>
        <w:jc w:val="both"/>
      </w:pPr>
    </w:p>
    <w:p w14:paraId="2FCD651D" w14:textId="3BC0D405" w:rsidR="00BF1C2D" w:rsidRDefault="00215B48">
      <w:pPr>
        <w:tabs>
          <w:tab w:val="left" w:pos="1247"/>
        </w:tabs>
        <w:ind w:firstLine="1247"/>
        <w:jc w:val="both"/>
      </w:pPr>
      <w:r>
        <w:t>Vadovaudamasi Lietuvos Respublikos vietos savivaldos įstatymo 1</w:t>
      </w:r>
      <w:r w:rsidR="00560947">
        <w:t>5</w:t>
      </w:r>
      <w:r>
        <w:t xml:space="preserve"> straipsnio 4 dalimi,  Lietuvos Respublikos nevyriausybinių organizacijų plėtros įstatymo </w:t>
      </w:r>
      <w:r w:rsidR="00560947">
        <w:t>7</w:t>
      </w:r>
      <w:r>
        <w:t xml:space="preserve"> straipsnio </w:t>
      </w:r>
      <w:r w:rsidR="006430AF">
        <w:t>4 dalimi</w:t>
      </w:r>
      <w:r>
        <w:t xml:space="preserve">,  </w:t>
      </w:r>
      <w:r w:rsidR="00E13B7A">
        <w:t>Lietuvos Respublikos bendruomenini</w:t>
      </w:r>
      <w:r w:rsidR="00D11AA1">
        <w:t xml:space="preserve">ų organizacijų plėtros įstatymo 6 straipsnio 1 dalies 3 punktu, </w:t>
      </w:r>
      <w:r>
        <w:t>Rietavo savivaldybės taryba n u s p r e n d ž i a:</w:t>
      </w:r>
    </w:p>
    <w:p w14:paraId="2FCD651E" w14:textId="02C0189B" w:rsidR="00BF1C2D" w:rsidRDefault="00215B48">
      <w:pPr>
        <w:tabs>
          <w:tab w:val="left" w:pos="1247"/>
        </w:tabs>
        <w:ind w:firstLine="1247"/>
        <w:jc w:val="both"/>
      </w:pPr>
      <w:r>
        <w:t xml:space="preserve">1. </w:t>
      </w:r>
      <w:r w:rsidR="00416272">
        <w:t xml:space="preserve"> </w:t>
      </w:r>
      <w:r>
        <w:t>Patvirtinti Nevyriausybinių organizacijų rėmimo tvarkos aprašą (pridedama).</w:t>
      </w:r>
    </w:p>
    <w:p w14:paraId="2FCD6520" w14:textId="2D7F6DC8" w:rsidR="00BF1C2D" w:rsidRDefault="00215B48">
      <w:pPr>
        <w:tabs>
          <w:tab w:val="left" w:pos="1247"/>
        </w:tabs>
        <w:ind w:firstLine="1247"/>
        <w:jc w:val="both"/>
      </w:pPr>
      <w:r>
        <w:t>2. Pripažinti netekusi</w:t>
      </w:r>
      <w:r w:rsidR="00D11AA1">
        <w:t>u</w:t>
      </w:r>
      <w:r>
        <w:t xml:space="preserve"> galios</w:t>
      </w:r>
      <w:r w:rsidR="002B2511">
        <w:t xml:space="preserve"> 2</w:t>
      </w:r>
      <w:r>
        <w:t>01</w:t>
      </w:r>
      <w:r w:rsidR="006430AF">
        <w:t>6</w:t>
      </w:r>
      <w:r>
        <w:t xml:space="preserve"> m. </w:t>
      </w:r>
      <w:r w:rsidR="006430AF">
        <w:t>kovo 17</w:t>
      </w:r>
      <w:r>
        <w:t xml:space="preserve"> d. Rietavo savivaldybės  tarybos sprendimą Nr. T1-</w:t>
      </w:r>
      <w:r w:rsidR="006430AF">
        <w:t>3</w:t>
      </w:r>
      <w:r>
        <w:t>4 „Dėl</w:t>
      </w:r>
      <w:r w:rsidR="009B1036">
        <w:t xml:space="preserve"> nevyriausybinių organizacijų rėmimo tvarkos aprašo patvirtinimo</w:t>
      </w:r>
      <w:r>
        <w:t>“</w:t>
      </w:r>
      <w:r w:rsidR="002B2511">
        <w:t>.</w:t>
      </w:r>
    </w:p>
    <w:p w14:paraId="78DF8EBB" w14:textId="77777777" w:rsidR="00C04C7C" w:rsidRDefault="00C04C7C" w:rsidP="00C04C7C">
      <w:pPr>
        <w:ind w:firstLine="1240"/>
        <w:jc w:val="both"/>
        <w:rPr>
          <w:szCs w:val="24"/>
          <w:lang w:eastAsia="lt-LT"/>
        </w:rPr>
      </w:pPr>
      <w:r>
        <w:rPr>
          <w:szCs w:val="24"/>
        </w:rPr>
        <w:t xml:space="preserve">Sprendimas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 </w:t>
      </w:r>
    </w:p>
    <w:p w14:paraId="33738416" w14:textId="77777777" w:rsidR="00C04C7C" w:rsidRDefault="00C04C7C" w:rsidP="00C04C7C">
      <w:pPr>
        <w:shd w:val="clear" w:color="auto" w:fill="FFFFFF"/>
        <w:jc w:val="both"/>
        <w:rPr>
          <w:color w:val="000000"/>
        </w:rPr>
      </w:pPr>
    </w:p>
    <w:p w14:paraId="719F060C" w14:textId="77777777" w:rsidR="00C04C7C" w:rsidRDefault="00C04C7C" w:rsidP="00C04C7C">
      <w:pPr>
        <w:shd w:val="clear" w:color="auto" w:fill="FFFFFF"/>
        <w:jc w:val="both"/>
        <w:rPr>
          <w:color w:val="000000"/>
        </w:rPr>
      </w:pPr>
    </w:p>
    <w:p w14:paraId="7CB7F430" w14:textId="77777777" w:rsidR="00C04C7C" w:rsidRDefault="00C04C7C" w:rsidP="00C04C7C">
      <w:pPr>
        <w:shd w:val="clear" w:color="auto" w:fill="FFFFFF"/>
        <w:jc w:val="both"/>
        <w:rPr>
          <w:color w:val="000000"/>
        </w:rPr>
      </w:pPr>
    </w:p>
    <w:p w14:paraId="037CA551" w14:textId="7AD4DEC2" w:rsidR="00C04C7C" w:rsidRDefault="00C04C7C" w:rsidP="00C04C7C">
      <w:pPr>
        <w:shd w:val="clear" w:color="auto" w:fill="FFFFFF"/>
        <w:jc w:val="both"/>
        <w:rPr>
          <w:color w:val="000000"/>
        </w:rPr>
      </w:pPr>
      <w:r>
        <w:rPr>
          <w:color w:val="000000"/>
        </w:rPr>
        <w:t>Savivaldybės meras     </w:t>
      </w:r>
      <w:r w:rsidR="004A56AC">
        <w:rPr>
          <w:color w:val="000000"/>
        </w:rPr>
        <w:t xml:space="preserve">                                                                                Antanas Černeckis</w:t>
      </w:r>
    </w:p>
    <w:p w14:paraId="004BBEBC" w14:textId="77777777" w:rsidR="00C04C7C" w:rsidRDefault="00C04C7C" w:rsidP="00C04C7C">
      <w:pPr>
        <w:shd w:val="clear" w:color="auto" w:fill="FFFFFF"/>
        <w:jc w:val="both"/>
        <w:rPr>
          <w:color w:val="000000"/>
        </w:rPr>
      </w:pPr>
    </w:p>
    <w:p w14:paraId="6F8E949F" w14:textId="77777777" w:rsidR="00C04C7C" w:rsidRDefault="00C04C7C" w:rsidP="00C04C7C">
      <w:pPr>
        <w:shd w:val="clear" w:color="auto" w:fill="FFFFFF"/>
        <w:jc w:val="both"/>
        <w:rPr>
          <w:color w:val="000000"/>
        </w:rPr>
      </w:pPr>
    </w:p>
    <w:p w14:paraId="34CA3419" w14:textId="77777777" w:rsidR="00C04C7C" w:rsidRDefault="00C04C7C" w:rsidP="00C04C7C">
      <w:pPr>
        <w:shd w:val="clear" w:color="auto" w:fill="FFFFFF"/>
        <w:jc w:val="both"/>
        <w:rPr>
          <w:color w:val="000000"/>
        </w:rPr>
      </w:pPr>
    </w:p>
    <w:p w14:paraId="6EF3CFA3" w14:textId="77777777" w:rsidR="00C04C7C" w:rsidRDefault="00C04C7C" w:rsidP="00C04C7C">
      <w:pPr>
        <w:shd w:val="clear" w:color="auto" w:fill="FFFFFF"/>
        <w:jc w:val="both"/>
        <w:rPr>
          <w:color w:val="000000"/>
        </w:rPr>
      </w:pPr>
    </w:p>
    <w:p w14:paraId="0F9D8EAA" w14:textId="77777777" w:rsidR="00C04C7C" w:rsidRDefault="00C04C7C" w:rsidP="00C04C7C">
      <w:pPr>
        <w:shd w:val="clear" w:color="auto" w:fill="FFFFFF"/>
        <w:jc w:val="both"/>
        <w:rPr>
          <w:color w:val="000000"/>
        </w:rPr>
      </w:pPr>
    </w:p>
    <w:p w14:paraId="2AC7B3FA" w14:textId="77777777" w:rsidR="00C04C7C" w:rsidRDefault="00C04C7C" w:rsidP="00C04C7C">
      <w:pPr>
        <w:shd w:val="clear" w:color="auto" w:fill="FFFFFF"/>
        <w:jc w:val="both"/>
        <w:rPr>
          <w:color w:val="000000"/>
        </w:rPr>
      </w:pPr>
    </w:p>
    <w:p w14:paraId="051AB8C6" w14:textId="77777777" w:rsidR="00C04C7C" w:rsidRDefault="00C04C7C" w:rsidP="00C04C7C">
      <w:pPr>
        <w:shd w:val="clear" w:color="auto" w:fill="FFFFFF"/>
        <w:jc w:val="both"/>
        <w:rPr>
          <w:color w:val="000000"/>
        </w:rPr>
      </w:pPr>
    </w:p>
    <w:p w14:paraId="4496232C" w14:textId="77777777" w:rsidR="00C04C7C" w:rsidRDefault="00C04C7C" w:rsidP="00C04C7C">
      <w:pPr>
        <w:shd w:val="clear" w:color="auto" w:fill="FFFFFF"/>
        <w:jc w:val="both"/>
        <w:rPr>
          <w:color w:val="000000"/>
        </w:rPr>
      </w:pPr>
    </w:p>
    <w:p w14:paraId="23B22D34" w14:textId="77777777" w:rsidR="00C04C7C" w:rsidRDefault="00C04C7C" w:rsidP="00C04C7C">
      <w:pPr>
        <w:shd w:val="clear" w:color="auto" w:fill="FFFFFF"/>
        <w:jc w:val="both"/>
        <w:rPr>
          <w:color w:val="000000"/>
        </w:rPr>
      </w:pPr>
    </w:p>
    <w:p w14:paraId="25AED129" w14:textId="77777777" w:rsidR="00C04C7C" w:rsidRDefault="00C04C7C" w:rsidP="00C04C7C">
      <w:pPr>
        <w:shd w:val="clear" w:color="auto" w:fill="FFFFFF"/>
        <w:jc w:val="both"/>
        <w:rPr>
          <w:color w:val="000000"/>
        </w:rPr>
      </w:pPr>
    </w:p>
    <w:p w14:paraId="56D12E4C" w14:textId="77777777" w:rsidR="00C04C7C" w:rsidRDefault="00C04C7C" w:rsidP="00C04C7C">
      <w:pPr>
        <w:shd w:val="clear" w:color="auto" w:fill="FFFFFF"/>
        <w:jc w:val="both"/>
        <w:rPr>
          <w:color w:val="000000"/>
        </w:rPr>
      </w:pPr>
    </w:p>
    <w:p w14:paraId="7960BB19" w14:textId="77777777" w:rsidR="00C04C7C" w:rsidRDefault="00C04C7C" w:rsidP="00C04C7C">
      <w:pPr>
        <w:shd w:val="clear" w:color="auto" w:fill="FFFFFF"/>
        <w:jc w:val="both"/>
        <w:rPr>
          <w:color w:val="000000"/>
        </w:rPr>
      </w:pPr>
    </w:p>
    <w:p w14:paraId="28273CAA" w14:textId="77777777" w:rsidR="00C04C7C" w:rsidRDefault="00C04C7C" w:rsidP="00C04C7C">
      <w:pPr>
        <w:shd w:val="clear" w:color="auto" w:fill="FFFFFF"/>
        <w:jc w:val="both"/>
        <w:rPr>
          <w:color w:val="000000"/>
        </w:rPr>
      </w:pPr>
    </w:p>
    <w:p w14:paraId="69766E05" w14:textId="77777777" w:rsidR="00C04C7C" w:rsidRDefault="00C04C7C" w:rsidP="00C04C7C">
      <w:pPr>
        <w:shd w:val="clear" w:color="auto" w:fill="FFFFFF"/>
        <w:jc w:val="both"/>
        <w:rPr>
          <w:color w:val="000000"/>
        </w:rPr>
      </w:pPr>
    </w:p>
    <w:p w14:paraId="4762DF23" w14:textId="77777777" w:rsidR="00C04C7C" w:rsidRDefault="00C04C7C" w:rsidP="00C04C7C">
      <w:pPr>
        <w:shd w:val="clear" w:color="auto" w:fill="FFFFFF"/>
        <w:jc w:val="both"/>
        <w:rPr>
          <w:color w:val="000000"/>
        </w:rPr>
      </w:pPr>
    </w:p>
    <w:p w14:paraId="0C77A90A" w14:textId="77777777" w:rsidR="00C04C7C" w:rsidRDefault="00C04C7C" w:rsidP="00C04C7C">
      <w:pPr>
        <w:shd w:val="clear" w:color="auto" w:fill="FFFFFF"/>
        <w:jc w:val="both"/>
        <w:rPr>
          <w:color w:val="000000"/>
        </w:rPr>
      </w:pPr>
    </w:p>
    <w:p w14:paraId="4167D428" w14:textId="77777777" w:rsidR="00C04C7C" w:rsidRDefault="00C04C7C" w:rsidP="00C04C7C">
      <w:pPr>
        <w:shd w:val="clear" w:color="auto" w:fill="FFFFFF"/>
        <w:jc w:val="both"/>
        <w:rPr>
          <w:color w:val="000000"/>
        </w:rPr>
      </w:pPr>
    </w:p>
    <w:p w14:paraId="6C1B2E06" w14:textId="77777777" w:rsidR="00C04C7C" w:rsidRDefault="00C04C7C" w:rsidP="00C04C7C">
      <w:pPr>
        <w:shd w:val="clear" w:color="auto" w:fill="FFFFFF"/>
        <w:jc w:val="both"/>
        <w:rPr>
          <w:color w:val="000000"/>
        </w:rPr>
      </w:pPr>
    </w:p>
    <w:p w14:paraId="42F83497" w14:textId="77777777" w:rsidR="00C04C7C" w:rsidRDefault="00C04C7C" w:rsidP="00C04C7C">
      <w:pPr>
        <w:shd w:val="clear" w:color="auto" w:fill="FFFFFF"/>
        <w:jc w:val="both"/>
        <w:rPr>
          <w:color w:val="000000"/>
        </w:rPr>
      </w:pPr>
    </w:p>
    <w:p w14:paraId="5B7CB80C" w14:textId="77777777" w:rsidR="00C04C7C" w:rsidRDefault="00C04C7C" w:rsidP="00C04C7C">
      <w:pPr>
        <w:shd w:val="clear" w:color="auto" w:fill="FFFFFF"/>
        <w:jc w:val="both"/>
        <w:rPr>
          <w:color w:val="000000"/>
        </w:rPr>
      </w:pPr>
    </w:p>
    <w:p w14:paraId="514FE857" w14:textId="77777777" w:rsidR="00C04C7C" w:rsidRDefault="00C04C7C" w:rsidP="00C04C7C">
      <w:pPr>
        <w:shd w:val="clear" w:color="auto" w:fill="FFFFFF"/>
        <w:jc w:val="both"/>
        <w:rPr>
          <w:color w:val="000000"/>
        </w:rPr>
      </w:pPr>
    </w:p>
    <w:p w14:paraId="38BB2BE8" w14:textId="77777777" w:rsidR="00C04C7C" w:rsidRDefault="00C04C7C" w:rsidP="00C04C7C">
      <w:pPr>
        <w:shd w:val="clear" w:color="auto" w:fill="FFFFFF"/>
        <w:jc w:val="both"/>
        <w:rPr>
          <w:color w:val="000000"/>
        </w:rPr>
      </w:pPr>
    </w:p>
    <w:p w14:paraId="38B1846F" w14:textId="34310BC2" w:rsidR="005E665E" w:rsidRDefault="005E665E" w:rsidP="00A10245">
      <w:pPr>
        <w:ind w:right="-1" w:firstLine="5954"/>
        <w:jc w:val="both"/>
      </w:pPr>
      <w:r>
        <w:t>PATVIRTINTA</w:t>
      </w:r>
    </w:p>
    <w:p w14:paraId="0D325651" w14:textId="77777777" w:rsidR="005E665E" w:rsidRPr="005E665E" w:rsidRDefault="005E665E" w:rsidP="005E665E">
      <w:pPr>
        <w:ind w:right="-1" w:firstLine="5940"/>
        <w:jc w:val="both"/>
      </w:pPr>
      <w:r w:rsidRPr="005E665E">
        <w:t>Rietavo savivaldybės tarybos</w:t>
      </w:r>
    </w:p>
    <w:p w14:paraId="5F26198C" w14:textId="25C17877" w:rsidR="005E665E" w:rsidRPr="00A10245" w:rsidRDefault="00D054DA" w:rsidP="005E665E">
      <w:pPr>
        <w:ind w:firstLine="5940"/>
        <w:jc w:val="both"/>
      </w:pPr>
      <w:r w:rsidRPr="00A10245">
        <w:t>2023</w:t>
      </w:r>
      <w:r w:rsidR="005E665E" w:rsidRPr="00A10245">
        <w:t xml:space="preserve"> m. </w:t>
      </w:r>
      <w:r w:rsidR="00EC3D0C">
        <w:t>liepos</w:t>
      </w:r>
      <w:r w:rsidR="00A10245" w:rsidRPr="00A10245">
        <w:t xml:space="preserve"> </w:t>
      </w:r>
      <w:r w:rsidR="00BB0883">
        <w:t>13</w:t>
      </w:r>
      <w:r w:rsidR="00A10245" w:rsidRPr="00A10245">
        <w:t xml:space="preserve"> </w:t>
      </w:r>
      <w:r w:rsidR="005E665E" w:rsidRPr="00A10245">
        <w:t xml:space="preserve">d. </w:t>
      </w:r>
    </w:p>
    <w:p w14:paraId="53AEEB92" w14:textId="024D1624" w:rsidR="005E665E" w:rsidRDefault="005E665E" w:rsidP="005E665E">
      <w:pPr>
        <w:ind w:firstLine="5940"/>
        <w:jc w:val="both"/>
      </w:pPr>
      <w:r>
        <w:t>sprendimu  Nr. T1-</w:t>
      </w:r>
      <w:r w:rsidR="00BB0883">
        <w:t>49</w:t>
      </w:r>
      <w:r w:rsidR="00A10245">
        <w:rPr>
          <w:strike/>
        </w:rPr>
        <w:t xml:space="preserve"> </w:t>
      </w:r>
    </w:p>
    <w:p w14:paraId="78902677" w14:textId="77777777" w:rsidR="005E665E" w:rsidRDefault="005E665E" w:rsidP="005E665E">
      <w:pPr>
        <w:ind w:firstLine="720"/>
        <w:jc w:val="center"/>
      </w:pPr>
    </w:p>
    <w:p w14:paraId="4D2088AF" w14:textId="77777777" w:rsidR="005E665E" w:rsidRDefault="005E665E" w:rsidP="005E665E">
      <w:pPr>
        <w:ind w:firstLine="720"/>
        <w:jc w:val="center"/>
      </w:pPr>
    </w:p>
    <w:p w14:paraId="74287950" w14:textId="77777777" w:rsidR="005E665E" w:rsidRDefault="005E665E" w:rsidP="005E665E">
      <w:pPr>
        <w:ind w:firstLine="720"/>
        <w:jc w:val="center"/>
      </w:pPr>
      <w:r>
        <w:rPr>
          <w:b/>
        </w:rPr>
        <w:t>NEVYRIAUSYBINIŲ ORGANIZACIJŲ RĖMIMO TVARKOS APRAŠAS</w:t>
      </w:r>
    </w:p>
    <w:p w14:paraId="4FC2E6CD" w14:textId="77777777" w:rsidR="005E665E" w:rsidRDefault="005E665E" w:rsidP="005E665E">
      <w:pPr>
        <w:tabs>
          <w:tab w:val="left" w:pos="4820"/>
        </w:tabs>
        <w:ind w:firstLine="720"/>
        <w:jc w:val="center"/>
      </w:pPr>
    </w:p>
    <w:p w14:paraId="031D2051" w14:textId="77777777" w:rsidR="005E665E" w:rsidRDefault="005E665E" w:rsidP="005E665E">
      <w:pPr>
        <w:tabs>
          <w:tab w:val="left" w:pos="4820"/>
        </w:tabs>
        <w:jc w:val="center"/>
        <w:rPr>
          <w:b/>
        </w:rPr>
      </w:pPr>
      <w:r>
        <w:rPr>
          <w:b/>
        </w:rPr>
        <w:t>I  SKYRIUS</w:t>
      </w:r>
    </w:p>
    <w:p w14:paraId="0F6D6EBD" w14:textId="77777777" w:rsidR="005E665E" w:rsidRDefault="005E665E" w:rsidP="005E665E">
      <w:pPr>
        <w:jc w:val="center"/>
        <w:rPr>
          <w:b/>
        </w:rPr>
      </w:pPr>
      <w:r>
        <w:rPr>
          <w:b/>
        </w:rPr>
        <w:t>BENDROSIOS NUOSTATOS</w:t>
      </w:r>
    </w:p>
    <w:p w14:paraId="743DFBB0" w14:textId="77777777" w:rsidR="005E665E" w:rsidRDefault="005E665E" w:rsidP="005E665E">
      <w:pPr>
        <w:ind w:firstLine="720"/>
        <w:jc w:val="center"/>
        <w:rPr>
          <w:b/>
        </w:rPr>
      </w:pPr>
    </w:p>
    <w:p w14:paraId="08ED742B" w14:textId="77777777" w:rsidR="005E665E" w:rsidRDefault="005E665E" w:rsidP="005E665E">
      <w:pPr>
        <w:tabs>
          <w:tab w:val="left" w:pos="840"/>
        </w:tabs>
        <w:ind w:firstLine="567"/>
        <w:jc w:val="both"/>
        <w:rPr>
          <w:b/>
        </w:rPr>
      </w:pPr>
      <w:r>
        <w:t>1.</w:t>
      </w:r>
      <w:r>
        <w:tab/>
        <w:t>Nevyriausybinių organizacijų rėmimo tvarkos aprašas (toliau – Aprašas) reglamentuoja finansinės paramos teikimo Rietavo savivaldybės nevyriausybinėms organizacijoms (toliau – NVO) principus, konkurso organizavimą ir projektų paraiškų pateikimą, paraiškų vertinimą ir atranką,</w:t>
      </w:r>
      <w:r>
        <w:rPr>
          <w:strike/>
        </w:rPr>
        <w:t xml:space="preserve"> </w:t>
      </w:r>
      <w:r>
        <w:t>projektų finansavimą, atskaitomybę ir kontrolę.</w:t>
      </w:r>
    </w:p>
    <w:p w14:paraId="188E5863" w14:textId="77777777" w:rsidR="005E665E" w:rsidRDefault="005E665E" w:rsidP="005E665E">
      <w:pPr>
        <w:tabs>
          <w:tab w:val="left" w:pos="0"/>
          <w:tab w:val="left" w:pos="600"/>
          <w:tab w:val="left" w:pos="840"/>
        </w:tabs>
        <w:ind w:firstLine="600"/>
        <w:jc w:val="both"/>
      </w:pPr>
      <w:r>
        <w:t>2. Parama NVO skiriama konkurso ir ne konkurso būdu.</w:t>
      </w:r>
    </w:p>
    <w:p w14:paraId="27E17B60" w14:textId="77777777" w:rsidR="005E665E" w:rsidRDefault="005E665E" w:rsidP="005E665E">
      <w:pPr>
        <w:tabs>
          <w:tab w:val="left" w:pos="840"/>
        </w:tabs>
        <w:ind w:firstLine="600"/>
        <w:jc w:val="both"/>
      </w:pPr>
      <w:r>
        <w:t>3.</w:t>
      </w:r>
      <w:r>
        <w:tab/>
        <w:t xml:space="preserve">Lėšos NVO remti kiekvienais metais numatomos Rietavo savivaldybės biudžeto Nevyriausybinių organizacijų rėmimo programoje. </w:t>
      </w:r>
    </w:p>
    <w:p w14:paraId="1046C834" w14:textId="77777777" w:rsidR="005E665E" w:rsidRDefault="005E665E" w:rsidP="005E665E">
      <w:pPr>
        <w:tabs>
          <w:tab w:val="left" w:pos="567"/>
        </w:tabs>
        <w:ind w:firstLine="567"/>
        <w:jc w:val="both"/>
      </w:pPr>
      <w:r>
        <w:t>4. NVO projektų paraiškų atranką vykdo Nevyriausybinių organizacijų projektų vertinimo komisija (toliau – Komisija).</w:t>
      </w:r>
    </w:p>
    <w:p w14:paraId="067B1A75" w14:textId="77777777" w:rsidR="005E665E" w:rsidRDefault="005E665E" w:rsidP="005E665E">
      <w:pPr>
        <w:tabs>
          <w:tab w:val="left" w:pos="567"/>
          <w:tab w:val="left" w:pos="4111"/>
          <w:tab w:val="left" w:pos="4820"/>
        </w:tabs>
        <w:ind w:firstLine="7591"/>
        <w:jc w:val="both"/>
        <w:rPr>
          <w:b/>
        </w:rPr>
      </w:pPr>
    </w:p>
    <w:p w14:paraId="3BB2AA62" w14:textId="77777777" w:rsidR="005E665E" w:rsidRDefault="005E665E" w:rsidP="005E665E">
      <w:pPr>
        <w:tabs>
          <w:tab w:val="left" w:pos="567"/>
          <w:tab w:val="left" w:pos="4111"/>
          <w:tab w:val="left" w:pos="4820"/>
        </w:tabs>
        <w:jc w:val="center"/>
      </w:pPr>
      <w:r>
        <w:rPr>
          <w:b/>
        </w:rPr>
        <w:t>II  SKYRIUS</w:t>
      </w:r>
    </w:p>
    <w:p w14:paraId="503F4E10" w14:textId="77777777" w:rsidR="005E665E" w:rsidRDefault="005E665E" w:rsidP="005E665E">
      <w:pPr>
        <w:tabs>
          <w:tab w:val="left" w:pos="2140"/>
        </w:tabs>
        <w:jc w:val="center"/>
        <w:rPr>
          <w:b/>
        </w:rPr>
      </w:pPr>
      <w:r>
        <w:rPr>
          <w:b/>
        </w:rPr>
        <w:t>FINANSINĖS PARAMOS TEIKIMO PRINCIPAI</w:t>
      </w:r>
    </w:p>
    <w:p w14:paraId="27A29B33" w14:textId="77777777" w:rsidR="005E665E" w:rsidRDefault="005E665E" w:rsidP="005E665E">
      <w:pPr>
        <w:tabs>
          <w:tab w:val="left" w:pos="2140"/>
        </w:tabs>
        <w:ind w:left="1080" w:firstLine="720"/>
        <w:rPr>
          <w:b/>
        </w:rPr>
      </w:pPr>
    </w:p>
    <w:p w14:paraId="2428AFC6" w14:textId="77777777" w:rsidR="005E665E" w:rsidRPr="002A2A02" w:rsidRDefault="005E665E" w:rsidP="005E665E">
      <w:pPr>
        <w:tabs>
          <w:tab w:val="left" w:pos="567"/>
        </w:tabs>
        <w:ind w:firstLine="720"/>
        <w:jc w:val="both"/>
      </w:pPr>
      <w:r>
        <w:t>5. Projektų paraiškas gali teikti  Lietuvos Respublikos teisės aktų nustatyta tvarka registruotos  ir/</w:t>
      </w:r>
      <w:r w:rsidRPr="002A2A02">
        <w:t xml:space="preserve">ar </w:t>
      </w:r>
      <w:r>
        <w:t xml:space="preserve">ne mažiau kaip vienerius  metus iki paraiškos pateikimo momento Rietavo savivaldybės teritorijoje veikiančios NVO, kurių sąvoka apibrėžta Lietuvos Respublikos nevyriausybinių organizacijų plėtros įstatyme, taip pat bendruomeninės organizacijos, kaip jas apibrėžia </w:t>
      </w:r>
      <w:r w:rsidRPr="002A2A02">
        <w:t xml:space="preserve">Lietuvos Respublikos bendruomeninių organizacijų plėtros įstatymas, išskyrus vietos veiklos grupes ir jas vienijančias  asociacijas, viešąsias įstaigas, religines bendruomenes ir bendrijas,   sporto ir neįgaliuosius vienijančias  organizacijas (jei tų metų biudžeto programose numatytos lėšos organizacijų rėmimui).  </w:t>
      </w:r>
    </w:p>
    <w:p w14:paraId="47EBF3E7" w14:textId="77777777" w:rsidR="005E665E" w:rsidRDefault="005E665E" w:rsidP="005E665E">
      <w:pPr>
        <w:tabs>
          <w:tab w:val="left" w:pos="567"/>
        </w:tabs>
        <w:ind w:firstLine="720"/>
        <w:jc w:val="both"/>
        <w:rPr>
          <w:color w:val="1F497D"/>
        </w:rPr>
      </w:pPr>
      <w:r>
        <w:t>6. Konkurso būdu parama skiriama:</w:t>
      </w:r>
    </w:p>
    <w:p w14:paraId="41F8CEDE" w14:textId="77777777" w:rsidR="005E665E" w:rsidRDefault="005E665E" w:rsidP="005E665E">
      <w:pPr>
        <w:tabs>
          <w:tab w:val="left" w:pos="567"/>
        </w:tabs>
        <w:ind w:firstLine="720"/>
        <w:jc w:val="both"/>
      </w:pPr>
      <w:r>
        <w:t>6.1. bendruomeninės veiklos stiprinimo projektams, skatinantiems:</w:t>
      </w:r>
    </w:p>
    <w:p w14:paraId="0124EE59" w14:textId="661D51E0" w:rsidR="005E665E" w:rsidRDefault="005E665E" w:rsidP="005E665E">
      <w:pPr>
        <w:tabs>
          <w:tab w:val="left" w:pos="567"/>
        </w:tabs>
        <w:ind w:firstLine="720"/>
        <w:jc w:val="both"/>
      </w:pPr>
      <w:r>
        <w:t xml:space="preserve">6.1.1. vietos gyventojų užimtumą ir saviugdą (renginių, stovyklų, seminarų, </w:t>
      </w:r>
      <w:r>
        <w:rPr>
          <w:color w:val="000000"/>
        </w:rPr>
        <w:t>mokymų, konferencijų</w:t>
      </w:r>
      <w:r>
        <w:t xml:space="preserve"> ir kitų panašaus pobūdžio veiklų visuomenei ir bendruomenei aktualiomis temomis organizavimas)</w:t>
      </w:r>
      <w:r w:rsidR="00EC3D0C">
        <w:t>;</w:t>
      </w:r>
    </w:p>
    <w:p w14:paraId="00D87BB1" w14:textId="214C14A5" w:rsidR="005E665E" w:rsidRDefault="005E665E" w:rsidP="005E665E">
      <w:pPr>
        <w:tabs>
          <w:tab w:val="left" w:pos="567"/>
        </w:tabs>
        <w:ind w:firstLine="720"/>
        <w:jc w:val="both"/>
      </w:pPr>
      <w:r>
        <w:t>6.1.2.  akcijas ir iniciatyvas, skirtas  viešųjų erdvių ir aplinkos kokybei gerinti (parkų, sporto ir poilsio aikštelių, kitų vietos bendruomenės teritorijoje esančių poilsio ir rekreacijos vietų tvarkymas)</w:t>
      </w:r>
      <w:r w:rsidR="00EC3D0C">
        <w:t>;</w:t>
      </w:r>
    </w:p>
    <w:p w14:paraId="0C0DE0FD" w14:textId="42857A7B" w:rsidR="005E665E" w:rsidRDefault="005E665E" w:rsidP="005E665E">
      <w:pPr>
        <w:tabs>
          <w:tab w:val="left" w:pos="567"/>
        </w:tabs>
        <w:ind w:firstLine="720"/>
        <w:jc w:val="both"/>
      </w:pPr>
      <w:r>
        <w:t xml:space="preserve">6.1.3.  bendruomenės narių solidarumo ir sutelktumo stiprinimą, bendruomeninės socialinės veiklos vykdymą (pagalba socialiai </w:t>
      </w:r>
      <w:proofErr w:type="spellStart"/>
      <w:r>
        <w:t>pažeidžiamesnei</w:t>
      </w:r>
      <w:proofErr w:type="spellEnd"/>
      <w:r>
        <w:t xml:space="preserve"> socialinei grupei,  jų  įtraukimo į bendruomenės gyvenimą  organizavimas)</w:t>
      </w:r>
      <w:r w:rsidR="00EC3D0C">
        <w:t>;</w:t>
      </w:r>
    </w:p>
    <w:p w14:paraId="0B7D04EB" w14:textId="19A29637" w:rsidR="005E665E" w:rsidRDefault="005E665E" w:rsidP="005E665E">
      <w:pPr>
        <w:tabs>
          <w:tab w:val="left" w:pos="600"/>
        </w:tabs>
        <w:ind w:firstLine="720"/>
        <w:jc w:val="both"/>
      </w:pPr>
      <w:r>
        <w:t>6.1.4. NVO bendradarbiavimo stiprinimą su kitais viešaisiais juridiniais asmenimis plėtojant partnerystę, sprendžiant vietos bendruomenei aktualius klausimus, kuriant palankią aplinką bendruomeninei veiklai</w:t>
      </w:r>
      <w:r w:rsidR="00EC3D0C">
        <w:t>.</w:t>
      </w:r>
    </w:p>
    <w:p w14:paraId="56325CA5" w14:textId="77777777" w:rsidR="005E665E" w:rsidRDefault="005E665E" w:rsidP="005E665E">
      <w:pPr>
        <w:ind w:firstLine="687"/>
        <w:jc w:val="both"/>
      </w:pPr>
      <w:r>
        <w:t>6.2. kultūros projektams, skatinantiems:</w:t>
      </w:r>
    </w:p>
    <w:p w14:paraId="65190C4D" w14:textId="77777777" w:rsidR="005E665E" w:rsidRDefault="005E665E" w:rsidP="005E665E">
      <w:pPr>
        <w:ind w:firstLine="687"/>
        <w:jc w:val="both"/>
      </w:pPr>
      <w:r>
        <w:t>6.2.1. bendruomenės kultūrinės ir meninės savimonės ugdymą;</w:t>
      </w:r>
    </w:p>
    <w:p w14:paraId="0CF9D3BF" w14:textId="4F19DF96" w:rsidR="005E665E" w:rsidRDefault="005E665E" w:rsidP="005E665E">
      <w:pPr>
        <w:ind w:firstLine="687"/>
        <w:jc w:val="both"/>
      </w:pPr>
      <w:r>
        <w:t>6.2.2. vietos tradicijų, papročių, tarmių, tradicinių amatų, kultūros paveldo puoselėjimą ir populiarinimą</w:t>
      </w:r>
      <w:r w:rsidR="00DB6B5D">
        <w:t>.</w:t>
      </w:r>
    </w:p>
    <w:p w14:paraId="673CFDD5" w14:textId="77777777" w:rsidR="005E665E" w:rsidRDefault="005E665E" w:rsidP="005E665E">
      <w:pPr>
        <w:ind w:firstLine="687"/>
        <w:jc w:val="both"/>
      </w:pPr>
      <w:r>
        <w:t>6.3. jaunimo iniciatyvų ir laisvalaikio užimtumo projektams, skatinantiems:</w:t>
      </w:r>
    </w:p>
    <w:p w14:paraId="29E2BE1B" w14:textId="77777777" w:rsidR="005E665E" w:rsidRDefault="005E665E" w:rsidP="005E665E">
      <w:pPr>
        <w:jc w:val="both"/>
        <w:rPr>
          <w:sz w:val="4"/>
          <w:szCs w:val="4"/>
        </w:rPr>
      </w:pPr>
    </w:p>
    <w:p w14:paraId="7AA3D098" w14:textId="77777777" w:rsidR="005E665E" w:rsidRDefault="005E665E" w:rsidP="002C2A30">
      <w:pPr>
        <w:shd w:val="clear" w:color="auto" w:fill="FFFFFF"/>
        <w:ind w:firstLine="567"/>
        <w:jc w:val="both"/>
        <w:rPr>
          <w:lang w:eastAsia="lt-LT"/>
        </w:rPr>
      </w:pPr>
      <w:r>
        <w:rPr>
          <w:lang w:eastAsia="lt-LT"/>
        </w:rPr>
        <w:lastRenderedPageBreak/>
        <w:t xml:space="preserve">6.3.1. socialinę </w:t>
      </w:r>
      <w:proofErr w:type="spellStart"/>
      <w:r>
        <w:rPr>
          <w:lang w:eastAsia="lt-LT"/>
        </w:rPr>
        <w:t>įtrauktį</w:t>
      </w:r>
      <w:proofErr w:type="spellEnd"/>
      <w:r>
        <w:rPr>
          <w:lang w:eastAsia="lt-LT"/>
        </w:rPr>
        <w:t xml:space="preserve"> ir pilietiškumą;</w:t>
      </w:r>
    </w:p>
    <w:p w14:paraId="79865FA9" w14:textId="77777777" w:rsidR="005E665E" w:rsidRDefault="005E665E" w:rsidP="002C2A30">
      <w:pPr>
        <w:shd w:val="clear" w:color="auto" w:fill="FFFFFF"/>
        <w:ind w:firstLine="567"/>
        <w:jc w:val="both"/>
        <w:rPr>
          <w:lang w:eastAsia="lt-LT"/>
        </w:rPr>
      </w:pPr>
      <w:r>
        <w:rPr>
          <w:lang w:eastAsia="lt-LT"/>
        </w:rPr>
        <w:t>6.3.2. jaunų žmonių įsitraukimą į visuomeninę veiklą, saviraišką ir kūrybiškumą;</w:t>
      </w:r>
    </w:p>
    <w:p w14:paraId="3310CDC2" w14:textId="77777777" w:rsidR="005E665E" w:rsidRDefault="005E665E" w:rsidP="005E665E">
      <w:pPr>
        <w:shd w:val="clear" w:color="auto" w:fill="FFFFFF"/>
        <w:ind w:firstLine="567"/>
        <w:jc w:val="both"/>
        <w:rPr>
          <w:lang w:eastAsia="lt-LT"/>
        </w:rPr>
      </w:pPr>
      <w:r>
        <w:rPr>
          <w:lang w:eastAsia="lt-LT"/>
        </w:rPr>
        <w:t>6.3.3. savanorišką veiklą ir įvairias jaunimo iniciatyvas, jaunų žmonių socialinių įgūdžių stiprinimą;</w:t>
      </w:r>
    </w:p>
    <w:p w14:paraId="26B24C97" w14:textId="77777777" w:rsidR="005E665E" w:rsidRDefault="005E665E" w:rsidP="005E665E">
      <w:pPr>
        <w:shd w:val="clear" w:color="auto" w:fill="FFFFFF"/>
        <w:ind w:firstLine="567"/>
        <w:jc w:val="both"/>
        <w:rPr>
          <w:lang w:eastAsia="lt-LT"/>
        </w:rPr>
      </w:pPr>
      <w:r>
        <w:rPr>
          <w:lang w:eastAsia="lt-LT"/>
        </w:rPr>
        <w:t>6.3.4. laisvalaikio ir užimtumo organizavimą.</w:t>
      </w:r>
    </w:p>
    <w:p w14:paraId="213110C7" w14:textId="77777777" w:rsidR="005E665E" w:rsidRDefault="005E665E" w:rsidP="005E665E">
      <w:pPr>
        <w:shd w:val="clear" w:color="auto" w:fill="FFFFFF"/>
        <w:ind w:firstLine="567"/>
        <w:jc w:val="both"/>
      </w:pPr>
      <w:r>
        <w:t>7. Ne konkurso būdu parama gali būti skiriama:</w:t>
      </w:r>
    </w:p>
    <w:p w14:paraId="725D668D" w14:textId="1DE4A648" w:rsidR="005E665E" w:rsidRDefault="005E665E" w:rsidP="005E665E">
      <w:pPr>
        <w:shd w:val="clear" w:color="auto" w:fill="FFFFFF"/>
        <w:ind w:firstLine="567"/>
        <w:jc w:val="both"/>
      </w:pPr>
      <w:r w:rsidRPr="00B15752">
        <w:t xml:space="preserve">7.1. </w:t>
      </w:r>
      <w:r>
        <w:t xml:space="preserve">projektams </w:t>
      </w:r>
      <w:proofErr w:type="spellStart"/>
      <w:r>
        <w:t>bendrafinansuoti</w:t>
      </w:r>
      <w:proofErr w:type="spellEnd"/>
      <w:r>
        <w:t xml:space="preserve"> (ne didesniam kaip 10 proc. bendros projekto vertės prisidėjimui,   NVO gavus finansavimą iš kitų </w:t>
      </w:r>
      <w:r w:rsidRPr="00BB30BE">
        <w:t xml:space="preserve">respublikinių  ar </w:t>
      </w:r>
      <w:r>
        <w:t>tarptautinių fondų)</w:t>
      </w:r>
      <w:r w:rsidR="00454D3C">
        <w:t>;</w:t>
      </w:r>
    </w:p>
    <w:p w14:paraId="04341B46" w14:textId="3876DC51" w:rsidR="005E665E" w:rsidRDefault="005E665E" w:rsidP="005E665E">
      <w:pPr>
        <w:shd w:val="clear" w:color="auto" w:fill="FFFFFF"/>
        <w:ind w:firstLine="567"/>
        <w:jc w:val="both"/>
      </w:pPr>
      <w:r w:rsidRPr="00454D3C">
        <w:t xml:space="preserve">7.2. </w:t>
      </w:r>
      <w:r w:rsidR="00454D3C" w:rsidRPr="00454D3C">
        <w:t>NVO steigimo, reorganizavimo</w:t>
      </w:r>
      <w:r w:rsidR="00454D3C">
        <w:t xml:space="preserve"> </w:t>
      </w:r>
      <w:r>
        <w:t xml:space="preserve">įstatų (nuostatų) keitimo išlaidoms apmokėti, pagal šių organizacijų prašymus. </w:t>
      </w:r>
    </w:p>
    <w:p w14:paraId="5E06FD35" w14:textId="77777777" w:rsidR="005E665E" w:rsidRDefault="005E665E" w:rsidP="005E665E">
      <w:pPr>
        <w:tabs>
          <w:tab w:val="left" w:pos="567"/>
        </w:tabs>
        <w:ind w:firstLine="567"/>
        <w:jc w:val="both"/>
      </w:pPr>
      <w:r>
        <w:t>8. Parama neskiriama:</w:t>
      </w:r>
    </w:p>
    <w:p w14:paraId="4D2CBD9C" w14:textId="77777777" w:rsidR="005E665E" w:rsidRDefault="005E665E" w:rsidP="005E665E">
      <w:pPr>
        <w:ind w:left="360" w:firstLine="207"/>
        <w:jc w:val="both"/>
      </w:pPr>
      <w:r>
        <w:t>8.1. veikloms, kurių tikslas yra pelno gavimas;</w:t>
      </w:r>
    </w:p>
    <w:p w14:paraId="4872DDF7" w14:textId="77777777" w:rsidR="005E665E" w:rsidRDefault="005E665E" w:rsidP="005E665E">
      <w:pPr>
        <w:ind w:left="360" w:firstLine="207"/>
        <w:jc w:val="both"/>
      </w:pPr>
      <w:r>
        <w:t>8.2. komercinei veiklai;</w:t>
      </w:r>
    </w:p>
    <w:p w14:paraId="79BA33D4" w14:textId="77777777" w:rsidR="005E665E" w:rsidRDefault="005E665E" w:rsidP="005E665E">
      <w:pPr>
        <w:ind w:left="360" w:firstLine="207"/>
        <w:jc w:val="both"/>
      </w:pPr>
      <w:r>
        <w:t xml:space="preserve">8.3. įgyvendintiems projektams; </w:t>
      </w:r>
    </w:p>
    <w:p w14:paraId="776349D1" w14:textId="77777777" w:rsidR="005E665E" w:rsidRDefault="005E665E" w:rsidP="005E665E">
      <w:pPr>
        <w:ind w:firstLine="567"/>
        <w:jc w:val="both"/>
      </w:pPr>
      <w:r>
        <w:t>8.4. projektams, keliantiems grėsmę žmonių sveikatai, garbei ir orumui, viešajai tvarkai;</w:t>
      </w:r>
    </w:p>
    <w:p w14:paraId="3713D63B" w14:textId="77777777" w:rsidR="005E665E" w:rsidRDefault="005E665E" w:rsidP="005E665E">
      <w:pPr>
        <w:ind w:firstLine="567"/>
        <w:jc w:val="both"/>
      </w:pPr>
      <w:r>
        <w:t>8.5. jeigu projektas vykdomas ne Rietavo savivaldybėje.</w:t>
      </w:r>
    </w:p>
    <w:p w14:paraId="0F0E604A" w14:textId="77777777" w:rsidR="005E665E" w:rsidRDefault="005E665E" w:rsidP="005E665E">
      <w:pPr>
        <w:ind w:firstLine="567"/>
        <w:jc w:val="both"/>
      </w:pPr>
      <w:r>
        <w:t>9. Prioritetai teikiami pareiškėjams, kurie:</w:t>
      </w:r>
      <w:r>
        <w:tab/>
      </w:r>
    </w:p>
    <w:p w14:paraId="3590BBF8" w14:textId="77777777" w:rsidR="005E665E" w:rsidRDefault="005E665E" w:rsidP="005E665E">
      <w:pPr>
        <w:ind w:left="567" w:right="-1"/>
        <w:jc w:val="both"/>
      </w:pPr>
      <w:r>
        <w:t xml:space="preserve">9.1. vykdys veiklas, skatinančias bendruomeniškumą, kūrybiškumą, puoselės vietos tradicijas; </w:t>
      </w:r>
    </w:p>
    <w:p w14:paraId="0C87DEB5" w14:textId="77777777" w:rsidR="005E665E" w:rsidRDefault="005E665E" w:rsidP="005E665E">
      <w:pPr>
        <w:ind w:firstLine="567"/>
        <w:jc w:val="both"/>
        <w:rPr>
          <w:bCs/>
        </w:rPr>
      </w:pPr>
      <w:r>
        <w:t xml:space="preserve">9.2. vykdys veiklas, skirtas </w:t>
      </w:r>
      <w:proofErr w:type="spellStart"/>
      <w:r>
        <w:rPr>
          <w:bCs/>
        </w:rPr>
        <w:t>pažeidžiamesnei</w:t>
      </w:r>
      <w:proofErr w:type="spellEnd"/>
      <w:r>
        <w:rPr>
          <w:bCs/>
        </w:rPr>
        <w:t xml:space="preserve"> socialinei grupei (jaunimui, neįgaliesiems, senjorams,  socialiai pažeidžiamoms šeimoms);</w:t>
      </w:r>
    </w:p>
    <w:p w14:paraId="53776F6A" w14:textId="69AA96D0" w:rsidR="005E665E" w:rsidRDefault="005E665E" w:rsidP="005E665E">
      <w:pPr>
        <w:ind w:right="-1" w:firstLine="567"/>
        <w:jc w:val="both"/>
      </w:pPr>
      <w:r>
        <w:t>9.3. vykdys edukacines veiklas</w:t>
      </w:r>
      <w:r w:rsidRPr="00BB30BE">
        <w:t xml:space="preserve">; </w:t>
      </w:r>
    </w:p>
    <w:p w14:paraId="27FA0F0D" w14:textId="31221393" w:rsidR="005E665E" w:rsidRPr="00BB30BE" w:rsidRDefault="005E665E" w:rsidP="005E665E">
      <w:pPr>
        <w:ind w:firstLine="540"/>
        <w:jc w:val="both"/>
      </w:pPr>
      <w:r>
        <w:t>9.4. turi papildomų finansavimo šaltinių (gali būti organizacijos lėšos</w:t>
      </w:r>
      <w:r w:rsidR="008C6C34">
        <w:t>,</w:t>
      </w:r>
      <w:r>
        <w:rPr>
          <w:color w:val="FF0000"/>
        </w:rPr>
        <w:t xml:space="preserve"> </w:t>
      </w:r>
      <w:r w:rsidRPr="00BB30BE">
        <w:t>žmogiškieji ištekliai, savanoriška veikla);</w:t>
      </w:r>
    </w:p>
    <w:p w14:paraId="3F201B86" w14:textId="77777777" w:rsidR="005E665E" w:rsidRDefault="005E665E" w:rsidP="005E665E">
      <w:pPr>
        <w:ind w:firstLine="567"/>
        <w:jc w:val="both"/>
      </w:pPr>
      <w:r>
        <w:t>9.5. projektams, kuriuos įgyvendinus bus sukurta išliekamoji vertė;</w:t>
      </w:r>
    </w:p>
    <w:p w14:paraId="4DCCA731" w14:textId="77777777" w:rsidR="005E665E" w:rsidRDefault="005E665E" w:rsidP="005E665E">
      <w:pPr>
        <w:ind w:firstLine="567"/>
        <w:jc w:val="both"/>
      </w:pPr>
      <w:r>
        <w:t>9.6. projektas vykdomas su partneriais;</w:t>
      </w:r>
    </w:p>
    <w:p w14:paraId="3F36CF87" w14:textId="77777777" w:rsidR="005E665E" w:rsidRDefault="005E665E" w:rsidP="005E665E">
      <w:pPr>
        <w:tabs>
          <w:tab w:val="left" w:pos="4820"/>
        </w:tabs>
        <w:ind w:left="360" w:firstLine="207"/>
        <w:jc w:val="both"/>
      </w:pPr>
      <w:r>
        <w:t>9.7. projektas pritraukia kitų fondų lėšas;</w:t>
      </w:r>
    </w:p>
    <w:p w14:paraId="34C447E2" w14:textId="1E006970" w:rsidR="005E665E" w:rsidRPr="00BB30BE" w:rsidRDefault="005E665E" w:rsidP="005E665E">
      <w:pPr>
        <w:ind w:left="360" w:firstLine="207"/>
        <w:jc w:val="both"/>
        <w:rPr>
          <w:bCs/>
        </w:rPr>
      </w:pPr>
      <w:r w:rsidRPr="007F4CDD">
        <w:rPr>
          <w:bCs/>
        </w:rPr>
        <w:t>9.8.</w:t>
      </w:r>
      <w:r w:rsidRPr="00A00FAB">
        <w:rPr>
          <w:bCs/>
          <w:i/>
          <w:iCs/>
        </w:rPr>
        <w:t xml:space="preserve"> </w:t>
      </w:r>
      <w:r w:rsidRPr="00BB30BE">
        <w:rPr>
          <w:bCs/>
        </w:rPr>
        <w:t xml:space="preserve">organizacija įtraukia į projekto vykdymą  didesnį skaičių įvairaus amžiaus bendruomenės narių; </w:t>
      </w:r>
    </w:p>
    <w:p w14:paraId="69067AC5" w14:textId="77777777" w:rsidR="005E665E" w:rsidRDefault="005E665E" w:rsidP="005E665E">
      <w:pPr>
        <w:ind w:left="360" w:firstLine="207"/>
        <w:jc w:val="both"/>
      </w:pPr>
      <w:r>
        <w:rPr>
          <w:bCs/>
        </w:rPr>
        <w:t>9.9. projektas yra tęstinio pobūdžio.</w:t>
      </w:r>
    </w:p>
    <w:p w14:paraId="38A0D752" w14:textId="77777777" w:rsidR="005E665E" w:rsidRDefault="005E665E" w:rsidP="005E665E">
      <w:pPr>
        <w:ind w:left="360" w:firstLine="720"/>
        <w:jc w:val="both"/>
        <w:rPr>
          <w:b/>
        </w:rPr>
      </w:pPr>
    </w:p>
    <w:p w14:paraId="0D713305" w14:textId="77777777" w:rsidR="005E665E" w:rsidRDefault="005E665E" w:rsidP="005E665E">
      <w:pPr>
        <w:tabs>
          <w:tab w:val="left" w:pos="4820"/>
        </w:tabs>
        <w:jc w:val="center"/>
        <w:rPr>
          <w:b/>
        </w:rPr>
      </w:pPr>
      <w:r>
        <w:rPr>
          <w:b/>
        </w:rPr>
        <w:t>III  SKYRIUS</w:t>
      </w:r>
    </w:p>
    <w:p w14:paraId="4ABEEC35" w14:textId="77777777" w:rsidR="005E665E" w:rsidRDefault="005E665E" w:rsidP="005E665E">
      <w:pPr>
        <w:jc w:val="center"/>
        <w:rPr>
          <w:b/>
          <w:color w:val="548DD4"/>
        </w:rPr>
      </w:pPr>
      <w:r>
        <w:rPr>
          <w:b/>
        </w:rPr>
        <w:t xml:space="preserve">KONKURSO ORGANIZAVIMAS, PROJEKTŲ PARAIŠKŲ PATEIKIMAS </w:t>
      </w:r>
    </w:p>
    <w:p w14:paraId="1978793C" w14:textId="77777777" w:rsidR="005E665E" w:rsidRDefault="005E665E" w:rsidP="005E665E">
      <w:pPr>
        <w:ind w:firstLine="567"/>
        <w:jc w:val="both"/>
      </w:pPr>
    </w:p>
    <w:p w14:paraId="3DCFAD51" w14:textId="77777777" w:rsidR="005E665E" w:rsidRDefault="005E665E" w:rsidP="005E665E">
      <w:pPr>
        <w:ind w:firstLine="567"/>
        <w:jc w:val="both"/>
        <w:rPr>
          <w:u w:val="single"/>
        </w:rPr>
      </w:pPr>
      <w:r>
        <w:t xml:space="preserve">10.  Konkursą organizuoja </w:t>
      </w:r>
      <w:r>
        <w:rPr>
          <w:i/>
        </w:rPr>
        <w:t xml:space="preserve"> </w:t>
      </w:r>
      <w:r>
        <w:t>Komisija.</w:t>
      </w:r>
    </w:p>
    <w:p w14:paraId="6338D0F1" w14:textId="77777777" w:rsidR="005E665E" w:rsidRDefault="005E665E" w:rsidP="005E665E">
      <w:pPr>
        <w:ind w:firstLine="567"/>
        <w:jc w:val="both"/>
        <w:rPr>
          <w:strike/>
        </w:rPr>
      </w:pPr>
      <w:r>
        <w:t xml:space="preserve">11. Patvirtinus Savivaldybės biudžetą, per 10 d.  informacija apie kvietimus teikti projektų paraiškas viešai paskelbiama  Rietavo savivaldybės interneto svetainėje </w:t>
      </w:r>
      <w:r w:rsidRPr="00365DE2">
        <w:rPr>
          <w:color w:val="000000" w:themeColor="text1"/>
          <w:u w:val="single"/>
        </w:rPr>
        <w:t>www.rietavas.lt</w:t>
      </w:r>
      <w:r>
        <w:t xml:space="preserve">.  Skelbime nurodomas paraiškų pateikimo terminas, laikas ir vieta, adresas ir kita reikalinga informacija. </w:t>
      </w:r>
    </w:p>
    <w:p w14:paraId="15B4A98F" w14:textId="77777777" w:rsidR="005E665E" w:rsidRDefault="005E665E" w:rsidP="005E665E">
      <w:pPr>
        <w:ind w:firstLine="567"/>
        <w:jc w:val="both"/>
      </w:pPr>
      <w:r>
        <w:t>12. Konkursui negali būti teikiamas projektas, kuris yra ar buvo tais pačiais metais finansuotas kituose Savivaldybės administracijos  skelbtuose projektų ar programų finansavimo konkursuose.</w:t>
      </w:r>
    </w:p>
    <w:p w14:paraId="4ED99E07" w14:textId="77777777" w:rsidR="005E665E" w:rsidRDefault="005E665E" w:rsidP="005E665E">
      <w:pPr>
        <w:ind w:firstLine="567"/>
        <w:jc w:val="both"/>
      </w:pPr>
      <w:r>
        <w:t>13. NVO užpildytas paraiškas priima Komisijos sekretorius 1 mėn. nuo kvietimo teikti paraiškas paskelbimo dienos.</w:t>
      </w:r>
    </w:p>
    <w:p w14:paraId="0D904C89" w14:textId="77777777" w:rsidR="005E665E" w:rsidRDefault="005E665E" w:rsidP="005E665E">
      <w:pPr>
        <w:ind w:firstLine="567"/>
        <w:jc w:val="both"/>
      </w:pPr>
      <w:r>
        <w:t xml:space="preserve">14. Projektai aprašomi užpildant  nustatytos formos paraišką (1 priedas). </w:t>
      </w:r>
    </w:p>
    <w:p w14:paraId="73D4DD03" w14:textId="77777777" w:rsidR="005E665E" w:rsidRDefault="005E665E" w:rsidP="005E665E">
      <w:pPr>
        <w:ind w:firstLine="567"/>
        <w:jc w:val="both"/>
      </w:pPr>
      <w:r>
        <w:t>15. Kartu su paraiška NVO privalo pateikti:</w:t>
      </w:r>
    </w:p>
    <w:p w14:paraId="482FB39A" w14:textId="1A42957C" w:rsidR="005E665E" w:rsidRDefault="005E665E" w:rsidP="005E665E">
      <w:pPr>
        <w:tabs>
          <w:tab w:val="left" w:pos="851"/>
        </w:tabs>
        <w:ind w:firstLine="567"/>
        <w:jc w:val="both"/>
      </w:pPr>
      <w:r>
        <w:t>15.1</w:t>
      </w:r>
      <w:r w:rsidRPr="00F56BBF">
        <w:t>.</w:t>
      </w:r>
      <w:r w:rsidR="00BB30BE" w:rsidRPr="00F56BBF">
        <w:t xml:space="preserve"> </w:t>
      </w:r>
      <w:r w:rsidRPr="00F56BBF">
        <w:t xml:space="preserve">juridinio asmens įregistravimo faktą VĮ Registrų centre patvirtinančio dokumento kopiją, </w:t>
      </w:r>
      <w:r w:rsidRPr="000F61AE">
        <w:t>patvirtintą organizacijos vadovo arba jo įgalioto asmens</w:t>
      </w:r>
      <w:r>
        <w:t>;</w:t>
      </w:r>
    </w:p>
    <w:p w14:paraId="6909E9FE" w14:textId="77777777" w:rsidR="005E665E" w:rsidRDefault="005E665E" w:rsidP="005E665E">
      <w:pPr>
        <w:ind w:firstLine="567"/>
        <w:jc w:val="both"/>
      </w:pPr>
      <w:r>
        <w:t>15.2. juridinio asmens steigimo dokumentų (įstatų, nuostatų) kopiją, patvirtintą organizacijos vadovo arba jo įgalioto asmens;</w:t>
      </w:r>
    </w:p>
    <w:p w14:paraId="3C62A751" w14:textId="77777777" w:rsidR="005E665E" w:rsidRDefault="005E665E" w:rsidP="005E665E">
      <w:pPr>
        <w:tabs>
          <w:tab w:val="left" w:pos="1134"/>
        </w:tabs>
        <w:ind w:firstLine="567"/>
        <w:jc w:val="both"/>
      </w:pPr>
      <w:r>
        <w:t>15.3. patvirtintas dokumentų kopijas, įrodančias, kad organizacija turi papildomus finansavimo šaltinius;</w:t>
      </w:r>
    </w:p>
    <w:p w14:paraId="2FB99370" w14:textId="77777777" w:rsidR="005E665E" w:rsidRDefault="005E665E" w:rsidP="005E665E">
      <w:pPr>
        <w:tabs>
          <w:tab w:val="left" w:pos="993"/>
          <w:tab w:val="left" w:pos="1134"/>
        </w:tabs>
        <w:ind w:firstLine="567"/>
        <w:jc w:val="both"/>
      </w:pPr>
      <w:r>
        <w:t>15.4. bendradarbiavimo sutarties kopiją, jeigu projektas vykdomas su partneriais;</w:t>
      </w:r>
    </w:p>
    <w:p w14:paraId="7D59EE53" w14:textId="091B904D" w:rsidR="005E665E" w:rsidRDefault="005E665E" w:rsidP="005E665E">
      <w:pPr>
        <w:tabs>
          <w:tab w:val="left" w:pos="1134"/>
        </w:tabs>
        <w:ind w:left="360" w:firstLine="207"/>
        <w:jc w:val="both"/>
      </w:pPr>
      <w:r>
        <w:t>15.5. kitą papildomą, su projektu susijusią medžiagą, kurią teikėjo nuomone, reikia pateikti</w:t>
      </w:r>
      <w:r w:rsidR="008C6C34">
        <w:t>;</w:t>
      </w:r>
    </w:p>
    <w:p w14:paraId="7E18E0A8" w14:textId="79BDBFAA" w:rsidR="005E665E" w:rsidRDefault="005E665E" w:rsidP="005E665E">
      <w:pPr>
        <w:tabs>
          <w:tab w:val="left" w:pos="1134"/>
        </w:tabs>
        <w:ind w:firstLine="567"/>
        <w:jc w:val="both"/>
      </w:pPr>
      <w:r>
        <w:t>15.6. naujai įsisteigusios, reorganizuotos organizacijos  –  išlaidas pateisinančius dokumentus</w:t>
      </w:r>
      <w:r w:rsidR="008C6C34">
        <w:t>;</w:t>
      </w:r>
    </w:p>
    <w:p w14:paraId="1B6F8CA3" w14:textId="6ED6C065" w:rsidR="005E665E" w:rsidRPr="00F56BBF" w:rsidRDefault="005E665E" w:rsidP="008824FA">
      <w:pPr>
        <w:tabs>
          <w:tab w:val="left" w:pos="1134"/>
        </w:tabs>
        <w:ind w:firstLine="567"/>
        <w:jc w:val="both"/>
      </w:pPr>
      <w:r w:rsidRPr="00F56BBF">
        <w:lastRenderedPageBreak/>
        <w:t>15.7. NVO, siekianti gauti finansavimą pagal Aprašo 7.1</w:t>
      </w:r>
      <w:r w:rsidR="00D856F6">
        <w:t>.</w:t>
      </w:r>
      <w:r w:rsidRPr="00F56BBF">
        <w:t xml:space="preserve"> papunktį,  teikia laisvos formos prašym</w:t>
      </w:r>
      <w:r w:rsidR="00880AFE">
        <w:t>ą</w:t>
      </w:r>
      <w:r w:rsidRPr="00F56BBF">
        <w:t xml:space="preserve"> ir prideda dokumentus, įrodančius gautą finansavimą iš kitų respublikinių ar tarptautinių fondų ir 15.1</w:t>
      </w:r>
      <w:r w:rsidR="00D856F6">
        <w:t>.</w:t>
      </w:r>
      <w:r w:rsidRPr="00F56BBF">
        <w:t>, 15.2</w:t>
      </w:r>
      <w:r w:rsidR="00D856F6">
        <w:t>.</w:t>
      </w:r>
      <w:r w:rsidRPr="00F56BBF">
        <w:t xml:space="preserve"> papunkčiuose reikalingus dokumentus, kitą papildomą, su projektu susijusią medžiagą, kurią</w:t>
      </w:r>
      <w:r w:rsidR="00DD218E">
        <w:t>,</w:t>
      </w:r>
      <w:r w:rsidRPr="00F56BBF">
        <w:t xml:space="preserve"> teikėjo nuomone, reikia pateikti. </w:t>
      </w:r>
    </w:p>
    <w:p w14:paraId="21730995" w14:textId="77777777" w:rsidR="005E665E" w:rsidRDefault="005E665E" w:rsidP="005E665E">
      <w:pPr>
        <w:ind w:firstLine="567"/>
        <w:jc w:val="both"/>
      </w:pPr>
      <w:r>
        <w:t>16</w:t>
      </w:r>
      <w:r>
        <w:rPr>
          <w:i/>
        </w:rPr>
        <w:t xml:space="preserve">. </w:t>
      </w:r>
      <w:r>
        <w:t xml:space="preserve">Pateikiami dokumentai turi būti sunumeruoti ir susegti. </w:t>
      </w:r>
    </w:p>
    <w:p w14:paraId="55434DBA" w14:textId="77777777" w:rsidR="005E665E" w:rsidRDefault="005E665E" w:rsidP="005E665E">
      <w:pPr>
        <w:ind w:firstLine="567"/>
        <w:jc w:val="both"/>
      </w:pPr>
      <w:r>
        <w:t>17. Paraiškos turi būti pateiktos iki skelbime nurodytos galutinės pateikimo datos. Vėliau pateiktos paraiškos nenagrinėjamos.</w:t>
      </w:r>
    </w:p>
    <w:p w14:paraId="1209C60B" w14:textId="77777777" w:rsidR="005E665E" w:rsidRDefault="005E665E" w:rsidP="005E665E">
      <w:pPr>
        <w:tabs>
          <w:tab w:val="left" w:pos="840"/>
        </w:tabs>
        <w:ind w:firstLine="600"/>
        <w:jc w:val="both"/>
      </w:pPr>
      <w:r>
        <w:t xml:space="preserve">18. Nepaskirsčius visų lėšų, numatytų Rietavo savivaldybės biudžeto Nevyriausybinių organizacijų rėmimo programoje,  iki liepos 1 d. gali būti skelbiamas pakartotinis projektų atrankos konkursas. </w:t>
      </w:r>
    </w:p>
    <w:p w14:paraId="1BFF55EF" w14:textId="77777777" w:rsidR="005E665E" w:rsidRDefault="005E665E" w:rsidP="005E665E">
      <w:pPr>
        <w:ind w:firstLine="720"/>
        <w:jc w:val="both"/>
        <w:rPr>
          <w:i/>
          <w:color w:val="8DB3E2"/>
        </w:rPr>
      </w:pPr>
    </w:p>
    <w:p w14:paraId="2D9085AC" w14:textId="77777777" w:rsidR="005E665E" w:rsidRDefault="005E665E" w:rsidP="005E665E">
      <w:pPr>
        <w:shd w:val="clear" w:color="auto" w:fill="FFFFFF"/>
        <w:tabs>
          <w:tab w:val="left" w:pos="1247"/>
          <w:tab w:val="left" w:pos="4820"/>
        </w:tabs>
        <w:jc w:val="center"/>
        <w:rPr>
          <w:b/>
          <w:spacing w:val="-18"/>
        </w:rPr>
      </w:pPr>
      <w:r>
        <w:rPr>
          <w:b/>
          <w:spacing w:val="-18"/>
        </w:rPr>
        <w:t>IV SKYRIUS</w:t>
      </w:r>
    </w:p>
    <w:p w14:paraId="1C64D4C7" w14:textId="77777777" w:rsidR="005E665E" w:rsidRDefault="005E665E" w:rsidP="005E665E">
      <w:pPr>
        <w:shd w:val="clear" w:color="auto" w:fill="FFFFFF"/>
        <w:tabs>
          <w:tab w:val="left" w:pos="1247"/>
        </w:tabs>
        <w:jc w:val="center"/>
        <w:rPr>
          <w:b/>
          <w:spacing w:val="-18"/>
        </w:rPr>
      </w:pPr>
      <w:r>
        <w:rPr>
          <w:b/>
          <w:spacing w:val="-18"/>
        </w:rPr>
        <w:t>PARAIŠKŲ VERTINIMAS IR ATRANKA</w:t>
      </w:r>
    </w:p>
    <w:p w14:paraId="6343A018" w14:textId="77777777" w:rsidR="005E665E" w:rsidRDefault="005E665E" w:rsidP="005E665E">
      <w:pPr>
        <w:shd w:val="clear" w:color="auto" w:fill="FFFFFF"/>
        <w:tabs>
          <w:tab w:val="left" w:pos="0"/>
        </w:tabs>
        <w:ind w:firstLine="567"/>
        <w:jc w:val="both"/>
      </w:pPr>
    </w:p>
    <w:p w14:paraId="3461B5B3" w14:textId="77777777" w:rsidR="005E665E" w:rsidRPr="00C41D8A" w:rsidRDefault="005E665E" w:rsidP="005E665E">
      <w:pPr>
        <w:shd w:val="clear" w:color="auto" w:fill="FFFFFF"/>
        <w:tabs>
          <w:tab w:val="left" w:pos="0"/>
        </w:tabs>
        <w:ind w:firstLine="567"/>
        <w:jc w:val="both"/>
      </w:pPr>
      <w:r w:rsidRPr="00C41D8A">
        <w:t>19.  NVO projektų paraiškas nagrinėja ir vertina Komisija.</w:t>
      </w:r>
    </w:p>
    <w:p w14:paraId="23846CF8" w14:textId="09D4C21B" w:rsidR="005E665E" w:rsidRPr="00C41D8A" w:rsidRDefault="005E665E" w:rsidP="005E665E">
      <w:pPr>
        <w:ind w:firstLine="567"/>
        <w:jc w:val="both"/>
      </w:pPr>
      <w:r w:rsidRPr="00C41D8A">
        <w:t xml:space="preserve">20. Komisijos nariai kiekvieną projektą vertina kolegialiai. Projektų paraiškas pristato Komisijos pirmininkas (jam nesant – jo pavaduotojas). Projektai vertinami užpildant  nevyriausybinių organizacijų rėmimo konkurso projekto paraiškos vertinimo anketą (2 priedas).  Kiekvienas projektas įvertinamas balais. Maksimalus balų skaičius – 100. Galimybę gauti paramą turi projektai, surinkę ne mažiau kaip 50 balų. Finansavimas projektams skiriamas atsižvelgiant į surinktų balų sumos vidurkį ir prašomą sumą atitinkamai: surinkus nuo 80 iki 100 balų vidurkį, skiriama ne mažiau kaip 80 proc. nuo prašomos sumos, surinkus nuo 50 iki 80 balų vidurkį, skiriama ne daugiau kaip 80 proc. nuo prašomos sumos. </w:t>
      </w:r>
    </w:p>
    <w:p w14:paraId="2A5530E0" w14:textId="77777777" w:rsidR="005E665E" w:rsidRDefault="005E665E" w:rsidP="005E665E">
      <w:pPr>
        <w:ind w:firstLine="567"/>
        <w:jc w:val="both"/>
      </w:pPr>
      <w:r>
        <w:t xml:space="preserve">21. Komisija sudaro konkursą laimėjusių pareiškėjų sąrašą, nurodydama kiekvienam pareiškėjui skiriamą lėšų sumą. </w:t>
      </w:r>
    </w:p>
    <w:p w14:paraId="2140BF7E" w14:textId="77777777" w:rsidR="005E665E" w:rsidRDefault="005E665E" w:rsidP="005E665E">
      <w:pPr>
        <w:ind w:firstLine="567"/>
        <w:jc w:val="both"/>
      </w:pPr>
      <w:r>
        <w:t>22 . Bendrieji projektų vertinimo kriterijai:</w:t>
      </w:r>
    </w:p>
    <w:p w14:paraId="4BFF0E81" w14:textId="77777777" w:rsidR="005E665E" w:rsidRDefault="005E665E" w:rsidP="005E665E">
      <w:pPr>
        <w:ind w:firstLine="567"/>
        <w:jc w:val="both"/>
      </w:pPr>
      <w:r>
        <w:t>22.1. projekto atitiktis  prioritetams;</w:t>
      </w:r>
    </w:p>
    <w:p w14:paraId="12DC3A84" w14:textId="77777777" w:rsidR="005E665E" w:rsidRDefault="005E665E" w:rsidP="005E665E">
      <w:pPr>
        <w:ind w:firstLine="567"/>
        <w:jc w:val="both"/>
      </w:pPr>
      <w:r>
        <w:t>22.2. projekto  tikslo ir uždavinių konkretumas ir aiškumas;</w:t>
      </w:r>
    </w:p>
    <w:p w14:paraId="25BD90A7" w14:textId="77777777" w:rsidR="005E665E" w:rsidRDefault="005E665E" w:rsidP="005E665E">
      <w:pPr>
        <w:ind w:firstLine="567"/>
        <w:jc w:val="both"/>
      </w:pPr>
      <w:r>
        <w:t>22.3. projekto laukiamų rezultatų aiškumas ir reikšmingumas;</w:t>
      </w:r>
    </w:p>
    <w:p w14:paraId="74632112" w14:textId="77777777" w:rsidR="005E665E" w:rsidRDefault="005E665E" w:rsidP="005E665E">
      <w:pPr>
        <w:ind w:firstLine="567"/>
        <w:jc w:val="both"/>
      </w:pPr>
      <w:r>
        <w:t>22.4. projekto sąmatos  pagrįstumas ir realumas;</w:t>
      </w:r>
    </w:p>
    <w:p w14:paraId="19F8978B" w14:textId="7AC910FE" w:rsidR="005E665E" w:rsidRPr="00427E9B" w:rsidRDefault="005E665E" w:rsidP="005E665E">
      <w:pPr>
        <w:ind w:firstLine="567"/>
        <w:jc w:val="both"/>
      </w:pPr>
      <w:r>
        <w:t>22.5.</w:t>
      </w:r>
      <w:r w:rsidR="00427E9B">
        <w:t xml:space="preserve"> </w:t>
      </w:r>
      <w:r w:rsidR="00427E9B" w:rsidRPr="00427E9B">
        <w:t>p</w:t>
      </w:r>
      <w:r w:rsidRPr="00427E9B">
        <w:t>rojekto nauda bendruomenei.</w:t>
      </w:r>
    </w:p>
    <w:p w14:paraId="70DA6777" w14:textId="0E9DE4FA" w:rsidR="005E665E" w:rsidRDefault="005E665E" w:rsidP="005E665E">
      <w:pPr>
        <w:shd w:val="clear" w:color="auto" w:fill="FFFFFF"/>
        <w:tabs>
          <w:tab w:val="left" w:pos="1247"/>
          <w:tab w:val="left" w:pos="1334"/>
        </w:tabs>
        <w:ind w:firstLine="567"/>
        <w:jc w:val="both"/>
      </w:pPr>
      <w:r>
        <w:t xml:space="preserve">23. Komisijos darbo forma yra posėdžiai. Posėdžiai yra teisėti, kai juose dalyvauja </w:t>
      </w:r>
      <w:r w:rsidRPr="00427E9B">
        <w:t>daugiau negu pusė</w:t>
      </w:r>
      <w:r w:rsidRPr="003F5E90">
        <w:rPr>
          <w:color w:val="FF0000"/>
        </w:rPr>
        <w:t xml:space="preserve">  </w:t>
      </w:r>
      <w:r>
        <w:t xml:space="preserve">Komisijos narių. </w:t>
      </w:r>
    </w:p>
    <w:p w14:paraId="05C03460" w14:textId="7226D013" w:rsidR="005E665E" w:rsidRDefault="005E665E" w:rsidP="005E665E">
      <w:pPr>
        <w:shd w:val="clear" w:color="auto" w:fill="FFFFFF"/>
        <w:tabs>
          <w:tab w:val="left" w:pos="1205"/>
          <w:tab w:val="left" w:pos="1247"/>
        </w:tabs>
        <w:ind w:firstLine="567"/>
        <w:jc w:val="both"/>
      </w:pPr>
      <w:r>
        <w:t xml:space="preserve">24. Sprendimai dėl skiriamų balų ir  projektui  skiriamos finansuoti sumos priimami balsuojant posėdyje dalyvaujančių </w:t>
      </w:r>
      <w:r w:rsidR="00DD218E">
        <w:t>K</w:t>
      </w:r>
      <w:r>
        <w:t>omisijos narių balsų dauguma.  Jeigu Komisijos narių balsai pasiskirsto po lygiai, lemiamas yra Komisijos pirmininko, o jo nesant – pirmininko pavaduotojo balsas.</w:t>
      </w:r>
    </w:p>
    <w:p w14:paraId="39A5E8F8" w14:textId="77777777" w:rsidR="005E665E" w:rsidRDefault="005E665E" w:rsidP="005E665E">
      <w:pPr>
        <w:ind w:firstLine="567"/>
        <w:jc w:val="both"/>
      </w:pPr>
      <w:r>
        <w:t>25. Paraiška atmetama nevertinant, jeigu pateikti ne visi reikalaujami dokumentai, neatitinka konkurso reikalavimų, taip pat jeigu organizacija nepateikė lėšų panaudojimo  ataskaitos, jeigu ji buvo gavusi finansavimą iš Savivaldybės biudžeto praėjusiais metais.</w:t>
      </w:r>
    </w:p>
    <w:p w14:paraId="2CE73E5F" w14:textId="77777777" w:rsidR="005E665E" w:rsidRDefault="005E665E" w:rsidP="005E665E">
      <w:pPr>
        <w:ind w:firstLine="567"/>
        <w:jc w:val="both"/>
      </w:pPr>
      <w:r>
        <w:t>26. Komisija, patikrinusi paraišką, gali prašyti paraiškos teikėją per nustatytą terminą (iki 5 darbo dienų) patikslinti pateiktą informaciją ir dokumentus. Jeigu pareiškėjas per nustatytą terminą pateiktos informacijos ir dokumentų nepatikslina – paraiška atmetama.</w:t>
      </w:r>
    </w:p>
    <w:p w14:paraId="3E5098E8" w14:textId="77777777" w:rsidR="005E665E" w:rsidRDefault="005E665E" w:rsidP="005E665E">
      <w:pPr>
        <w:ind w:firstLine="567"/>
        <w:jc w:val="both"/>
      </w:pPr>
      <w:r>
        <w:rPr>
          <w:spacing w:val="-11"/>
        </w:rPr>
        <w:t>27</w:t>
      </w:r>
      <w:r>
        <w:t xml:space="preserve">. Projektai turi būti įvertinti per 20 darbo dienų nuo paskutinės nustatytos dokumentų pateikimo dienos. </w:t>
      </w:r>
    </w:p>
    <w:p w14:paraId="3506C051" w14:textId="77777777" w:rsidR="005E665E" w:rsidRDefault="005E665E" w:rsidP="005E665E">
      <w:pPr>
        <w:shd w:val="clear" w:color="auto" w:fill="FFFFFF"/>
        <w:tabs>
          <w:tab w:val="left" w:pos="1205"/>
          <w:tab w:val="left" w:pos="1247"/>
        </w:tabs>
        <w:ind w:firstLine="567"/>
        <w:jc w:val="both"/>
      </w:pPr>
      <w:r>
        <w:rPr>
          <w:spacing w:val="-13"/>
        </w:rPr>
        <w:t xml:space="preserve">28. </w:t>
      </w:r>
      <w:r>
        <w:rPr>
          <w:spacing w:val="-1"/>
        </w:rPr>
        <w:t xml:space="preserve">Komisijos narys turi teisę dėl projekto finansavimo pareikšti atskirą nuomonę, kuri </w:t>
      </w:r>
      <w:r>
        <w:t>pridedama prie protokolo.</w:t>
      </w:r>
    </w:p>
    <w:p w14:paraId="5F0CBA91" w14:textId="265EE757" w:rsidR="005E665E" w:rsidRDefault="005E665E" w:rsidP="005E665E">
      <w:pPr>
        <w:shd w:val="clear" w:color="auto" w:fill="FFFFFF"/>
        <w:tabs>
          <w:tab w:val="left" w:pos="1205"/>
          <w:tab w:val="left" w:pos="1247"/>
        </w:tabs>
        <w:ind w:firstLine="567"/>
        <w:jc w:val="both"/>
      </w:pPr>
      <w:r>
        <w:t xml:space="preserve">29. Komisija Savivaldybės </w:t>
      </w:r>
      <w:r w:rsidR="009E59A2">
        <w:t>merui</w:t>
      </w:r>
      <w:r w:rsidR="00940CF8">
        <w:t xml:space="preserve"> arba jo įgaliotam A</w:t>
      </w:r>
      <w:r>
        <w:t>dministracijos direktoriui pateikia rekomendaciją dėl projektų finansavimo.</w:t>
      </w:r>
    </w:p>
    <w:p w14:paraId="45F67E90" w14:textId="33DCCDFB" w:rsidR="004960CE" w:rsidRDefault="004960CE" w:rsidP="004960CE">
      <w:pPr>
        <w:shd w:val="clear" w:color="auto" w:fill="FFFFFF"/>
        <w:tabs>
          <w:tab w:val="left" w:pos="-240"/>
          <w:tab w:val="left" w:pos="120"/>
        </w:tabs>
        <w:ind w:left="120" w:firstLine="480"/>
        <w:jc w:val="both"/>
        <w:rPr>
          <w:lang w:eastAsia="lt-LT"/>
        </w:rPr>
      </w:pPr>
      <w:r>
        <w:t>30. Savivaldybės meras arba jo įgaliotas Administracijos direktorius, atsižvelgdamas į Komisijos rekomendacijas, NVO paskiria lėšas ir pasirašo nustatytos formos sutartis</w:t>
      </w:r>
      <w:r>
        <w:rPr>
          <w:lang w:eastAsia="lt-LT"/>
        </w:rPr>
        <w:t xml:space="preserve"> (4 priedas). </w:t>
      </w:r>
    </w:p>
    <w:p w14:paraId="5A80172A" w14:textId="77777777" w:rsidR="00C04C7C" w:rsidRDefault="00C04C7C" w:rsidP="00C04C7C">
      <w:pPr>
        <w:shd w:val="clear" w:color="auto" w:fill="FFFFFF"/>
        <w:jc w:val="both"/>
        <w:rPr>
          <w:color w:val="000000"/>
        </w:rPr>
      </w:pPr>
    </w:p>
    <w:p w14:paraId="14406C07" w14:textId="77777777" w:rsidR="00C04C7C" w:rsidRDefault="00C04C7C" w:rsidP="00C04C7C">
      <w:pPr>
        <w:shd w:val="clear" w:color="auto" w:fill="FFFFFF"/>
        <w:jc w:val="both"/>
        <w:rPr>
          <w:color w:val="000000"/>
        </w:rPr>
      </w:pPr>
    </w:p>
    <w:p w14:paraId="215A217D" w14:textId="77777777" w:rsidR="008F007C" w:rsidRDefault="008F007C" w:rsidP="008F007C">
      <w:pPr>
        <w:tabs>
          <w:tab w:val="left" w:pos="4820"/>
        </w:tabs>
        <w:jc w:val="center"/>
        <w:rPr>
          <w:b/>
          <w:lang w:eastAsia="lt-LT"/>
        </w:rPr>
      </w:pPr>
    </w:p>
    <w:p w14:paraId="79C3CCFC" w14:textId="77777777" w:rsidR="008F007C" w:rsidRDefault="008F007C" w:rsidP="008F007C">
      <w:pPr>
        <w:tabs>
          <w:tab w:val="left" w:pos="4820"/>
        </w:tabs>
        <w:jc w:val="center"/>
        <w:rPr>
          <w:b/>
          <w:lang w:eastAsia="lt-LT"/>
        </w:rPr>
      </w:pPr>
    </w:p>
    <w:p w14:paraId="3F6D5DB4" w14:textId="19C3709C" w:rsidR="008F007C" w:rsidRDefault="008F007C" w:rsidP="008F007C">
      <w:pPr>
        <w:tabs>
          <w:tab w:val="left" w:pos="4820"/>
        </w:tabs>
        <w:jc w:val="center"/>
        <w:rPr>
          <w:b/>
          <w:lang w:eastAsia="lt-LT"/>
        </w:rPr>
      </w:pPr>
      <w:r>
        <w:rPr>
          <w:b/>
          <w:lang w:eastAsia="lt-LT"/>
        </w:rPr>
        <w:t>V SKYRIUS</w:t>
      </w:r>
    </w:p>
    <w:p w14:paraId="61B0914A" w14:textId="77777777" w:rsidR="008F007C" w:rsidRDefault="008F007C" w:rsidP="008F007C">
      <w:pPr>
        <w:jc w:val="center"/>
      </w:pPr>
      <w:r>
        <w:rPr>
          <w:b/>
          <w:lang w:eastAsia="lt-LT"/>
        </w:rPr>
        <w:t>PROJEKTŲ FINANSAVIMAS,</w:t>
      </w:r>
      <w:r>
        <w:t xml:space="preserve"> </w:t>
      </w:r>
      <w:r>
        <w:rPr>
          <w:b/>
          <w:bCs/>
          <w:lang w:eastAsia="lt-LT"/>
        </w:rPr>
        <w:t>ATSISKAITYMAS IR KONTROLĖ</w:t>
      </w:r>
    </w:p>
    <w:p w14:paraId="4DC2A7FD" w14:textId="77777777" w:rsidR="008F007C" w:rsidRDefault="008F007C" w:rsidP="008F007C">
      <w:pPr>
        <w:ind w:left="360" w:firstLine="720"/>
        <w:jc w:val="both"/>
      </w:pPr>
    </w:p>
    <w:p w14:paraId="3FB36229" w14:textId="04EDE72B" w:rsidR="008F007C" w:rsidRDefault="008F007C" w:rsidP="008F007C">
      <w:pPr>
        <w:ind w:firstLine="567"/>
        <w:jc w:val="both"/>
      </w:pPr>
      <w:r>
        <w:t>3</w:t>
      </w:r>
      <w:r w:rsidR="00C55F26">
        <w:t>1</w:t>
      </w:r>
      <w:r>
        <w:t xml:space="preserve">. Projektų finansavimo tikslas – suteikti Rietavo savivaldybės  NVO  platesnes galimybes  tenkinti įvairiapusius poreikius, stiprinti ir paremti aktyvias  Savivaldybėje veikiančias NVO, skatinti jų veiklos tęstinumą. </w:t>
      </w:r>
    </w:p>
    <w:p w14:paraId="5FC9A326" w14:textId="25E66917" w:rsidR="008F007C" w:rsidRDefault="008F007C" w:rsidP="008F007C">
      <w:pPr>
        <w:tabs>
          <w:tab w:val="left" w:pos="426"/>
        </w:tabs>
        <w:ind w:firstLine="567"/>
        <w:jc w:val="both"/>
      </w:pPr>
      <w:r>
        <w:t>3</w:t>
      </w:r>
      <w:r w:rsidR="00C55F26">
        <w:t>2</w:t>
      </w:r>
      <w:r>
        <w:t xml:space="preserve">. Projektams lėšos skiriamos iš Savivaldybės biudžeto. Tinkamos projekto išlaidos turi būti tiesiogiai susijusios su projekte numatytomis veiklomis ir būtinos projektui vykdyti, pagrįstos projekto įgyvendinimo eiga ir planu, išlaidų pobūdžiu ir kiekiu.  </w:t>
      </w:r>
    </w:p>
    <w:p w14:paraId="5584C3FE" w14:textId="0BDB6933" w:rsidR="008F007C" w:rsidRDefault="008F007C" w:rsidP="008F007C">
      <w:pPr>
        <w:ind w:firstLine="567"/>
        <w:jc w:val="both"/>
      </w:pPr>
      <w:r>
        <w:t>3</w:t>
      </w:r>
      <w:r w:rsidR="00C55F26">
        <w:t>3</w:t>
      </w:r>
      <w:r>
        <w:t>. Gautas lėšas projekto teikėjai gali naudoti tik projekte numatytai veiklai finansuoti. Jos negali būti perkeltos į kitus biudžetinius metus.</w:t>
      </w:r>
    </w:p>
    <w:p w14:paraId="615FC349" w14:textId="18570C08" w:rsidR="008F007C" w:rsidRDefault="008F007C" w:rsidP="008F007C">
      <w:pPr>
        <w:ind w:firstLine="567"/>
        <w:jc w:val="both"/>
        <w:rPr>
          <w:lang w:eastAsia="lt-LT"/>
        </w:rPr>
      </w:pPr>
      <w:r>
        <w:t>3</w:t>
      </w:r>
      <w:r w:rsidR="00C55F26">
        <w:t>4</w:t>
      </w:r>
      <w:r>
        <w:t>. NVO, įvykdžiusios projektą ir p</w:t>
      </w:r>
      <w:r>
        <w:rPr>
          <w:lang w:eastAsia="lt-LT"/>
        </w:rPr>
        <w:t xml:space="preserve">anaudojusios numatytas lėšas, Rietavo Savivaldybės administracijos </w:t>
      </w:r>
      <w:r w:rsidRPr="003C6836">
        <w:rPr>
          <w:lang w:eastAsia="lt-LT"/>
        </w:rPr>
        <w:t xml:space="preserve">Buhalterinės apskaitos ir ūkio skyriui </w:t>
      </w:r>
      <w:r>
        <w:rPr>
          <w:lang w:eastAsia="lt-LT"/>
        </w:rPr>
        <w:t xml:space="preserve">pateikia Biudžeto išlaidų sąmatos vykdymo  ataskaitą (forma Nr. 2)  su pateisinamaisiais dokumentais, NVO komisijai – vykdyto projekto įgyvendinimo ataskaitą, bet ne vėliau kaip iki einamųjų metų gruodžio 30 d. (3 priedas). </w:t>
      </w:r>
    </w:p>
    <w:p w14:paraId="31D3A375" w14:textId="5432B341" w:rsidR="008F007C" w:rsidRDefault="008F007C" w:rsidP="008F007C">
      <w:pPr>
        <w:ind w:firstLine="567"/>
        <w:jc w:val="both"/>
        <w:rPr>
          <w:lang w:eastAsia="lt-LT"/>
        </w:rPr>
      </w:pPr>
      <w:r>
        <w:rPr>
          <w:lang w:eastAsia="lt-LT"/>
        </w:rPr>
        <w:t>3</w:t>
      </w:r>
      <w:r w:rsidR="00C55F26">
        <w:rPr>
          <w:lang w:eastAsia="lt-LT"/>
        </w:rPr>
        <w:t>5</w:t>
      </w:r>
      <w:r>
        <w:rPr>
          <w:lang w:eastAsia="lt-LT"/>
        </w:rPr>
        <w:t>. Jeigu iki einamųjų metų gruodžio</w:t>
      </w:r>
      <w:r>
        <w:rPr>
          <w:i/>
          <w:lang w:eastAsia="lt-LT"/>
        </w:rPr>
        <w:t xml:space="preserve"> </w:t>
      </w:r>
      <w:r>
        <w:rPr>
          <w:lang w:eastAsia="lt-LT"/>
        </w:rPr>
        <w:t>20 d. organizacija nepanaudoja visų gautų lėšų, nepanaudotas lėšas  ji privalo iki gruodžio 23 d. grąžinti į Savivaldybės biudžetą.</w:t>
      </w:r>
    </w:p>
    <w:p w14:paraId="1F32947A" w14:textId="65958415" w:rsidR="008F007C" w:rsidRDefault="008F007C" w:rsidP="008F007C">
      <w:pPr>
        <w:ind w:firstLine="567"/>
        <w:jc w:val="both"/>
        <w:rPr>
          <w:lang w:eastAsia="lt-LT"/>
        </w:rPr>
      </w:pPr>
      <w:r>
        <w:rPr>
          <w:lang w:eastAsia="lt-LT"/>
        </w:rPr>
        <w:t>3</w:t>
      </w:r>
      <w:r w:rsidR="00C55F26">
        <w:rPr>
          <w:lang w:eastAsia="lt-LT"/>
        </w:rPr>
        <w:t>6</w:t>
      </w:r>
      <w:r>
        <w:rPr>
          <w:lang w:eastAsia="lt-LT"/>
        </w:rPr>
        <w:t>. Komisija ir Savivaldybės administracijos</w:t>
      </w:r>
      <w:r w:rsidR="003C6836">
        <w:rPr>
          <w:lang w:eastAsia="lt-LT"/>
        </w:rPr>
        <w:t xml:space="preserve"> </w:t>
      </w:r>
      <w:r>
        <w:rPr>
          <w:lang w:eastAsia="lt-LT"/>
        </w:rPr>
        <w:t xml:space="preserve"> </w:t>
      </w:r>
      <w:r w:rsidRPr="003C6836">
        <w:rPr>
          <w:lang w:eastAsia="lt-LT"/>
        </w:rPr>
        <w:t xml:space="preserve">Buhalterinės apskaitos ir ūkio skyrius </w:t>
      </w:r>
      <w:r>
        <w:rPr>
          <w:lang w:eastAsia="lt-LT"/>
        </w:rPr>
        <w:t>NVO teikia visą reikalingą dalykinę ir metodinę pagalbą, susijusią su projekto įgyvendinimu.</w:t>
      </w:r>
    </w:p>
    <w:p w14:paraId="508C0813" w14:textId="760A95ED" w:rsidR="008F007C" w:rsidRPr="005614DB" w:rsidRDefault="008F007C" w:rsidP="008F007C">
      <w:pPr>
        <w:ind w:firstLine="567"/>
        <w:jc w:val="both"/>
        <w:rPr>
          <w:lang w:eastAsia="lt-LT"/>
        </w:rPr>
      </w:pPr>
      <w:r>
        <w:rPr>
          <w:lang w:eastAsia="lt-LT"/>
        </w:rPr>
        <w:t>3</w:t>
      </w:r>
      <w:r w:rsidR="00C55F26">
        <w:rPr>
          <w:lang w:eastAsia="lt-LT"/>
        </w:rPr>
        <w:t>7</w:t>
      </w:r>
      <w:r>
        <w:rPr>
          <w:lang w:eastAsia="lt-LT"/>
        </w:rPr>
        <w:t xml:space="preserve">. Lėšas NVO perveda Savivaldybės administracijos </w:t>
      </w:r>
      <w:r w:rsidRPr="005614DB">
        <w:rPr>
          <w:lang w:eastAsia="lt-LT"/>
        </w:rPr>
        <w:t>Buhalterinės apskaitos ir ūkio skyrius.</w:t>
      </w:r>
    </w:p>
    <w:p w14:paraId="271E9D24" w14:textId="59D6BEC0" w:rsidR="008F007C" w:rsidRDefault="008F007C" w:rsidP="008F007C">
      <w:pPr>
        <w:ind w:firstLine="567"/>
        <w:jc w:val="both"/>
        <w:rPr>
          <w:lang w:eastAsia="lt-LT"/>
        </w:rPr>
      </w:pPr>
      <w:r>
        <w:t>3</w:t>
      </w:r>
      <w:r w:rsidR="00C55F26">
        <w:t>8</w:t>
      </w:r>
      <w:r>
        <w:t>. Už tikslingą lėšų panaudojimą Lietuvos Respublikos įstatymų nustatyta tvarka atsako projektą vykdančios  NVO vadovas.</w:t>
      </w:r>
    </w:p>
    <w:p w14:paraId="5C7F388E" w14:textId="3EA29A8E" w:rsidR="008F007C" w:rsidRDefault="008F007C" w:rsidP="008F007C">
      <w:pPr>
        <w:ind w:firstLine="567"/>
        <w:jc w:val="both"/>
        <w:rPr>
          <w:lang w:eastAsia="lt-LT"/>
        </w:rPr>
      </w:pPr>
      <w:r>
        <w:rPr>
          <w:lang w:eastAsia="lt-LT"/>
        </w:rPr>
        <w:t>3</w:t>
      </w:r>
      <w:r w:rsidR="00C55F26">
        <w:rPr>
          <w:lang w:eastAsia="lt-LT"/>
        </w:rPr>
        <w:t>9.</w:t>
      </w:r>
      <w:r>
        <w:rPr>
          <w:lang w:eastAsia="lt-LT"/>
        </w:rPr>
        <w:t xml:space="preserve"> Išaiškėjus, kad lėšos buvo panaudotos ne pagal paskirtį, gavėjas privalo lėšas grąžinti į Savivaldybės biudžetą. </w:t>
      </w:r>
    </w:p>
    <w:p w14:paraId="17A98E8F" w14:textId="5A74A1AB" w:rsidR="008F007C" w:rsidRDefault="00C55F26" w:rsidP="008F007C">
      <w:pPr>
        <w:ind w:firstLine="567"/>
        <w:jc w:val="both"/>
        <w:rPr>
          <w:lang w:eastAsia="lt-LT"/>
        </w:rPr>
      </w:pPr>
      <w:r>
        <w:rPr>
          <w:lang w:eastAsia="lt-LT"/>
        </w:rPr>
        <w:t>40</w:t>
      </w:r>
      <w:r w:rsidR="008F007C">
        <w:rPr>
          <w:lang w:eastAsia="lt-LT"/>
        </w:rPr>
        <w:t>. NVO, gavusios finansavimą, privalo  viešinti informaciją apie įgyvendin</w:t>
      </w:r>
      <w:r w:rsidR="00C531DF">
        <w:rPr>
          <w:lang w:eastAsia="lt-LT"/>
        </w:rPr>
        <w:t>tus</w:t>
      </w:r>
      <w:r w:rsidR="008F007C">
        <w:rPr>
          <w:lang w:eastAsia="lt-LT"/>
        </w:rPr>
        <w:t xml:space="preserve"> projekt</w:t>
      </w:r>
      <w:r w:rsidR="00D51028">
        <w:rPr>
          <w:lang w:eastAsia="lt-LT"/>
        </w:rPr>
        <w:t>us</w:t>
      </w:r>
      <w:r w:rsidR="008F007C">
        <w:rPr>
          <w:lang w:eastAsia="lt-LT"/>
        </w:rPr>
        <w:t xml:space="preserve">. Viešinant projektą turi nepažeisti viešosios tvarkos, laikytis teisės aktų nustatytos tvarkos ir nurodyti, kad projektui lėšas skyrė Savivaldybė. </w:t>
      </w:r>
    </w:p>
    <w:p w14:paraId="5ECEB7CC" w14:textId="6EB63FD8" w:rsidR="008F007C" w:rsidRDefault="008F007C" w:rsidP="008F007C">
      <w:pPr>
        <w:ind w:firstLine="600"/>
        <w:jc w:val="both"/>
        <w:rPr>
          <w:lang w:eastAsia="lt-LT"/>
        </w:rPr>
      </w:pPr>
      <w:r>
        <w:rPr>
          <w:lang w:eastAsia="lt-LT"/>
        </w:rPr>
        <w:t>4</w:t>
      </w:r>
      <w:r w:rsidR="00C55F26">
        <w:rPr>
          <w:lang w:eastAsia="lt-LT"/>
        </w:rPr>
        <w:t>1</w:t>
      </w:r>
      <w:r>
        <w:rPr>
          <w:lang w:eastAsia="lt-LT"/>
        </w:rPr>
        <w:t>. Ginčai sprendžiami Lietuvos Respublikos įstatymų nustatyta tvarka.</w:t>
      </w:r>
      <w:r>
        <w:t xml:space="preserve"> </w:t>
      </w:r>
    </w:p>
    <w:p w14:paraId="3B6E01A0" w14:textId="05DD970C" w:rsidR="008F007C" w:rsidRDefault="008F007C" w:rsidP="008F007C">
      <w:pPr>
        <w:ind w:firstLine="567"/>
        <w:jc w:val="both"/>
        <w:rPr>
          <w:lang w:eastAsia="lt-LT"/>
        </w:rPr>
      </w:pPr>
      <w:r>
        <w:t>4</w:t>
      </w:r>
      <w:r w:rsidR="00C55F26">
        <w:t>2</w:t>
      </w:r>
      <w:r>
        <w:t xml:space="preserve">. Lėšų panaudojimo kontrolė vykdoma teisės aktų nustatyta tvarka.  </w:t>
      </w:r>
    </w:p>
    <w:p w14:paraId="06411BEA" w14:textId="77777777" w:rsidR="008F007C" w:rsidRDefault="008F007C" w:rsidP="008F007C">
      <w:pPr>
        <w:ind w:left="360" w:firstLine="1860"/>
        <w:jc w:val="both"/>
      </w:pPr>
    </w:p>
    <w:p w14:paraId="0AD889BF" w14:textId="77777777" w:rsidR="008F007C" w:rsidRDefault="008F007C" w:rsidP="008F007C">
      <w:pPr>
        <w:jc w:val="center"/>
        <w:rPr>
          <w:szCs w:val="26"/>
          <w:lang w:eastAsia="ar-SA"/>
        </w:rPr>
      </w:pPr>
      <w:r>
        <w:t>___________________________</w:t>
      </w:r>
    </w:p>
    <w:p w14:paraId="06A5FD6B" w14:textId="77777777" w:rsidR="00C04C7C" w:rsidRDefault="00C04C7C" w:rsidP="00C04C7C">
      <w:pPr>
        <w:shd w:val="clear" w:color="auto" w:fill="FFFFFF"/>
        <w:jc w:val="both"/>
        <w:rPr>
          <w:color w:val="000000"/>
        </w:rPr>
      </w:pPr>
    </w:p>
    <w:p w14:paraId="696660F7" w14:textId="77777777" w:rsidR="00DA7F22" w:rsidRDefault="00DA7F22" w:rsidP="00DA7F22">
      <w:pPr>
        <w:shd w:val="clear" w:color="auto" w:fill="FFFFFF"/>
        <w:jc w:val="both"/>
        <w:rPr>
          <w:color w:val="000000"/>
        </w:rPr>
      </w:pPr>
    </w:p>
    <w:p w14:paraId="03202483" w14:textId="77777777" w:rsidR="005614DB" w:rsidRDefault="005614DB" w:rsidP="00DA7F22">
      <w:pPr>
        <w:shd w:val="clear" w:color="auto" w:fill="FFFFFF"/>
        <w:jc w:val="both"/>
        <w:rPr>
          <w:color w:val="000000"/>
        </w:rPr>
      </w:pPr>
    </w:p>
    <w:p w14:paraId="4BFD7134" w14:textId="77777777" w:rsidR="005614DB" w:rsidRDefault="005614DB" w:rsidP="00DA7F22">
      <w:pPr>
        <w:shd w:val="clear" w:color="auto" w:fill="FFFFFF"/>
        <w:jc w:val="both"/>
        <w:rPr>
          <w:color w:val="000000"/>
        </w:rPr>
      </w:pPr>
    </w:p>
    <w:p w14:paraId="1A5C14B8" w14:textId="77777777" w:rsidR="005614DB" w:rsidRDefault="005614DB" w:rsidP="00DA7F22">
      <w:pPr>
        <w:shd w:val="clear" w:color="auto" w:fill="FFFFFF"/>
        <w:jc w:val="both"/>
        <w:rPr>
          <w:color w:val="000000"/>
        </w:rPr>
      </w:pPr>
    </w:p>
    <w:p w14:paraId="0DFFE883" w14:textId="77777777" w:rsidR="005614DB" w:rsidRDefault="005614DB" w:rsidP="00DA7F22">
      <w:pPr>
        <w:shd w:val="clear" w:color="auto" w:fill="FFFFFF"/>
        <w:jc w:val="both"/>
        <w:rPr>
          <w:color w:val="000000"/>
        </w:rPr>
      </w:pPr>
    </w:p>
    <w:p w14:paraId="49FFC00D" w14:textId="77777777" w:rsidR="005614DB" w:rsidRDefault="005614DB" w:rsidP="00DA7F22">
      <w:pPr>
        <w:shd w:val="clear" w:color="auto" w:fill="FFFFFF"/>
        <w:jc w:val="both"/>
        <w:rPr>
          <w:color w:val="000000"/>
        </w:rPr>
      </w:pPr>
    </w:p>
    <w:p w14:paraId="4AF991C3" w14:textId="77777777" w:rsidR="005614DB" w:rsidRDefault="005614DB" w:rsidP="00DA7F22">
      <w:pPr>
        <w:shd w:val="clear" w:color="auto" w:fill="FFFFFF"/>
        <w:jc w:val="both"/>
        <w:rPr>
          <w:color w:val="000000"/>
        </w:rPr>
      </w:pPr>
    </w:p>
    <w:p w14:paraId="05A541AE" w14:textId="77777777" w:rsidR="005614DB" w:rsidRDefault="005614DB" w:rsidP="00DA7F22">
      <w:pPr>
        <w:shd w:val="clear" w:color="auto" w:fill="FFFFFF"/>
        <w:jc w:val="both"/>
        <w:rPr>
          <w:color w:val="000000"/>
        </w:rPr>
      </w:pPr>
    </w:p>
    <w:p w14:paraId="2766F3BC" w14:textId="77777777" w:rsidR="005614DB" w:rsidRDefault="005614DB" w:rsidP="00DA7F22">
      <w:pPr>
        <w:shd w:val="clear" w:color="auto" w:fill="FFFFFF"/>
        <w:jc w:val="both"/>
        <w:rPr>
          <w:color w:val="000000"/>
        </w:rPr>
      </w:pPr>
    </w:p>
    <w:p w14:paraId="49A6BC99" w14:textId="77777777" w:rsidR="005614DB" w:rsidRDefault="005614DB" w:rsidP="00DA7F22">
      <w:pPr>
        <w:shd w:val="clear" w:color="auto" w:fill="FFFFFF"/>
        <w:jc w:val="both"/>
        <w:rPr>
          <w:color w:val="000000"/>
        </w:rPr>
      </w:pPr>
    </w:p>
    <w:p w14:paraId="7A6404FC" w14:textId="77777777" w:rsidR="005614DB" w:rsidRDefault="005614DB" w:rsidP="00DA7F22">
      <w:pPr>
        <w:shd w:val="clear" w:color="auto" w:fill="FFFFFF"/>
        <w:jc w:val="both"/>
        <w:rPr>
          <w:color w:val="000000"/>
        </w:rPr>
      </w:pPr>
    </w:p>
    <w:p w14:paraId="70F09387" w14:textId="77777777" w:rsidR="005614DB" w:rsidRDefault="005614DB" w:rsidP="00DA7F22">
      <w:pPr>
        <w:shd w:val="clear" w:color="auto" w:fill="FFFFFF"/>
        <w:jc w:val="both"/>
        <w:rPr>
          <w:color w:val="000000"/>
        </w:rPr>
      </w:pPr>
    </w:p>
    <w:p w14:paraId="5B803AC4" w14:textId="77777777" w:rsidR="005614DB" w:rsidRDefault="005614DB" w:rsidP="00DA7F22">
      <w:pPr>
        <w:shd w:val="clear" w:color="auto" w:fill="FFFFFF"/>
        <w:jc w:val="both"/>
        <w:rPr>
          <w:color w:val="000000"/>
        </w:rPr>
      </w:pPr>
    </w:p>
    <w:p w14:paraId="0A9C25A8" w14:textId="77777777" w:rsidR="005614DB" w:rsidRDefault="005614DB" w:rsidP="00DA7F22">
      <w:pPr>
        <w:shd w:val="clear" w:color="auto" w:fill="FFFFFF"/>
        <w:jc w:val="both"/>
        <w:rPr>
          <w:color w:val="000000"/>
        </w:rPr>
      </w:pPr>
    </w:p>
    <w:p w14:paraId="4FA207AA" w14:textId="77777777" w:rsidR="005614DB" w:rsidRDefault="005614DB" w:rsidP="00DA7F22">
      <w:pPr>
        <w:shd w:val="clear" w:color="auto" w:fill="FFFFFF"/>
        <w:jc w:val="both"/>
        <w:rPr>
          <w:color w:val="000000"/>
        </w:rPr>
      </w:pPr>
    </w:p>
    <w:p w14:paraId="05DB8FBC" w14:textId="77777777" w:rsidR="005614DB" w:rsidRDefault="005614DB" w:rsidP="00DA7F22">
      <w:pPr>
        <w:shd w:val="clear" w:color="auto" w:fill="FFFFFF"/>
        <w:jc w:val="both"/>
        <w:rPr>
          <w:color w:val="000000"/>
        </w:rPr>
      </w:pPr>
    </w:p>
    <w:p w14:paraId="70467D67" w14:textId="77777777" w:rsidR="005614DB" w:rsidRDefault="005614DB" w:rsidP="00DA7F22">
      <w:pPr>
        <w:shd w:val="clear" w:color="auto" w:fill="FFFFFF"/>
        <w:jc w:val="both"/>
        <w:rPr>
          <w:color w:val="000000"/>
        </w:rPr>
      </w:pPr>
    </w:p>
    <w:p w14:paraId="7BC6F26E" w14:textId="77777777" w:rsidR="00AA4BE2" w:rsidRDefault="00AA4BE2" w:rsidP="00DA7F22">
      <w:pPr>
        <w:shd w:val="clear" w:color="auto" w:fill="FFFFFF"/>
        <w:jc w:val="both"/>
        <w:rPr>
          <w:color w:val="000000"/>
        </w:rPr>
      </w:pPr>
    </w:p>
    <w:p w14:paraId="2FCD65DA" w14:textId="45F3A915" w:rsidR="00BF1C2D" w:rsidRPr="00DA7F22" w:rsidRDefault="00DA7F22" w:rsidP="00DA7F22">
      <w:pPr>
        <w:shd w:val="clear" w:color="auto" w:fill="FFFFFF"/>
        <w:jc w:val="both"/>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t xml:space="preserve">        </w:t>
      </w:r>
      <w:r w:rsidR="00215B48">
        <w:rPr>
          <w:szCs w:val="26"/>
          <w:lang w:eastAsia="ar-SA"/>
        </w:rPr>
        <w:t>Nevyriausybinių organizacijų</w:t>
      </w:r>
    </w:p>
    <w:p w14:paraId="2FCD65DB" w14:textId="77777777" w:rsidR="00BF1C2D" w:rsidRDefault="00215B48">
      <w:pPr>
        <w:suppressAutoHyphens/>
        <w:ind w:firstLine="5529"/>
        <w:jc w:val="both"/>
        <w:rPr>
          <w:szCs w:val="26"/>
          <w:lang w:eastAsia="ar-SA"/>
        </w:rPr>
      </w:pPr>
      <w:r>
        <w:rPr>
          <w:szCs w:val="26"/>
          <w:lang w:eastAsia="ar-SA"/>
        </w:rPr>
        <w:t>rėmimo tvarkos aprašo</w:t>
      </w:r>
    </w:p>
    <w:p w14:paraId="2FCD65DC" w14:textId="1026722F" w:rsidR="00BF1C2D" w:rsidRDefault="00215B48">
      <w:pPr>
        <w:suppressAutoHyphens/>
        <w:ind w:firstLine="5529"/>
        <w:jc w:val="both"/>
        <w:rPr>
          <w:szCs w:val="26"/>
          <w:lang w:eastAsia="ar-SA"/>
        </w:rPr>
      </w:pPr>
      <w:r>
        <w:rPr>
          <w:szCs w:val="26"/>
          <w:lang w:eastAsia="ar-SA"/>
        </w:rPr>
        <w:t>1 priedas</w:t>
      </w:r>
      <w:r>
        <w:rPr>
          <w:lang w:eastAsia="ar-SA"/>
        </w:rPr>
        <w:t xml:space="preserve"> </w:t>
      </w:r>
    </w:p>
    <w:p w14:paraId="2FCD65DD" w14:textId="77777777" w:rsidR="00BF1C2D" w:rsidRDefault="00BF1C2D">
      <w:pPr>
        <w:tabs>
          <w:tab w:val="left" w:pos="2440"/>
        </w:tabs>
        <w:suppressAutoHyphens/>
        <w:ind w:firstLine="2740"/>
        <w:jc w:val="both"/>
        <w:rPr>
          <w:lang w:eastAsia="ar-SA"/>
        </w:rPr>
      </w:pPr>
    </w:p>
    <w:p w14:paraId="2FCD65DE" w14:textId="23A9A23F" w:rsidR="00BF1C2D" w:rsidRDefault="00215B48">
      <w:pPr>
        <w:tabs>
          <w:tab w:val="left" w:pos="2440"/>
        </w:tabs>
        <w:suppressAutoHyphens/>
        <w:ind w:firstLine="3600"/>
        <w:jc w:val="both"/>
        <w:rPr>
          <w:b/>
          <w:lang w:eastAsia="ar-SA"/>
        </w:rPr>
      </w:pPr>
      <w:r>
        <w:rPr>
          <w:b/>
          <w:lang w:eastAsia="ar-SA"/>
        </w:rPr>
        <w:t>(Paraiškos formos pavyzdys)</w:t>
      </w:r>
    </w:p>
    <w:p w14:paraId="2FCD65DF" w14:textId="77777777" w:rsidR="00BF1C2D" w:rsidRDefault="00BF1C2D">
      <w:pPr>
        <w:rPr>
          <w:sz w:val="8"/>
          <w:szCs w:val="8"/>
        </w:rPr>
      </w:pPr>
    </w:p>
    <w:p w14:paraId="2FCD65E0" w14:textId="1F709154" w:rsidR="00BF1C2D" w:rsidRDefault="00215B48">
      <w:pPr>
        <w:ind w:firstLine="780"/>
        <w:jc w:val="center"/>
        <w:rPr>
          <w:lang w:eastAsia="lt-LT"/>
        </w:rPr>
      </w:pPr>
      <w:r>
        <w:rPr>
          <w:b/>
          <w:bCs/>
          <w:lang w:eastAsia="lt-LT"/>
        </w:rPr>
        <w:t>PARAIŠKA DĖL DALYVAVIMO 20_ METŲ NEVYRIAUSYBINIŲ ORGANIZACIJŲ PROJEKTŲ FINANSAVIMO ATRANKOJE</w:t>
      </w:r>
    </w:p>
    <w:p w14:paraId="2FCD65E1" w14:textId="77777777" w:rsidR="00BF1C2D" w:rsidRDefault="00BF1C2D">
      <w:pPr>
        <w:rPr>
          <w:sz w:val="8"/>
          <w:szCs w:val="8"/>
        </w:rPr>
      </w:pPr>
    </w:p>
    <w:p w14:paraId="2FCD65E2" w14:textId="77777777" w:rsidR="00BF1C2D" w:rsidRDefault="00215B48">
      <w:pPr>
        <w:ind w:firstLine="720"/>
        <w:jc w:val="center"/>
      </w:pPr>
      <w:r>
        <w:rPr>
          <w:lang w:eastAsia="lt-LT"/>
        </w:rPr>
        <w:t>_________________________</w:t>
      </w:r>
    </w:p>
    <w:p w14:paraId="2FCD65E3" w14:textId="77777777" w:rsidR="00BF1C2D" w:rsidRDefault="00215B48">
      <w:pPr>
        <w:ind w:firstLine="720"/>
        <w:jc w:val="center"/>
        <w:rPr>
          <w:b/>
          <w:bCs/>
          <w:lang w:eastAsia="lt-LT"/>
        </w:rPr>
      </w:pPr>
      <w:r>
        <w:rPr>
          <w:lang w:eastAsia="lt-LT"/>
        </w:rPr>
        <w:t>(data)</w:t>
      </w:r>
    </w:p>
    <w:p w14:paraId="2FCD65E4" w14:textId="77777777" w:rsidR="00BF1C2D" w:rsidRDefault="00215B48" w:rsidP="000047E5">
      <w:pPr>
        <w:jc w:val="center"/>
        <w:rPr>
          <w:lang w:eastAsia="lt-LT"/>
        </w:rPr>
      </w:pPr>
      <w:r>
        <w:rPr>
          <w:lang w:eastAsia="lt-LT"/>
        </w:rPr>
        <w:t>______________________</w:t>
      </w:r>
    </w:p>
    <w:p w14:paraId="2FCD65E5" w14:textId="77777777" w:rsidR="00BF1C2D" w:rsidRDefault="00215B48" w:rsidP="000047E5">
      <w:pPr>
        <w:jc w:val="center"/>
        <w:rPr>
          <w:lang w:eastAsia="lt-LT"/>
        </w:rPr>
      </w:pPr>
      <w:r>
        <w:rPr>
          <w:lang w:eastAsia="lt-LT"/>
        </w:rPr>
        <w:t>(vieta)</w:t>
      </w:r>
    </w:p>
    <w:p w14:paraId="2FCD65E6" w14:textId="77777777" w:rsidR="00BF1C2D" w:rsidRDefault="00BF1C2D">
      <w:pPr>
        <w:ind w:firstLine="720"/>
        <w:jc w:val="both"/>
        <w:rPr>
          <w:lang w:eastAsia="lt-LT"/>
        </w:rPr>
      </w:pPr>
    </w:p>
    <w:p w14:paraId="2FCD65E7" w14:textId="77777777" w:rsidR="00BF1C2D" w:rsidRDefault="00BF1C2D">
      <w:pPr>
        <w:rPr>
          <w:sz w:val="8"/>
          <w:szCs w:val="8"/>
        </w:rPr>
      </w:pPr>
    </w:p>
    <w:p w14:paraId="2FCD65E8" w14:textId="77777777" w:rsidR="00BF1C2D" w:rsidRDefault="00215B48">
      <w:pPr>
        <w:tabs>
          <w:tab w:val="left" w:pos="284"/>
        </w:tabs>
        <w:ind w:left="360" w:firstLine="780"/>
        <w:contextualSpacing/>
        <w:jc w:val="center"/>
        <w:rPr>
          <w:b/>
          <w:lang w:eastAsia="lt-LT"/>
        </w:rPr>
      </w:pPr>
      <w:r>
        <w:rPr>
          <w:b/>
          <w:lang w:eastAsia="lt-LT"/>
        </w:rPr>
        <w:t>1. PAREIŠKĖJO DUOMENYS</w:t>
      </w:r>
    </w:p>
    <w:p w14:paraId="2FCD65E9" w14:textId="77777777" w:rsidR="00BF1C2D" w:rsidRDefault="00BF1C2D">
      <w:pPr>
        <w:rPr>
          <w:sz w:val="8"/>
          <w:szCs w:val="8"/>
        </w:rPr>
      </w:pPr>
    </w:p>
    <w:p w14:paraId="2FCD65EA" w14:textId="77777777" w:rsidR="00BF1C2D" w:rsidRDefault="00BF1C2D">
      <w:pPr>
        <w:tabs>
          <w:tab w:val="left" w:pos="284"/>
        </w:tabs>
        <w:ind w:firstLine="720"/>
        <w:contextualSpacing/>
        <w:jc w:val="both"/>
        <w:rPr>
          <w:b/>
          <w:lang w:eastAsia="lt-LT"/>
        </w:rPr>
      </w:pPr>
    </w:p>
    <w:p w14:paraId="2FCD65EB" w14:textId="77777777" w:rsidR="00BF1C2D" w:rsidRDefault="00BF1C2D">
      <w:pPr>
        <w:rPr>
          <w:sz w:val="8"/>
          <w:szCs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47"/>
        <w:gridCol w:w="4924"/>
      </w:tblGrid>
      <w:tr w:rsidR="00BF1C2D" w14:paraId="2FCD65EE" w14:textId="77777777">
        <w:trPr>
          <w:trHeight w:val="395"/>
        </w:trPr>
        <w:tc>
          <w:tcPr>
            <w:tcW w:w="2518" w:type="dxa"/>
          </w:tcPr>
          <w:p w14:paraId="2FCD65EC" w14:textId="77777777" w:rsidR="00BF1C2D" w:rsidRDefault="00215B48">
            <w:pPr>
              <w:suppressAutoHyphens/>
              <w:rPr>
                <w:szCs w:val="26"/>
                <w:lang w:eastAsia="ar-SA"/>
              </w:rPr>
            </w:pPr>
            <w:r>
              <w:rPr>
                <w:szCs w:val="26"/>
                <w:lang w:eastAsia="ar-SA"/>
              </w:rPr>
              <w:t>Pareiškėjo pavadinimas</w:t>
            </w:r>
          </w:p>
        </w:tc>
        <w:tc>
          <w:tcPr>
            <w:tcW w:w="7371" w:type="dxa"/>
            <w:gridSpan w:val="2"/>
          </w:tcPr>
          <w:p w14:paraId="2FCD65ED" w14:textId="77777777" w:rsidR="00BF1C2D" w:rsidRDefault="00BF1C2D">
            <w:pPr>
              <w:suppressAutoHyphens/>
              <w:ind w:firstLine="720"/>
              <w:jc w:val="both"/>
              <w:rPr>
                <w:szCs w:val="26"/>
                <w:lang w:eastAsia="ar-SA"/>
              </w:rPr>
            </w:pPr>
          </w:p>
        </w:tc>
      </w:tr>
      <w:tr w:rsidR="00BF1C2D" w14:paraId="2FCD65F1" w14:textId="77777777">
        <w:trPr>
          <w:trHeight w:val="398"/>
        </w:trPr>
        <w:tc>
          <w:tcPr>
            <w:tcW w:w="2518" w:type="dxa"/>
          </w:tcPr>
          <w:p w14:paraId="2FCD65EF" w14:textId="77777777" w:rsidR="00BF1C2D" w:rsidRDefault="00215B48">
            <w:pPr>
              <w:suppressAutoHyphens/>
              <w:rPr>
                <w:szCs w:val="26"/>
                <w:lang w:eastAsia="ar-SA"/>
              </w:rPr>
            </w:pPr>
            <w:r>
              <w:rPr>
                <w:szCs w:val="26"/>
                <w:lang w:eastAsia="ar-SA"/>
              </w:rPr>
              <w:t xml:space="preserve">Pareiškėjo teisinė forma </w:t>
            </w:r>
          </w:p>
        </w:tc>
        <w:tc>
          <w:tcPr>
            <w:tcW w:w="7371" w:type="dxa"/>
            <w:gridSpan w:val="2"/>
          </w:tcPr>
          <w:p w14:paraId="2FCD65F0" w14:textId="77777777" w:rsidR="00BF1C2D" w:rsidRDefault="00BF1C2D">
            <w:pPr>
              <w:suppressAutoHyphens/>
              <w:ind w:firstLine="720"/>
              <w:jc w:val="both"/>
              <w:rPr>
                <w:i/>
                <w:szCs w:val="26"/>
                <w:lang w:eastAsia="ar-SA"/>
              </w:rPr>
            </w:pPr>
          </w:p>
        </w:tc>
      </w:tr>
      <w:tr w:rsidR="00BF1C2D" w14:paraId="2FCD65F5" w14:textId="77777777">
        <w:trPr>
          <w:trHeight w:val="128"/>
        </w:trPr>
        <w:tc>
          <w:tcPr>
            <w:tcW w:w="2518" w:type="dxa"/>
            <w:vMerge w:val="restart"/>
          </w:tcPr>
          <w:p w14:paraId="2FCD65F2" w14:textId="77777777" w:rsidR="00BF1C2D" w:rsidRDefault="00215B48">
            <w:pPr>
              <w:suppressAutoHyphens/>
              <w:rPr>
                <w:szCs w:val="26"/>
                <w:lang w:eastAsia="ar-SA"/>
              </w:rPr>
            </w:pPr>
            <w:r>
              <w:rPr>
                <w:szCs w:val="26"/>
                <w:lang w:eastAsia="ar-SA"/>
              </w:rPr>
              <w:t>Pareiškėjo rekvizitai</w:t>
            </w:r>
          </w:p>
        </w:tc>
        <w:tc>
          <w:tcPr>
            <w:tcW w:w="2447" w:type="dxa"/>
          </w:tcPr>
          <w:p w14:paraId="2FCD65F3" w14:textId="77777777" w:rsidR="00BF1C2D" w:rsidRDefault="00215B48">
            <w:pPr>
              <w:suppressAutoHyphens/>
              <w:jc w:val="both"/>
              <w:rPr>
                <w:szCs w:val="26"/>
                <w:lang w:eastAsia="ar-SA"/>
              </w:rPr>
            </w:pPr>
            <w:r>
              <w:rPr>
                <w:szCs w:val="26"/>
                <w:lang w:eastAsia="ar-SA"/>
              </w:rPr>
              <w:t>subjekto kodas</w:t>
            </w:r>
          </w:p>
        </w:tc>
        <w:tc>
          <w:tcPr>
            <w:tcW w:w="4924" w:type="dxa"/>
          </w:tcPr>
          <w:p w14:paraId="2FCD65F4" w14:textId="77777777" w:rsidR="00BF1C2D" w:rsidRDefault="00BF1C2D">
            <w:pPr>
              <w:suppressAutoHyphens/>
              <w:ind w:firstLine="720"/>
              <w:jc w:val="both"/>
              <w:rPr>
                <w:szCs w:val="26"/>
                <w:lang w:eastAsia="ar-SA"/>
              </w:rPr>
            </w:pPr>
          </w:p>
        </w:tc>
      </w:tr>
      <w:tr w:rsidR="00BF1C2D" w14:paraId="2FCD65F9" w14:textId="77777777">
        <w:trPr>
          <w:trHeight w:val="122"/>
        </w:trPr>
        <w:tc>
          <w:tcPr>
            <w:tcW w:w="2518" w:type="dxa"/>
            <w:vMerge/>
          </w:tcPr>
          <w:p w14:paraId="2FCD65F6" w14:textId="77777777" w:rsidR="00BF1C2D" w:rsidRDefault="00BF1C2D">
            <w:pPr>
              <w:suppressAutoHyphens/>
              <w:ind w:firstLine="720"/>
              <w:rPr>
                <w:szCs w:val="26"/>
                <w:lang w:eastAsia="ar-SA"/>
              </w:rPr>
            </w:pPr>
          </w:p>
        </w:tc>
        <w:tc>
          <w:tcPr>
            <w:tcW w:w="2447" w:type="dxa"/>
          </w:tcPr>
          <w:p w14:paraId="2FCD65F7" w14:textId="77777777" w:rsidR="00BF1C2D" w:rsidRDefault="00215B48">
            <w:pPr>
              <w:suppressAutoHyphens/>
              <w:jc w:val="both"/>
              <w:rPr>
                <w:szCs w:val="26"/>
                <w:lang w:eastAsia="ar-SA"/>
              </w:rPr>
            </w:pPr>
            <w:r>
              <w:rPr>
                <w:szCs w:val="26"/>
                <w:lang w:eastAsia="ar-SA"/>
              </w:rPr>
              <w:t>adresas, pašto indeksas</w:t>
            </w:r>
          </w:p>
        </w:tc>
        <w:tc>
          <w:tcPr>
            <w:tcW w:w="4924" w:type="dxa"/>
          </w:tcPr>
          <w:p w14:paraId="2FCD65F8" w14:textId="77777777" w:rsidR="00BF1C2D" w:rsidRDefault="00BF1C2D">
            <w:pPr>
              <w:suppressAutoHyphens/>
              <w:ind w:firstLine="720"/>
              <w:jc w:val="both"/>
              <w:rPr>
                <w:i/>
                <w:szCs w:val="26"/>
                <w:lang w:eastAsia="ar-SA"/>
              </w:rPr>
            </w:pPr>
          </w:p>
        </w:tc>
      </w:tr>
      <w:tr w:rsidR="00BF1C2D" w14:paraId="2FCD65FD" w14:textId="77777777">
        <w:trPr>
          <w:trHeight w:val="122"/>
        </w:trPr>
        <w:tc>
          <w:tcPr>
            <w:tcW w:w="2518" w:type="dxa"/>
            <w:vMerge/>
          </w:tcPr>
          <w:p w14:paraId="2FCD65FA" w14:textId="77777777" w:rsidR="00BF1C2D" w:rsidRDefault="00BF1C2D">
            <w:pPr>
              <w:suppressAutoHyphens/>
              <w:ind w:firstLine="720"/>
              <w:rPr>
                <w:szCs w:val="26"/>
                <w:lang w:eastAsia="ar-SA"/>
              </w:rPr>
            </w:pPr>
          </w:p>
        </w:tc>
        <w:tc>
          <w:tcPr>
            <w:tcW w:w="2447" w:type="dxa"/>
          </w:tcPr>
          <w:p w14:paraId="2FCD65FB" w14:textId="77777777" w:rsidR="00BF1C2D" w:rsidRDefault="00215B48">
            <w:pPr>
              <w:suppressAutoHyphens/>
              <w:jc w:val="both"/>
              <w:rPr>
                <w:szCs w:val="26"/>
                <w:lang w:eastAsia="ar-SA"/>
              </w:rPr>
            </w:pPr>
            <w:r>
              <w:rPr>
                <w:szCs w:val="26"/>
                <w:lang w:eastAsia="ar-SA"/>
              </w:rPr>
              <w:t>telefonas</w:t>
            </w:r>
          </w:p>
        </w:tc>
        <w:tc>
          <w:tcPr>
            <w:tcW w:w="4924" w:type="dxa"/>
          </w:tcPr>
          <w:p w14:paraId="2FCD65FC" w14:textId="77777777" w:rsidR="00BF1C2D" w:rsidRDefault="00BF1C2D">
            <w:pPr>
              <w:suppressAutoHyphens/>
              <w:ind w:firstLine="720"/>
              <w:jc w:val="both"/>
              <w:rPr>
                <w:szCs w:val="26"/>
                <w:lang w:eastAsia="ar-SA"/>
              </w:rPr>
            </w:pPr>
          </w:p>
        </w:tc>
      </w:tr>
      <w:tr w:rsidR="00BF1C2D" w14:paraId="2FCD6601" w14:textId="77777777">
        <w:trPr>
          <w:trHeight w:val="122"/>
        </w:trPr>
        <w:tc>
          <w:tcPr>
            <w:tcW w:w="2518" w:type="dxa"/>
            <w:vMerge/>
          </w:tcPr>
          <w:p w14:paraId="2FCD65FE" w14:textId="77777777" w:rsidR="00BF1C2D" w:rsidRDefault="00BF1C2D">
            <w:pPr>
              <w:suppressAutoHyphens/>
              <w:ind w:firstLine="720"/>
              <w:rPr>
                <w:szCs w:val="26"/>
                <w:lang w:eastAsia="ar-SA"/>
              </w:rPr>
            </w:pPr>
          </w:p>
        </w:tc>
        <w:tc>
          <w:tcPr>
            <w:tcW w:w="2447" w:type="dxa"/>
          </w:tcPr>
          <w:p w14:paraId="2FCD65FF" w14:textId="77777777" w:rsidR="00BF1C2D" w:rsidRDefault="00215B48">
            <w:pPr>
              <w:suppressAutoHyphens/>
              <w:jc w:val="both"/>
              <w:rPr>
                <w:szCs w:val="26"/>
                <w:lang w:eastAsia="ar-SA"/>
              </w:rPr>
            </w:pPr>
            <w:r>
              <w:rPr>
                <w:szCs w:val="26"/>
                <w:lang w:eastAsia="ar-SA"/>
              </w:rPr>
              <w:t>faksas</w:t>
            </w:r>
          </w:p>
        </w:tc>
        <w:tc>
          <w:tcPr>
            <w:tcW w:w="4924" w:type="dxa"/>
          </w:tcPr>
          <w:p w14:paraId="2FCD6600" w14:textId="77777777" w:rsidR="00BF1C2D" w:rsidRDefault="00BF1C2D">
            <w:pPr>
              <w:suppressAutoHyphens/>
              <w:ind w:firstLine="720"/>
              <w:jc w:val="both"/>
              <w:rPr>
                <w:szCs w:val="26"/>
                <w:lang w:eastAsia="ar-SA"/>
              </w:rPr>
            </w:pPr>
          </w:p>
        </w:tc>
      </w:tr>
      <w:tr w:rsidR="00BF1C2D" w14:paraId="2FCD6605" w14:textId="77777777">
        <w:trPr>
          <w:trHeight w:val="122"/>
        </w:trPr>
        <w:tc>
          <w:tcPr>
            <w:tcW w:w="2518" w:type="dxa"/>
            <w:vMerge/>
          </w:tcPr>
          <w:p w14:paraId="2FCD6602" w14:textId="77777777" w:rsidR="00BF1C2D" w:rsidRDefault="00BF1C2D">
            <w:pPr>
              <w:suppressAutoHyphens/>
              <w:ind w:firstLine="720"/>
              <w:rPr>
                <w:szCs w:val="26"/>
                <w:lang w:eastAsia="ar-SA"/>
              </w:rPr>
            </w:pPr>
          </w:p>
        </w:tc>
        <w:tc>
          <w:tcPr>
            <w:tcW w:w="2447" w:type="dxa"/>
          </w:tcPr>
          <w:p w14:paraId="2FCD6603" w14:textId="77777777" w:rsidR="00BF1C2D" w:rsidRDefault="00215B48">
            <w:pPr>
              <w:suppressAutoHyphens/>
              <w:jc w:val="both"/>
              <w:rPr>
                <w:szCs w:val="26"/>
                <w:lang w:eastAsia="ar-SA"/>
              </w:rPr>
            </w:pPr>
            <w:r>
              <w:rPr>
                <w:szCs w:val="26"/>
                <w:lang w:eastAsia="ar-SA"/>
              </w:rPr>
              <w:t>el. p. adresas</w:t>
            </w:r>
          </w:p>
        </w:tc>
        <w:tc>
          <w:tcPr>
            <w:tcW w:w="4924" w:type="dxa"/>
          </w:tcPr>
          <w:p w14:paraId="2FCD6604" w14:textId="77777777" w:rsidR="00BF1C2D" w:rsidRDefault="00BF1C2D">
            <w:pPr>
              <w:suppressAutoHyphens/>
              <w:ind w:firstLine="720"/>
              <w:jc w:val="both"/>
              <w:rPr>
                <w:szCs w:val="26"/>
                <w:lang w:eastAsia="ar-SA"/>
              </w:rPr>
            </w:pPr>
          </w:p>
        </w:tc>
      </w:tr>
      <w:tr w:rsidR="00BF1C2D" w14:paraId="2FCD6609" w14:textId="77777777">
        <w:trPr>
          <w:trHeight w:val="122"/>
        </w:trPr>
        <w:tc>
          <w:tcPr>
            <w:tcW w:w="2518" w:type="dxa"/>
            <w:vMerge/>
          </w:tcPr>
          <w:p w14:paraId="2FCD6606" w14:textId="77777777" w:rsidR="00BF1C2D" w:rsidRDefault="00BF1C2D">
            <w:pPr>
              <w:suppressAutoHyphens/>
              <w:ind w:firstLine="720"/>
              <w:rPr>
                <w:szCs w:val="26"/>
                <w:lang w:eastAsia="ar-SA"/>
              </w:rPr>
            </w:pPr>
          </w:p>
        </w:tc>
        <w:tc>
          <w:tcPr>
            <w:tcW w:w="2447" w:type="dxa"/>
          </w:tcPr>
          <w:p w14:paraId="2FCD6607" w14:textId="77777777" w:rsidR="00BF1C2D" w:rsidRDefault="00215B48">
            <w:pPr>
              <w:suppressAutoHyphens/>
              <w:jc w:val="both"/>
              <w:rPr>
                <w:szCs w:val="26"/>
                <w:lang w:eastAsia="ar-SA"/>
              </w:rPr>
            </w:pPr>
            <w:r>
              <w:rPr>
                <w:szCs w:val="26"/>
                <w:lang w:eastAsia="ar-SA"/>
              </w:rPr>
              <w:t>pareiškėjo bankas</w:t>
            </w:r>
          </w:p>
        </w:tc>
        <w:tc>
          <w:tcPr>
            <w:tcW w:w="4924" w:type="dxa"/>
          </w:tcPr>
          <w:p w14:paraId="2FCD6608" w14:textId="77777777" w:rsidR="00BF1C2D" w:rsidRDefault="00BF1C2D">
            <w:pPr>
              <w:suppressAutoHyphens/>
              <w:ind w:firstLine="720"/>
              <w:jc w:val="both"/>
              <w:rPr>
                <w:i/>
                <w:szCs w:val="26"/>
                <w:lang w:eastAsia="ar-SA"/>
              </w:rPr>
            </w:pPr>
          </w:p>
        </w:tc>
      </w:tr>
      <w:tr w:rsidR="00BF1C2D" w14:paraId="2FCD660D" w14:textId="77777777">
        <w:trPr>
          <w:trHeight w:val="122"/>
        </w:trPr>
        <w:tc>
          <w:tcPr>
            <w:tcW w:w="2518" w:type="dxa"/>
            <w:vMerge/>
          </w:tcPr>
          <w:p w14:paraId="2FCD660A" w14:textId="77777777" w:rsidR="00BF1C2D" w:rsidRDefault="00BF1C2D">
            <w:pPr>
              <w:suppressAutoHyphens/>
              <w:ind w:firstLine="720"/>
              <w:rPr>
                <w:szCs w:val="26"/>
                <w:lang w:eastAsia="ar-SA"/>
              </w:rPr>
            </w:pPr>
          </w:p>
        </w:tc>
        <w:tc>
          <w:tcPr>
            <w:tcW w:w="2447" w:type="dxa"/>
          </w:tcPr>
          <w:p w14:paraId="2FCD660B" w14:textId="77777777" w:rsidR="00BF1C2D" w:rsidRDefault="00215B48">
            <w:pPr>
              <w:suppressAutoHyphens/>
              <w:jc w:val="both"/>
              <w:rPr>
                <w:szCs w:val="26"/>
                <w:lang w:eastAsia="ar-SA"/>
              </w:rPr>
            </w:pPr>
            <w:r>
              <w:rPr>
                <w:szCs w:val="26"/>
                <w:lang w:eastAsia="ar-SA"/>
              </w:rPr>
              <w:t>banko kodas</w:t>
            </w:r>
          </w:p>
        </w:tc>
        <w:tc>
          <w:tcPr>
            <w:tcW w:w="4924" w:type="dxa"/>
          </w:tcPr>
          <w:p w14:paraId="2FCD660C" w14:textId="77777777" w:rsidR="00BF1C2D" w:rsidRDefault="00BF1C2D">
            <w:pPr>
              <w:suppressAutoHyphens/>
              <w:ind w:firstLine="720"/>
              <w:jc w:val="both"/>
              <w:rPr>
                <w:szCs w:val="26"/>
                <w:lang w:eastAsia="ar-SA"/>
              </w:rPr>
            </w:pPr>
          </w:p>
        </w:tc>
      </w:tr>
      <w:tr w:rsidR="00BF1C2D" w14:paraId="2FCD6611" w14:textId="77777777">
        <w:trPr>
          <w:trHeight w:val="122"/>
        </w:trPr>
        <w:tc>
          <w:tcPr>
            <w:tcW w:w="2518" w:type="dxa"/>
            <w:vMerge/>
          </w:tcPr>
          <w:p w14:paraId="2FCD660E" w14:textId="77777777" w:rsidR="00BF1C2D" w:rsidRDefault="00BF1C2D">
            <w:pPr>
              <w:suppressAutoHyphens/>
              <w:ind w:firstLine="720"/>
              <w:rPr>
                <w:szCs w:val="26"/>
                <w:lang w:eastAsia="ar-SA"/>
              </w:rPr>
            </w:pPr>
          </w:p>
        </w:tc>
        <w:tc>
          <w:tcPr>
            <w:tcW w:w="2447" w:type="dxa"/>
          </w:tcPr>
          <w:p w14:paraId="2FCD660F" w14:textId="77777777" w:rsidR="00BF1C2D" w:rsidRDefault="00215B48">
            <w:pPr>
              <w:suppressAutoHyphens/>
              <w:jc w:val="both"/>
              <w:rPr>
                <w:szCs w:val="26"/>
                <w:lang w:eastAsia="ar-SA"/>
              </w:rPr>
            </w:pPr>
            <w:r>
              <w:rPr>
                <w:szCs w:val="26"/>
                <w:lang w:eastAsia="ar-SA"/>
              </w:rPr>
              <w:t>sąskaitos numeris</w:t>
            </w:r>
          </w:p>
        </w:tc>
        <w:tc>
          <w:tcPr>
            <w:tcW w:w="4924" w:type="dxa"/>
          </w:tcPr>
          <w:p w14:paraId="2FCD6610" w14:textId="77777777" w:rsidR="00BF1C2D" w:rsidRDefault="00BF1C2D">
            <w:pPr>
              <w:suppressAutoHyphens/>
              <w:ind w:firstLine="720"/>
              <w:jc w:val="both"/>
              <w:rPr>
                <w:i/>
                <w:szCs w:val="26"/>
                <w:lang w:eastAsia="ar-SA"/>
              </w:rPr>
            </w:pPr>
          </w:p>
        </w:tc>
      </w:tr>
      <w:tr w:rsidR="00BF1C2D" w14:paraId="2FCD6614" w14:textId="77777777">
        <w:tc>
          <w:tcPr>
            <w:tcW w:w="2518" w:type="dxa"/>
          </w:tcPr>
          <w:p w14:paraId="2FCD6612" w14:textId="77777777" w:rsidR="00BF1C2D" w:rsidRDefault="00215B48">
            <w:pPr>
              <w:suppressAutoHyphens/>
              <w:rPr>
                <w:szCs w:val="26"/>
                <w:lang w:eastAsia="ar-SA"/>
              </w:rPr>
            </w:pPr>
            <w:r>
              <w:rPr>
                <w:szCs w:val="26"/>
                <w:lang w:eastAsia="ar-SA"/>
              </w:rPr>
              <w:t>NVO vadovo vardas, pavardė</w:t>
            </w:r>
          </w:p>
        </w:tc>
        <w:tc>
          <w:tcPr>
            <w:tcW w:w="7371" w:type="dxa"/>
            <w:gridSpan w:val="2"/>
          </w:tcPr>
          <w:p w14:paraId="2FCD6613" w14:textId="77777777" w:rsidR="00BF1C2D" w:rsidRDefault="00BF1C2D">
            <w:pPr>
              <w:suppressAutoHyphens/>
              <w:ind w:firstLine="720"/>
              <w:jc w:val="both"/>
              <w:rPr>
                <w:szCs w:val="26"/>
                <w:lang w:eastAsia="ar-SA"/>
              </w:rPr>
            </w:pPr>
          </w:p>
        </w:tc>
      </w:tr>
    </w:tbl>
    <w:p w14:paraId="2FCD6615" w14:textId="77777777" w:rsidR="00BF1C2D" w:rsidRDefault="00BF1C2D">
      <w:pPr>
        <w:suppressAutoHyphens/>
        <w:ind w:firstLine="720"/>
        <w:jc w:val="both"/>
        <w:rPr>
          <w:szCs w:val="26"/>
          <w:lang w:eastAsia="ar-SA"/>
        </w:rPr>
      </w:pPr>
    </w:p>
    <w:p w14:paraId="2FCD6616" w14:textId="77777777" w:rsidR="00BF1C2D" w:rsidRPr="00560947" w:rsidRDefault="00215B48">
      <w:pPr>
        <w:tabs>
          <w:tab w:val="left" w:pos="284"/>
        </w:tabs>
        <w:suppressAutoHyphens/>
        <w:ind w:left="360" w:firstLine="720"/>
        <w:contextualSpacing/>
        <w:jc w:val="center"/>
        <w:rPr>
          <w:b/>
          <w:szCs w:val="26"/>
          <w:lang w:val="es-ES" w:eastAsia="ar-SA"/>
        </w:rPr>
      </w:pPr>
      <w:r w:rsidRPr="00560947">
        <w:rPr>
          <w:b/>
          <w:szCs w:val="26"/>
          <w:lang w:val="es-ES" w:eastAsia="ar-SA"/>
        </w:rPr>
        <w:t>2. INFORMACIJA APIE PROJEKTĄ, KURIAM ĮGYVENDINTI PRAŠOMA PARAMA</w:t>
      </w:r>
    </w:p>
    <w:p w14:paraId="2FCD6617" w14:textId="77777777" w:rsidR="00BF1C2D" w:rsidRPr="00560947" w:rsidRDefault="00BF1C2D">
      <w:pPr>
        <w:suppressAutoHyphens/>
        <w:ind w:firstLine="720"/>
        <w:jc w:val="both"/>
        <w:rPr>
          <w:b/>
          <w:szCs w:val="26"/>
          <w:lang w:val="es-ES" w:eastAsia="ar-SA"/>
        </w:rPr>
      </w:pP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1"/>
        <w:gridCol w:w="5670"/>
      </w:tblGrid>
      <w:tr w:rsidR="00BF1C2D" w14:paraId="2FCD661A" w14:textId="77777777">
        <w:trPr>
          <w:trHeight w:val="321"/>
        </w:trPr>
        <w:tc>
          <w:tcPr>
            <w:tcW w:w="4231" w:type="dxa"/>
            <w:shd w:val="clear" w:color="auto" w:fill="FFFFFF"/>
          </w:tcPr>
          <w:p w14:paraId="2FCD6618" w14:textId="77777777" w:rsidR="00BF1C2D" w:rsidRDefault="00215B48">
            <w:pPr>
              <w:suppressAutoHyphens/>
              <w:jc w:val="both"/>
              <w:rPr>
                <w:szCs w:val="26"/>
                <w:lang w:eastAsia="ar-SA"/>
              </w:rPr>
            </w:pPr>
            <w:r>
              <w:rPr>
                <w:szCs w:val="26"/>
                <w:lang w:eastAsia="ar-SA"/>
              </w:rPr>
              <w:t>Projekto pavadinimas</w:t>
            </w:r>
          </w:p>
        </w:tc>
        <w:tc>
          <w:tcPr>
            <w:tcW w:w="5670" w:type="dxa"/>
          </w:tcPr>
          <w:p w14:paraId="2FCD6619" w14:textId="77777777" w:rsidR="00BF1C2D" w:rsidRDefault="00BF1C2D">
            <w:pPr>
              <w:suppressAutoHyphens/>
              <w:ind w:firstLine="720"/>
              <w:jc w:val="both"/>
              <w:rPr>
                <w:szCs w:val="26"/>
                <w:lang w:eastAsia="ar-SA"/>
              </w:rPr>
            </w:pPr>
          </w:p>
        </w:tc>
      </w:tr>
      <w:tr w:rsidR="00BF1C2D" w14:paraId="2FCD661D" w14:textId="77777777">
        <w:tc>
          <w:tcPr>
            <w:tcW w:w="4231" w:type="dxa"/>
            <w:shd w:val="clear" w:color="auto" w:fill="FFFFFF"/>
          </w:tcPr>
          <w:p w14:paraId="2FCD661B" w14:textId="77777777" w:rsidR="00BF1C2D" w:rsidRDefault="00215B48">
            <w:pPr>
              <w:suppressAutoHyphens/>
              <w:jc w:val="both"/>
              <w:rPr>
                <w:szCs w:val="26"/>
                <w:lang w:eastAsia="ar-SA"/>
              </w:rPr>
            </w:pPr>
            <w:r>
              <w:rPr>
                <w:szCs w:val="26"/>
                <w:lang w:eastAsia="ar-SA"/>
              </w:rPr>
              <w:t>Projekto veikla</w:t>
            </w:r>
          </w:p>
        </w:tc>
        <w:tc>
          <w:tcPr>
            <w:tcW w:w="5670" w:type="dxa"/>
          </w:tcPr>
          <w:p w14:paraId="2FCD661C" w14:textId="77777777" w:rsidR="00BF1C2D" w:rsidRDefault="00BF1C2D">
            <w:pPr>
              <w:suppressAutoHyphens/>
              <w:ind w:firstLine="720"/>
              <w:jc w:val="both"/>
              <w:rPr>
                <w:i/>
                <w:szCs w:val="26"/>
                <w:lang w:eastAsia="ar-SA"/>
              </w:rPr>
            </w:pPr>
          </w:p>
        </w:tc>
      </w:tr>
      <w:tr w:rsidR="00BF1C2D" w14:paraId="2FCD6620" w14:textId="77777777">
        <w:trPr>
          <w:cantSplit/>
          <w:trHeight w:val="287"/>
        </w:trPr>
        <w:tc>
          <w:tcPr>
            <w:tcW w:w="4231" w:type="dxa"/>
            <w:shd w:val="clear" w:color="auto" w:fill="FFFFFF"/>
          </w:tcPr>
          <w:p w14:paraId="2FCD661E" w14:textId="77777777" w:rsidR="00BF1C2D" w:rsidRDefault="00215B48">
            <w:pPr>
              <w:suppressAutoHyphens/>
              <w:jc w:val="both"/>
              <w:rPr>
                <w:szCs w:val="26"/>
                <w:lang w:eastAsia="ar-SA"/>
              </w:rPr>
            </w:pPr>
            <w:r>
              <w:rPr>
                <w:szCs w:val="26"/>
                <w:lang w:eastAsia="ar-SA"/>
              </w:rPr>
              <w:t>Bendra projekto vertė (Eur)</w:t>
            </w:r>
          </w:p>
        </w:tc>
        <w:tc>
          <w:tcPr>
            <w:tcW w:w="5670" w:type="dxa"/>
          </w:tcPr>
          <w:p w14:paraId="2FCD661F" w14:textId="77777777" w:rsidR="00BF1C2D" w:rsidRDefault="00BF1C2D">
            <w:pPr>
              <w:suppressAutoHyphens/>
              <w:ind w:firstLine="720"/>
              <w:jc w:val="both"/>
              <w:rPr>
                <w:i/>
                <w:szCs w:val="26"/>
                <w:lang w:eastAsia="ar-SA"/>
              </w:rPr>
            </w:pPr>
          </w:p>
        </w:tc>
      </w:tr>
      <w:tr w:rsidR="00BF1C2D" w14:paraId="2FCD6623" w14:textId="77777777">
        <w:trPr>
          <w:cantSplit/>
          <w:trHeight w:val="173"/>
        </w:trPr>
        <w:tc>
          <w:tcPr>
            <w:tcW w:w="4231" w:type="dxa"/>
            <w:shd w:val="clear" w:color="auto" w:fill="FFFFFF"/>
          </w:tcPr>
          <w:p w14:paraId="2FCD6621" w14:textId="77777777" w:rsidR="00BF1C2D" w:rsidRDefault="00215B48">
            <w:pPr>
              <w:suppressAutoHyphens/>
              <w:jc w:val="both"/>
              <w:rPr>
                <w:szCs w:val="26"/>
                <w:lang w:eastAsia="ar-SA"/>
              </w:rPr>
            </w:pPr>
            <w:r>
              <w:rPr>
                <w:szCs w:val="26"/>
                <w:lang w:eastAsia="ar-SA"/>
              </w:rPr>
              <w:t>Prašoma parama (Eur)</w:t>
            </w:r>
          </w:p>
        </w:tc>
        <w:tc>
          <w:tcPr>
            <w:tcW w:w="5670" w:type="dxa"/>
          </w:tcPr>
          <w:p w14:paraId="2FCD6622" w14:textId="77777777" w:rsidR="00BF1C2D" w:rsidRDefault="00BF1C2D">
            <w:pPr>
              <w:suppressAutoHyphens/>
              <w:ind w:firstLine="720"/>
              <w:jc w:val="both"/>
              <w:rPr>
                <w:i/>
                <w:szCs w:val="26"/>
                <w:lang w:eastAsia="ar-SA"/>
              </w:rPr>
            </w:pPr>
          </w:p>
        </w:tc>
      </w:tr>
      <w:tr w:rsidR="00BF1C2D" w14:paraId="2FCD6626" w14:textId="77777777">
        <w:trPr>
          <w:cantSplit/>
          <w:trHeight w:val="334"/>
        </w:trPr>
        <w:tc>
          <w:tcPr>
            <w:tcW w:w="4231" w:type="dxa"/>
            <w:shd w:val="clear" w:color="auto" w:fill="FFFFFF"/>
          </w:tcPr>
          <w:p w14:paraId="2FCD6624" w14:textId="77777777" w:rsidR="00BF1C2D" w:rsidRDefault="00215B48">
            <w:pPr>
              <w:suppressAutoHyphens/>
              <w:jc w:val="both"/>
              <w:rPr>
                <w:szCs w:val="26"/>
                <w:lang w:eastAsia="ar-SA"/>
              </w:rPr>
            </w:pPr>
            <w:r>
              <w:rPr>
                <w:szCs w:val="26"/>
                <w:lang w:eastAsia="ar-SA"/>
              </w:rPr>
              <w:t>Projekto įgyvendinimo trukmė, mėn.</w:t>
            </w:r>
          </w:p>
        </w:tc>
        <w:tc>
          <w:tcPr>
            <w:tcW w:w="5670" w:type="dxa"/>
          </w:tcPr>
          <w:p w14:paraId="2FCD6625" w14:textId="77777777" w:rsidR="00BF1C2D" w:rsidRDefault="00BF1C2D">
            <w:pPr>
              <w:suppressAutoHyphens/>
              <w:ind w:firstLine="720"/>
              <w:jc w:val="both"/>
              <w:rPr>
                <w:i/>
                <w:szCs w:val="26"/>
                <w:lang w:eastAsia="ar-SA"/>
              </w:rPr>
            </w:pPr>
          </w:p>
        </w:tc>
      </w:tr>
      <w:tr w:rsidR="00BF1C2D" w14:paraId="2FCD6629" w14:textId="77777777">
        <w:trPr>
          <w:cantSplit/>
          <w:trHeight w:val="179"/>
        </w:trPr>
        <w:tc>
          <w:tcPr>
            <w:tcW w:w="4231" w:type="dxa"/>
            <w:shd w:val="clear" w:color="auto" w:fill="FFFFFF"/>
          </w:tcPr>
          <w:p w14:paraId="2FCD6627" w14:textId="77777777" w:rsidR="00BF1C2D" w:rsidRDefault="00215B48">
            <w:pPr>
              <w:jc w:val="both"/>
              <w:rPr>
                <w:szCs w:val="26"/>
                <w:lang w:eastAsia="lt-LT"/>
              </w:rPr>
            </w:pPr>
            <w:r>
              <w:rPr>
                <w:szCs w:val="26"/>
                <w:lang w:eastAsia="lt-LT"/>
              </w:rPr>
              <w:t>Projekto pradžia</w:t>
            </w:r>
          </w:p>
        </w:tc>
        <w:tc>
          <w:tcPr>
            <w:tcW w:w="5670" w:type="dxa"/>
          </w:tcPr>
          <w:p w14:paraId="2FCD6628" w14:textId="77777777" w:rsidR="00BF1C2D" w:rsidRDefault="00BF1C2D">
            <w:pPr>
              <w:ind w:firstLine="720"/>
              <w:jc w:val="both"/>
              <w:rPr>
                <w:i/>
                <w:szCs w:val="26"/>
                <w:lang w:eastAsia="lt-LT"/>
              </w:rPr>
            </w:pPr>
          </w:p>
        </w:tc>
      </w:tr>
      <w:tr w:rsidR="00BF1C2D" w14:paraId="2FCD662C" w14:textId="77777777">
        <w:trPr>
          <w:cantSplit/>
          <w:trHeight w:val="80"/>
        </w:trPr>
        <w:tc>
          <w:tcPr>
            <w:tcW w:w="4231" w:type="dxa"/>
            <w:shd w:val="clear" w:color="auto" w:fill="FFFFFF"/>
          </w:tcPr>
          <w:p w14:paraId="2FCD662A" w14:textId="77777777" w:rsidR="00BF1C2D" w:rsidRDefault="00215B48">
            <w:pPr>
              <w:jc w:val="both"/>
              <w:rPr>
                <w:szCs w:val="26"/>
                <w:lang w:eastAsia="lt-LT"/>
              </w:rPr>
            </w:pPr>
            <w:r>
              <w:rPr>
                <w:szCs w:val="26"/>
                <w:lang w:eastAsia="lt-LT"/>
              </w:rPr>
              <w:t>Projekto pabaiga</w:t>
            </w:r>
          </w:p>
        </w:tc>
        <w:tc>
          <w:tcPr>
            <w:tcW w:w="5670" w:type="dxa"/>
          </w:tcPr>
          <w:p w14:paraId="2FCD662B" w14:textId="77777777" w:rsidR="00BF1C2D" w:rsidRDefault="00BF1C2D">
            <w:pPr>
              <w:ind w:firstLine="720"/>
              <w:jc w:val="both"/>
              <w:rPr>
                <w:i/>
                <w:szCs w:val="26"/>
                <w:lang w:eastAsia="lt-LT"/>
              </w:rPr>
            </w:pPr>
          </w:p>
        </w:tc>
      </w:tr>
      <w:tr w:rsidR="00BF1C2D" w14:paraId="2FCD662F" w14:textId="77777777">
        <w:trPr>
          <w:cantSplit/>
          <w:trHeight w:val="187"/>
        </w:trPr>
        <w:tc>
          <w:tcPr>
            <w:tcW w:w="4231" w:type="dxa"/>
            <w:shd w:val="clear" w:color="auto" w:fill="FFFFFF"/>
          </w:tcPr>
          <w:p w14:paraId="2FCD662D" w14:textId="77777777" w:rsidR="00BF1C2D" w:rsidRDefault="00215B48">
            <w:pPr>
              <w:jc w:val="both"/>
              <w:rPr>
                <w:szCs w:val="26"/>
                <w:lang w:eastAsia="lt-LT"/>
              </w:rPr>
            </w:pPr>
            <w:r>
              <w:rPr>
                <w:szCs w:val="26"/>
                <w:lang w:eastAsia="lt-LT"/>
              </w:rPr>
              <w:t xml:space="preserve">Projekto vadovo </w:t>
            </w:r>
            <w:r>
              <w:rPr>
                <w:szCs w:val="26"/>
                <w:lang w:eastAsia="ar-SA"/>
              </w:rPr>
              <w:t>vardas, pavardė</w:t>
            </w:r>
          </w:p>
        </w:tc>
        <w:tc>
          <w:tcPr>
            <w:tcW w:w="5670" w:type="dxa"/>
          </w:tcPr>
          <w:p w14:paraId="2FCD662E" w14:textId="77777777" w:rsidR="00BF1C2D" w:rsidRDefault="00BF1C2D">
            <w:pPr>
              <w:ind w:firstLine="720"/>
              <w:jc w:val="both"/>
              <w:rPr>
                <w:i/>
                <w:szCs w:val="26"/>
                <w:lang w:eastAsia="lt-LT"/>
              </w:rPr>
            </w:pPr>
          </w:p>
        </w:tc>
      </w:tr>
      <w:tr w:rsidR="00BF1C2D" w14:paraId="2FCD6632" w14:textId="77777777">
        <w:trPr>
          <w:cantSplit/>
          <w:trHeight w:val="187"/>
        </w:trPr>
        <w:tc>
          <w:tcPr>
            <w:tcW w:w="4231" w:type="dxa"/>
            <w:shd w:val="clear" w:color="auto" w:fill="FFFFFF"/>
          </w:tcPr>
          <w:p w14:paraId="2FCD6630" w14:textId="77777777" w:rsidR="00BF1C2D" w:rsidRDefault="00215B48">
            <w:pPr>
              <w:jc w:val="both"/>
              <w:rPr>
                <w:szCs w:val="26"/>
                <w:lang w:eastAsia="lt-LT"/>
              </w:rPr>
            </w:pPr>
            <w:r>
              <w:rPr>
                <w:szCs w:val="26"/>
                <w:lang w:eastAsia="lt-LT"/>
              </w:rPr>
              <w:t>Dalyvaujančiųjų projekto įgyvendinime skaičius</w:t>
            </w:r>
          </w:p>
        </w:tc>
        <w:tc>
          <w:tcPr>
            <w:tcW w:w="5670" w:type="dxa"/>
          </w:tcPr>
          <w:p w14:paraId="2FCD6631" w14:textId="77777777" w:rsidR="00BF1C2D" w:rsidRDefault="00BF1C2D">
            <w:pPr>
              <w:ind w:firstLine="720"/>
              <w:jc w:val="both"/>
              <w:rPr>
                <w:i/>
                <w:szCs w:val="26"/>
                <w:lang w:eastAsia="lt-LT"/>
              </w:rPr>
            </w:pPr>
          </w:p>
        </w:tc>
      </w:tr>
      <w:tr w:rsidR="00BF1C2D" w14:paraId="2FCD6635" w14:textId="77777777">
        <w:trPr>
          <w:cantSplit/>
          <w:trHeight w:val="187"/>
        </w:trPr>
        <w:tc>
          <w:tcPr>
            <w:tcW w:w="4231" w:type="dxa"/>
            <w:shd w:val="clear" w:color="auto" w:fill="FFFFFF"/>
          </w:tcPr>
          <w:p w14:paraId="2FCD6633" w14:textId="77777777" w:rsidR="00BF1C2D" w:rsidRDefault="00215B48">
            <w:pPr>
              <w:jc w:val="both"/>
              <w:rPr>
                <w:szCs w:val="26"/>
                <w:lang w:eastAsia="lt-LT"/>
              </w:rPr>
            </w:pPr>
            <w:r>
              <w:rPr>
                <w:szCs w:val="26"/>
                <w:lang w:eastAsia="lt-LT"/>
              </w:rPr>
              <w:t>Projekto partneriai</w:t>
            </w:r>
          </w:p>
        </w:tc>
        <w:tc>
          <w:tcPr>
            <w:tcW w:w="5670" w:type="dxa"/>
          </w:tcPr>
          <w:p w14:paraId="2FCD6634" w14:textId="77777777" w:rsidR="00BF1C2D" w:rsidRDefault="00BF1C2D">
            <w:pPr>
              <w:ind w:firstLine="720"/>
              <w:jc w:val="both"/>
              <w:rPr>
                <w:i/>
                <w:szCs w:val="26"/>
                <w:lang w:eastAsia="lt-LT"/>
              </w:rPr>
            </w:pPr>
          </w:p>
        </w:tc>
      </w:tr>
    </w:tbl>
    <w:p w14:paraId="2FCD6636" w14:textId="77777777" w:rsidR="00BF1C2D" w:rsidRDefault="00BF1C2D">
      <w:pPr>
        <w:suppressAutoHyphens/>
        <w:ind w:firstLine="567"/>
        <w:jc w:val="both"/>
        <w:rPr>
          <w:b/>
          <w:szCs w:val="26"/>
          <w:lang w:val="en-GB" w:eastAsia="ar-SA"/>
        </w:rPr>
      </w:pPr>
    </w:p>
    <w:p w14:paraId="2FCD6637" w14:textId="77777777" w:rsidR="00BF1C2D" w:rsidRDefault="00215B48">
      <w:pPr>
        <w:tabs>
          <w:tab w:val="left" w:pos="426"/>
        </w:tabs>
        <w:suppressAutoHyphens/>
        <w:ind w:firstLine="720"/>
        <w:contextualSpacing/>
        <w:jc w:val="center"/>
        <w:rPr>
          <w:b/>
          <w:szCs w:val="26"/>
          <w:lang w:val="en-GB" w:eastAsia="ar-SA"/>
        </w:rPr>
      </w:pPr>
      <w:r>
        <w:rPr>
          <w:b/>
          <w:szCs w:val="26"/>
          <w:lang w:val="en-GB" w:eastAsia="ar-SA"/>
        </w:rPr>
        <w:t>3. PROJEKTO APRAŠYMAS</w:t>
      </w:r>
    </w:p>
    <w:p w14:paraId="2FCD6638" w14:textId="77777777" w:rsidR="00BF1C2D" w:rsidRDefault="00BF1C2D">
      <w:pPr>
        <w:suppressAutoHyphens/>
        <w:ind w:firstLine="720"/>
        <w:jc w:val="both"/>
        <w:rPr>
          <w:b/>
          <w:szCs w:val="26"/>
          <w:lang w:val="en-GB" w:eastAsia="ar-SA"/>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BF1C2D" w14:paraId="2FCD663A" w14:textId="77777777">
        <w:trPr>
          <w:trHeight w:val="436"/>
        </w:trPr>
        <w:tc>
          <w:tcPr>
            <w:tcW w:w="9840" w:type="dxa"/>
          </w:tcPr>
          <w:p w14:paraId="2FCD6639" w14:textId="77777777" w:rsidR="00BF1C2D" w:rsidRDefault="00215B48">
            <w:pPr>
              <w:jc w:val="both"/>
              <w:rPr>
                <w:szCs w:val="26"/>
                <w:lang w:eastAsia="ar-SA"/>
              </w:rPr>
            </w:pPr>
            <w:r>
              <w:rPr>
                <w:szCs w:val="26"/>
                <w:lang w:eastAsia="ar-SA"/>
              </w:rPr>
              <w:t>3.1. Problemos, kurias padėtų (iš)spręsti projektas, projekto tikslai, uždaviniai, kokioms Rietavo savivaldybės visuomenės grupėms reikšmingas projekto įgyvendinimas</w:t>
            </w:r>
          </w:p>
        </w:tc>
      </w:tr>
      <w:tr w:rsidR="00BF1C2D" w14:paraId="2FCD663C" w14:textId="77777777">
        <w:tc>
          <w:tcPr>
            <w:tcW w:w="9840" w:type="dxa"/>
          </w:tcPr>
          <w:p w14:paraId="2FCD663B" w14:textId="77777777" w:rsidR="00BF1C2D" w:rsidRDefault="00215B48">
            <w:pPr>
              <w:suppressAutoHyphens/>
              <w:jc w:val="both"/>
              <w:rPr>
                <w:szCs w:val="26"/>
                <w:lang w:eastAsia="ar-SA"/>
              </w:rPr>
            </w:pPr>
            <w:r>
              <w:rPr>
                <w:szCs w:val="26"/>
                <w:lang w:eastAsia="ar-SA"/>
              </w:rPr>
              <w:t>3.2. Laukiami projekto rezultatai</w:t>
            </w:r>
          </w:p>
        </w:tc>
      </w:tr>
      <w:tr w:rsidR="00BF1C2D" w14:paraId="2FCD663E" w14:textId="77777777">
        <w:tc>
          <w:tcPr>
            <w:tcW w:w="9840" w:type="dxa"/>
          </w:tcPr>
          <w:p w14:paraId="2FCD663D" w14:textId="77777777" w:rsidR="00BF1C2D" w:rsidRDefault="00215B48">
            <w:pPr>
              <w:suppressAutoHyphens/>
              <w:jc w:val="both"/>
              <w:rPr>
                <w:szCs w:val="26"/>
                <w:lang w:eastAsia="ar-SA"/>
              </w:rPr>
            </w:pPr>
            <w:r>
              <w:rPr>
                <w:szCs w:val="26"/>
                <w:lang w:eastAsia="ar-SA"/>
              </w:rPr>
              <w:t>3.3. Projekto aprašymas</w:t>
            </w:r>
          </w:p>
        </w:tc>
      </w:tr>
    </w:tbl>
    <w:p w14:paraId="2FCD6643" w14:textId="77777777" w:rsidR="00BF1C2D" w:rsidRDefault="00215B48">
      <w:pPr>
        <w:widowControl w:val="0"/>
        <w:tabs>
          <w:tab w:val="left" w:pos="426"/>
        </w:tabs>
        <w:ind w:firstLine="720"/>
        <w:contextualSpacing/>
        <w:jc w:val="center"/>
        <w:rPr>
          <w:b/>
          <w:color w:val="000000"/>
          <w:szCs w:val="26"/>
          <w:lang w:eastAsia="lt-LT"/>
        </w:rPr>
      </w:pPr>
      <w:r>
        <w:rPr>
          <w:b/>
          <w:color w:val="000000"/>
          <w:szCs w:val="26"/>
          <w:lang w:eastAsia="lt-LT"/>
        </w:rPr>
        <w:lastRenderedPageBreak/>
        <w:t>4. PROJEKTO ĮGYVENDINIMO PLANAS</w:t>
      </w:r>
    </w:p>
    <w:p w14:paraId="2FCD6644" w14:textId="77777777" w:rsidR="00BF1C2D" w:rsidRDefault="00BF1C2D">
      <w:pPr>
        <w:widowControl w:val="0"/>
        <w:ind w:firstLine="720"/>
        <w:jc w:val="both"/>
        <w:rPr>
          <w:color w:val="000000"/>
          <w:szCs w:val="26"/>
          <w:lang w:eastAsia="lt-LT"/>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0"/>
        <w:gridCol w:w="396"/>
        <w:gridCol w:w="397"/>
        <w:gridCol w:w="397"/>
        <w:gridCol w:w="396"/>
        <w:gridCol w:w="397"/>
        <w:gridCol w:w="397"/>
        <w:gridCol w:w="396"/>
        <w:gridCol w:w="397"/>
        <w:gridCol w:w="397"/>
        <w:gridCol w:w="396"/>
        <w:gridCol w:w="397"/>
        <w:gridCol w:w="397"/>
      </w:tblGrid>
      <w:tr w:rsidR="00BF1C2D" w14:paraId="2FCD6648" w14:textId="77777777">
        <w:trPr>
          <w:cantSplit/>
          <w:trHeight w:val="335"/>
        </w:trPr>
        <w:tc>
          <w:tcPr>
            <w:tcW w:w="5080" w:type="dxa"/>
            <w:vMerge w:val="restart"/>
            <w:shd w:val="clear" w:color="auto" w:fill="FFFFFF"/>
          </w:tcPr>
          <w:p w14:paraId="2FCD6645" w14:textId="77777777" w:rsidR="00BF1C2D" w:rsidRDefault="00215B48">
            <w:pPr>
              <w:ind w:firstLine="720"/>
              <w:jc w:val="center"/>
              <w:rPr>
                <w:b/>
                <w:szCs w:val="26"/>
              </w:rPr>
            </w:pPr>
            <w:r>
              <w:rPr>
                <w:b/>
                <w:szCs w:val="26"/>
              </w:rPr>
              <w:t>Veiklos pavadinimas</w:t>
            </w:r>
          </w:p>
          <w:p w14:paraId="2FCD6646" w14:textId="77777777" w:rsidR="00BF1C2D" w:rsidRDefault="00215B48">
            <w:pPr>
              <w:rPr>
                <w:szCs w:val="26"/>
              </w:rPr>
            </w:pPr>
            <w:r>
              <w:rPr>
                <w:szCs w:val="26"/>
              </w:rPr>
              <w:t>(ką nuveiksite siekdami tikslo ir įgyvendindami uždavinius)</w:t>
            </w:r>
          </w:p>
        </w:tc>
        <w:tc>
          <w:tcPr>
            <w:tcW w:w="4760" w:type="dxa"/>
            <w:gridSpan w:val="12"/>
            <w:shd w:val="clear" w:color="auto" w:fill="FFFFFF"/>
          </w:tcPr>
          <w:p w14:paraId="2FCD6647" w14:textId="77777777" w:rsidR="00BF1C2D" w:rsidRDefault="00215B48">
            <w:pPr>
              <w:suppressAutoHyphens/>
              <w:ind w:firstLine="720"/>
              <w:jc w:val="center"/>
              <w:rPr>
                <w:szCs w:val="26"/>
                <w:lang w:eastAsia="ar-SA"/>
              </w:rPr>
            </w:pPr>
            <w:r>
              <w:rPr>
                <w:b/>
                <w:szCs w:val="26"/>
                <w:lang w:eastAsia="ar-SA"/>
              </w:rPr>
              <w:t>Mėnesiai</w:t>
            </w:r>
          </w:p>
        </w:tc>
      </w:tr>
      <w:tr w:rsidR="00BF1C2D" w14:paraId="2FCD6656" w14:textId="77777777">
        <w:trPr>
          <w:cantSplit/>
          <w:trHeight w:val="310"/>
        </w:trPr>
        <w:tc>
          <w:tcPr>
            <w:tcW w:w="5080" w:type="dxa"/>
            <w:vMerge/>
            <w:vAlign w:val="center"/>
          </w:tcPr>
          <w:p w14:paraId="2FCD6649" w14:textId="77777777" w:rsidR="00BF1C2D" w:rsidRDefault="00BF1C2D">
            <w:pPr>
              <w:suppressAutoHyphens/>
              <w:ind w:firstLine="720"/>
              <w:jc w:val="both"/>
              <w:rPr>
                <w:szCs w:val="26"/>
                <w:lang w:eastAsia="ar-SA"/>
              </w:rPr>
            </w:pPr>
          </w:p>
        </w:tc>
        <w:tc>
          <w:tcPr>
            <w:tcW w:w="396" w:type="dxa"/>
            <w:shd w:val="clear" w:color="auto" w:fill="FFFFFF"/>
            <w:vAlign w:val="bottom"/>
          </w:tcPr>
          <w:p w14:paraId="2FCD664A" w14:textId="77777777" w:rsidR="00BF1C2D" w:rsidRDefault="00215B48">
            <w:pPr>
              <w:suppressAutoHyphens/>
              <w:ind w:right="-209"/>
              <w:jc w:val="both"/>
              <w:rPr>
                <w:b/>
                <w:lang w:eastAsia="ar-SA"/>
              </w:rPr>
            </w:pPr>
            <w:r>
              <w:rPr>
                <w:b/>
                <w:lang w:eastAsia="ar-SA"/>
              </w:rPr>
              <w:t>1</w:t>
            </w:r>
          </w:p>
        </w:tc>
        <w:tc>
          <w:tcPr>
            <w:tcW w:w="397" w:type="dxa"/>
            <w:shd w:val="clear" w:color="auto" w:fill="FFFFFF"/>
            <w:vAlign w:val="bottom"/>
          </w:tcPr>
          <w:p w14:paraId="2FCD664B" w14:textId="77777777" w:rsidR="00BF1C2D" w:rsidRDefault="00215B48">
            <w:pPr>
              <w:suppressAutoHyphens/>
              <w:ind w:right="-209"/>
              <w:jc w:val="both"/>
              <w:rPr>
                <w:b/>
                <w:lang w:eastAsia="ar-SA"/>
              </w:rPr>
            </w:pPr>
            <w:r>
              <w:rPr>
                <w:b/>
                <w:lang w:eastAsia="ar-SA"/>
              </w:rPr>
              <w:t>2</w:t>
            </w:r>
          </w:p>
        </w:tc>
        <w:tc>
          <w:tcPr>
            <w:tcW w:w="397" w:type="dxa"/>
            <w:shd w:val="clear" w:color="auto" w:fill="FFFFFF"/>
            <w:vAlign w:val="bottom"/>
          </w:tcPr>
          <w:p w14:paraId="2FCD664C" w14:textId="77777777" w:rsidR="00BF1C2D" w:rsidRDefault="00215B48">
            <w:pPr>
              <w:suppressAutoHyphens/>
              <w:ind w:right="-209"/>
              <w:jc w:val="both"/>
              <w:rPr>
                <w:b/>
                <w:lang w:eastAsia="ar-SA"/>
              </w:rPr>
            </w:pPr>
            <w:r>
              <w:rPr>
                <w:b/>
                <w:lang w:eastAsia="ar-SA"/>
              </w:rPr>
              <w:t>3</w:t>
            </w:r>
          </w:p>
        </w:tc>
        <w:tc>
          <w:tcPr>
            <w:tcW w:w="396" w:type="dxa"/>
            <w:shd w:val="clear" w:color="auto" w:fill="FFFFFF"/>
            <w:vAlign w:val="bottom"/>
          </w:tcPr>
          <w:p w14:paraId="2FCD664D" w14:textId="77777777" w:rsidR="00BF1C2D" w:rsidRDefault="00215B48">
            <w:pPr>
              <w:suppressAutoHyphens/>
              <w:ind w:right="-209"/>
              <w:jc w:val="both"/>
              <w:rPr>
                <w:b/>
                <w:lang w:eastAsia="ar-SA"/>
              </w:rPr>
            </w:pPr>
            <w:r>
              <w:rPr>
                <w:b/>
                <w:lang w:eastAsia="ar-SA"/>
              </w:rPr>
              <w:t>4</w:t>
            </w:r>
          </w:p>
        </w:tc>
        <w:tc>
          <w:tcPr>
            <w:tcW w:w="397" w:type="dxa"/>
            <w:shd w:val="clear" w:color="auto" w:fill="FFFFFF"/>
            <w:vAlign w:val="bottom"/>
          </w:tcPr>
          <w:p w14:paraId="2FCD664E" w14:textId="77777777" w:rsidR="00BF1C2D" w:rsidRDefault="00215B48">
            <w:pPr>
              <w:suppressAutoHyphens/>
              <w:ind w:right="-209"/>
              <w:jc w:val="both"/>
              <w:rPr>
                <w:b/>
                <w:lang w:eastAsia="ar-SA"/>
              </w:rPr>
            </w:pPr>
            <w:r>
              <w:rPr>
                <w:b/>
                <w:lang w:eastAsia="ar-SA"/>
              </w:rPr>
              <w:t>5</w:t>
            </w:r>
          </w:p>
        </w:tc>
        <w:tc>
          <w:tcPr>
            <w:tcW w:w="397" w:type="dxa"/>
            <w:shd w:val="clear" w:color="auto" w:fill="FFFFFF"/>
            <w:vAlign w:val="bottom"/>
          </w:tcPr>
          <w:p w14:paraId="2FCD664F" w14:textId="77777777" w:rsidR="00BF1C2D" w:rsidRDefault="00215B48">
            <w:pPr>
              <w:suppressAutoHyphens/>
              <w:ind w:right="-209"/>
              <w:jc w:val="both"/>
              <w:rPr>
                <w:b/>
                <w:lang w:eastAsia="ar-SA"/>
              </w:rPr>
            </w:pPr>
            <w:r>
              <w:rPr>
                <w:b/>
                <w:lang w:eastAsia="ar-SA"/>
              </w:rPr>
              <w:t>6</w:t>
            </w:r>
          </w:p>
        </w:tc>
        <w:tc>
          <w:tcPr>
            <w:tcW w:w="396" w:type="dxa"/>
            <w:shd w:val="clear" w:color="auto" w:fill="FFFFFF"/>
            <w:vAlign w:val="bottom"/>
          </w:tcPr>
          <w:p w14:paraId="2FCD6650" w14:textId="77777777" w:rsidR="00BF1C2D" w:rsidRDefault="00215B48">
            <w:pPr>
              <w:suppressAutoHyphens/>
              <w:ind w:right="-209"/>
              <w:jc w:val="both"/>
              <w:rPr>
                <w:b/>
                <w:lang w:eastAsia="ar-SA"/>
              </w:rPr>
            </w:pPr>
            <w:r>
              <w:rPr>
                <w:b/>
                <w:lang w:eastAsia="ar-SA"/>
              </w:rPr>
              <w:t>7</w:t>
            </w:r>
          </w:p>
        </w:tc>
        <w:tc>
          <w:tcPr>
            <w:tcW w:w="397" w:type="dxa"/>
            <w:shd w:val="clear" w:color="auto" w:fill="FFFFFF"/>
            <w:vAlign w:val="bottom"/>
          </w:tcPr>
          <w:p w14:paraId="2FCD6651" w14:textId="77777777" w:rsidR="00BF1C2D" w:rsidRDefault="00215B48">
            <w:pPr>
              <w:suppressAutoHyphens/>
              <w:ind w:right="-209"/>
              <w:jc w:val="both"/>
              <w:rPr>
                <w:b/>
                <w:lang w:eastAsia="ar-SA"/>
              </w:rPr>
            </w:pPr>
            <w:r>
              <w:rPr>
                <w:b/>
                <w:lang w:eastAsia="ar-SA"/>
              </w:rPr>
              <w:t>8</w:t>
            </w:r>
          </w:p>
        </w:tc>
        <w:tc>
          <w:tcPr>
            <w:tcW w:w="397" w:type="dxa"/>
            <w:shd w:val="clear" w:color="auto" w:fill="FFFFFF"/>
            <w:vAlign w:val="bottom"/>
          </w:tcPr>
          <w:p w14:paraId="2FCD6652" w14:textId="77777777" w:rsidR="00BF1C2D" w:rsidRDefault="00215B48">
            <w:pPr>
              <w:suppressAutoHyphens/>
              <w:ind w:right="-209"/>
              <w:jc w:val="both"/>
              <w:rPr>
                <w:b/>
                <w:lang w:eastAsia="ar-SA"/>
              </w:rPr>
            </w:pPr>
            <w:r>
              <w:rPr>
                <w:b/>
                <w:lang w:eastAsia="ar-SA"/>
              </w:rPr>
              <w:t>9</w:t>
            </w:r>
          </w:p>
        </w:tc>
        <w:tc>
          <w:tcPr>
            <w:tcW w:w="396" w:type="dxa"/>
            <w:shd w:val="clear" w:color="auto" w:fill="FFFFFF"/>
            <w:vAlign w:val="bottom"/>
          </w:tcPr>
          <w:p w14:paraId="2FCD6653" w14:textId="77777777" w:rsidR="00BF1C2D" w:rsidRDefault="00215B48">
            <w:pPr>
              <w:suppressAutoHyphens/>
              <w:ind w:right="-209"/>
              <w:jc w:val="both"/>
              <w:rPr>
                <w:b/>
                <w:lang w:eastAsia="ar-SA"/>
              </w:rPr>
            </w:pPr>
            <w:r>
              <w:rPr>
                <w:b/>
                <w:lang w:eastAsia="ar-SA"/>
              </w:rPr>
              <w:t>10</w:t>
            </w:r>
          </w:p>
        </w:tc>
        <w:tc>
          <w:tcPr>
            <w:tcW w:w="397" w:type="dxa"/>
            <w:shd w:val="clear" w:color="auto" w:fill="FFFFFF"/>
            <w:vAlign w:val="bottom"/>
          </w:tcPr>
          <w:p w14:paraId="2FCD6654" w14:textId="77777777" w:rsidR="00BF1C2D" w:rsidRDefault="00215B48">
            <w:pPr>
              <w:suppressAutoHyphens/>
              <w:ind w:right="-209"/>
              <w:jc w:val="both"/>
              <w:rPr>
                <w:b/>
                <w:lang w:eastAsia="ar-SA"/>
              </w:rPr>
            </w:pPr>
            <w:r>
              <w:rPr>
                <w:b/>
                <w:lang w:eastAsia="ar-SA"/>
              </w:rPr>
              <w:t>11</w:t>
            </w:r>
          </w:p>
        </w:tc>
        <w:tc>
          <w:tcPr>
            <w:tcW w:w="397" w:type="dxa"/>
            <w:shd w:val="clear" w:color="auto" w:fill="FFFFFF"/>
            <w:vAlign w:val="bottom"/>
          </w:tcPr>
          <w:p w14:paraId="2FCD6655" w14:textId="77777777" w:rsidR="00BF1C2D" w:rsidRDefault="00215B48">
            <w:pPr>
              <w:suppressAutoHyphens/>
              <w:ind w:right="-209"/>
              <w:jc w:val="both"/>
              <w:rPr>
                <w:b/>
                <w:szCs w:val="26"/>
                <w:lang w:eastAsia="ar-SA"/>
              </w:rPr>
            </w:pPr>
            <w:r>
              <w:rPr>
                <w:b/>
                <w:lang w:eastAsia="ar-SA"/>
              </w:rPr>
              <w:t>12</w:t>
            </w:r>
          </w:p>
        </w:tc>
      </w:tr>
      <w:tr w:rsidR="00BF1C2D" w14:paraId="2FCD6665" w14:textId="77777777">
        <w:trPr>
          <w:cantSplit/>
          <w:trHeight w:val="410"/>
        </w:trPr>
        <w:tc>
          <w:tcPr>
            <w:tcW w:w="5080" w:type="dxa"/>
          </w:tcPr>
          <w:p w14:paraId="2FCD6657" w14:textId="77777777" w:rsidR="00BF1C2D" w:rsidRDefault="00BF1C2D">
            <w:pPr>
              <w:suppressAutoHyphens/>
              <w:ind w:firstLine="720"/>
              <w:jc w:val="both"/>
              <w:rPr>
                <w:szCs w:val="26"/>
                <w:lang w:eastAsia="ar-SA"/>
              </w:rPr>
            </w:pPr>
          </w:p>
          <w:p w14:paraId="2FCD6658" w14:textId="77777777" w:rsidR="00BF1C2D" w:rsidRDefault="00BF1C2D">
            <w:pPr>
              <w:suppressAutoHyphens/>
              <w:ind w:firstLine="720"/>
              <w:jc w:val="both"/>
              <w:rPr>
                <w:szCs w:val="26"/>
                <w:lang w:eastAsia="ar-SA"/>
              </w:rPr>
            </w:pPr>
          </w:p>
        </w:tc>
        <w:tc>
          <w:tcPr>
            <w:tcW w:w="396" w:type="dxa"/>
          </w:tcPr>
          <w:p w14:paraId="2FCD6659" w14:textId="77777777" w:rsidR="00BF1C2D" w:rsidRDefault="00BF1C2D">
            <w:pPr>
              <w:suppressAutoHyphens/>
              <w:ind w:firstLine="720"/>
              <w:jc w:val="both"/>
              <w:rPr>
                <w:szCs w:val="26"/>
                <w:lang w:eastAsia="ar-SA"/>
              </w:rPr>
            </w:pPr>
          </w:p>
        </w:tc>
        <w:tc>
          <w:tcPr>
            <w:tcW w:w="397" w:type="dxa"/>
          </w:tcPr>
          <w:p w14:paraId="2FCD665A" w14:textId="77777777" w:rsidR="00BF1C2D" w:rsidRDefault="00BF1C2D">
            <w:pPr>
              <w:suppressAutoHyphens/>
              <w:ind w:firstLine="720"/>
              <w:jc w:val="both"/>
              <w:rPr>
                <w:szCs w:val="26"/>
                <w:lang w:eastAsia="ar-SA"/>
              </w:rPr>
            </w:pPr>
          </w:p>
        </w:tc>
        <w:tc>
          <w:tcPr>
            <w:tcW w:w="397" w:type="dxa"/>
          </w:tcPr>
          <w:p w14:paraId="2FCD665B" w14:textId="77777777" w:rsidR="00BF1C2D" w:rsidRDefault="00BF1C2D">
            <w:pPr>
              <w:suppressAutoHyphens/>
              <w:ind w:firstLine="720"/>
              <w:jc w:val="both"/>
              <w:rPr>
                <w:szCs w:val="26"/>
                <w:lang w:eastAsia="ar-SA"/>
              </w:rPr>
            </w:pPr>
          </w:p>
        </w:tc>
        <w:tc>
          <w:tcPr>
            <w:tcW w:w="396" w:type="dxa"/>
          </w:tcPr>
          <w:p w14:paraId="2FCD665C" w14:textId="77777777" w:rsidR="00BF1C2D" w:rsidRDefault="00BF1C2D">
            <w:pPr>
              <w:suppressAutoHyphens/>
              <w:ind w:firstLine="720"/>
              <w:jc w:val="both"/>
              <w:rPr>
                <w:szCs w:val="26"/>
                <w:lang w:eastAsia="ar-SA"/>
              </w:rPr>
            </w:pPr>
          </w:p>
        </w:tc>
        <w:tc>
          <w:tcPr>
            <w:tcW w:w="397" w:type="dxa"/>
          </w:tcPr>
          <w:p w14:paraId="2FCD665D" w14:textId="77777777" w:rsidR="00BF1C2D" w:rsidRDefault="00BF1C2D">
            <w:pPr>
              <w:suppressAutoHyphens/>
              <w:ind w:firstLine="720"/>
              <w:jc w:val="both"/>
              <w:rPr>
                <w:szCs w:val="26"/>
                <w:lang w:eastAsia="ar-SA"/>
              </w:rPr>
            </w:pPr>
          </w:p>
        </w:tc>
        <w:tc>
          <w:tcPr>
            <w:tcW w:w="397" w:type="dxa"/>
          </w:tcPr>
          <w:p w14:paraId="2FCD665E" w14:textId="77777777" w:rsidR="00BF1C2D" w:rsidRDefault="00BF1C2D">
            <w:pPr>
              <w:suppressAutoHyphens/>
              <w:ind w:firstLine="720"/>
              <w:jc w:val="both"/>
              <w:rPr>
                <w:szCs w:val="26"/>
                <w:lang w:eastAsia="ar-SA"/>
              </w:rPr>
            </w:pPr>
          </w:p>
        </w:tc>
        <w:tc>
          <w:tcPr>
            <w:tcW w:w="396" w:type="dxa"/>
          </w:tcPr>
          <w:p w14:paraId="2FCD665F" w14:textId="77777777" w:rsidR="00BF1C2D" w:rsidRDefault="00BF1C2D">
            <w:pPr>
              <w:suppressAutoHyphens/>
              <w:ind w:firstLine="720"/>
              <w:jc w:val="both"/>
              <w:rPr>
                <w:szCs w:val="26"/>
                <w:lang w:eastAsia="ar-SA"/>
              </w:rPr>
            </w:pPr>
          </w:p>
        </w:tc>
        <w:tc>
          <w:tcPr>
            <w:tcW w:w="397" w:type="dxa"/>
          </w:tcPr>
          <w:p w14:paraId="2FCD6660" w14:textId="77777777" w:rsidR="00BF1C2D" w:rsidRDefault="00BF1C2D">
            <w:pPr>
              <w:suppressAutoHyphens/>
              <w:ind w:firstLine="720"/>
              <w:jc w:val="both"/>
              <w:rPr>
                <w:szCs w:val="26"/>
                <w:lang w:eastAsia="ar-SA"/>
              </w:rPr>
            </w:pPr>
          </w:p>
        </w:tc>
        <w:tc>
          <w:tcPr>
            <w:tcW w:w="397" w:type="dxa"/>
          </w:tcPr>
          <w:p w14:paraId="2FCD6661" w14:textId="77777777" w:rsidR="00BF1C2D" w:rsidRDefault="00BF1C2D">
            <w:pPr>
              <w:suppressAutoHyphens/>
              <w:ind w:firstLine="720"/>
              <w:jc w:val="both"/>
              <w:rPr>
                <w:szCs w:val="26"/>
                <w:lang w:eastAsia="ar-SA"/>
              </w:rPr>
            </w:pPr>
          </w:p>
        </w:tc>
        <w:tc>
          <w:tcPr>
            <w:tcW w:w="396" w:type="dxa"/>
          </w:tcPr>
          <w:p w14:paraId="2FCD6662" w14:textId="77777777" w:rsidR="00BF1C2D" w:rsidRDefault="00BF1C2D">
            <w:pPr>
              <w:suppressAutoHyphens/>
              <w:ind w:firstLine="720"/>
              <w:jc w:val="both"/>
              <w:rPr>
                <w:szCs w:val="26"/>
                <w:lang w:eastAsia="ar-SA"/>
              </w:rPr>
            </w:pPr>
          </w:p>
        </w:tc>
        <w:tc>
          <w:tcPr>
            <w:tcW w:w="397" w:type="dxa"/>
          </w:tcPr>
          <w:p w14:paraId="2FCD6663" w14:textId="77777777" w:rsidR="00BF1C2D" w:rsidRDefault="00BF1C2D">
            <w:pPr>
              <w:suppressAutoHyphens/>
              <w:ind w:firstLine="720"/>
              <w:jc w:val="both"/>
              <w:rPr>
                <w:szCs w:val="26"/>
                <w:lang w:eastAsia="ar-SA"/>
              </w:rPr>
            </w:pPr>
          </w:p>
        </w:tc>
        <w:tc>
          <w:tcPr>
            <w:tcW w:w="397" w:type="dxa"/>
          </w:tcPr>
          <w:p w14:paraId="2FCD6664" w14:textId="77777777" w:rsidR="00BF1C2D" w:rsidRDefault="00BF1C2D">
            <w:pPr>
              <w:suppressAutoHyphens/>
              <w:ind w:firstLine="720"/>
              <w:jc w:val="both"/>
              <w:rPr>
                <w:szCs w:val="26"/>
                <w:lang w:eastAsia="ar-SA"/>
              </w:rPr>
            </w:pPr>
          </w:p>
        </w:tc>
      </w:tr>
    </w:tbl>
    <w:p w14:paraId="2FCD6666" w14:textId="77777777" w:rsidR="00BF1C2D" w:rsidRDefault="00215B48">
      <w:pPr>
        <w:suppressAutoHyphens/>
        <w:ind w:firstLine="720"/>
        <w:jc w:val="both"/>
        <w:rPr>
          <w:szCs w:val="26"/>
          <w:lang w:eastAsia="ar-SA"/>
        </w:rPr>
      </w:pPr>
      <w:r>
        <w:rPr>
          <w:szCs w:val="26"/>
          <w:lang w:eastAsia="ar-SA"/>
        </w:rPr>
        <w:t>Žymėjimas – X</w:t>
      </w:r>
    </w:p>
    <w:p w14:paraId="2FCD6667" w14:textId="77777777" w:rsidR="00BF1C2D" w:rsidRDefault="00BF1C2D">
      <w:pPr>
        <w:suppressAutoHyphens/>
        <w:ind w:firstLine="720"/>
        <w:jc w:val="both"/>
        <w:rPr>
          <w:b/>
          <w:szCs w:val="26"/>
          <w:lang w:val="en-GB" w:eastAsia="ar-SA"/>
        </w:rPr>
      </w:pPr>
    </w:p>
    <w:p w14:paraId="2FCD6668" w14:textId="77777777" w:rsidR="00BF1C2D" w:rsidRDefault="00215B48">
      <w:pPr>
        <w:ind w:left="1134" w:firstLine="2700"/>
        <w:jc w:val="both"/>
        <w:rPr>
          <w:b/>
        </w:rPr>
      </w:pPr>
      <w:r>
        <w:rPr>
          <w:b/>
          <w:lang w:val="en-GB" w:eastAsia="ar-SA"/>
        </w:rPr>
        <w:t xml:space="preserve">5. </w:t>
      </w:r>
      <w:r>
        <w:rPr>
          <w:b/>
        </w:rPr>
        <w:t>PROJEKTO SĄMATA</w:t>
      </w:r>
    </w:p>
    <w:p w14:paraId="2FCD6669" w14:textId="77777777" w:rsidR="00BF1C2D" w:rsidRDefault="00BF1C2D">
      <w:pPr>
        <w:ind w:left="1134" w:firstLine="720"/>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681"/>
        <w:gridCol w:w="1711"/>
        <w:gridCol w:w="1111"/>
        <w:gridCol w:w="1111"/>
        <w:gridCol w:w="1114"/>
        <w:gridCol w:w="1111"/>
      </w:tblGrid>
      <w:tr w:rsidR="00BF1C2D" w14:paraId="2FCD6672" w14:textId="77777777">
        <w:tc>
          <w:tcPr>
            <w:tcW w:w="851" w:type="dxa"/>
          </w:tcPr>
          <w:p w14:paraId="2FCD666A" w14:textId="77777777" w:rsidR="00BF1C2D" w:rsidRDefault="00215B48">
            <w:pPr>
              <w:jc w:val="both"/>
              <w:rPr>
                <w:b/>
              </w:rPr>
            </w:pPr>
            <w:r>
              <w:rPr>
                <w:b/>
              </w:rPr>
              <w:t>Eil. Nr.</w:t>
            </w:r>
          </w:p>
        </w:tc>
        <w:tc>
          <w:tcPr>
            <w:tcW w:w="2804" w:type="dxa"/>
          </w:tcPr>
          <w:p w14:paraId="2FCD666B" w14:textId="77777777" w:rsidR="00BF1C2D" w:rsidRDefault="00215B48">
            <w:pPr>
              <w:jc w:val="center"/>
              <w:rPr>
                <w:b/>
              </w:rPr>
            </w:pPr>
            <w:r>
              <w:rPr>
                <w:b/>
              </w:rPr>
              <w:t>Išlaidų pavadinimas</w:t>
            </w:r>
          </w:p>
        </w:tc>
        <w:tc>
          <w:tcPr>
            <w:tcW w:w="1728" w:type="dxa"/>
          </w:tcPr>
          <w:p w14:paraId="2FCD666C" w14:textId="77777777" w:rsidR="00BF1C2D" w:rsidRDefault="00215B48">
            <w:pPr>
              <w:jc w:val="center"/>
              <w:rPr>
                <w:b/>
              </w:rPr>
            </w:pPr>
            <w:r>
              <w:rPr>
                <w:b/>
              </w:rPr>
              <w:t>Iš Savivaldybės prašoma suma</w:t>
            </w:r>
          </w:p>
          <w:p w14:paraId="2FCD666D" w14:textId="77777777" w:rsidR="00BF1C2D" w:rsidRDefault="00215B48">
            <w:pPr>
              <w:ind w:firstLine="720"/>
              <w:jc w:val="center"/>
              <w:rPr>
                <w:b/>
              </w:rPr>
            </w:pPr>
            <w:r>
              <w:rPr>
                <w:b/>
              </w:rPr>
              <w:t>(Eur)</w:t>
            </w:r>
          </w:p>
        </w:tc>
        <w:tc>
          <w:tcPr>
            <w:tcW w:w="1115" w:type="dxa"/>
          </w:tcPr>
          <w:p w14:paraId="2FCD666E" w14:textId="77777777" w:rsidR="00BF1C2D" w:rsidRDefault="00215B48">
            <w:pPr>
              <w:jc w:val="center"/>
              <w:rPr>
                <w:b/>
              </w:rPr>
            </w:pPr>
            <w:r>
              <w:rPr>
                <w:b/>
              </w:rPr>
              <w:t>I ketvirtis</w:t>
            </w:r>
          </w:p>
        </w:tc>
        <w:tc>
          <w:tcPr>
            <w:tcW w:w="1115" w:type="dxa"/>
          </w:tcPr>
          <w:p w14:paraId="2FCD666F" w14:textId="77777777" w:rsidR="00BF1C2D" w:rsidRDefault="00215B48">
            <w:pPr>
              <w:jc w:val="center"/>
              <w:rPr>
                <w:b/>
              </w:rPr>
            </w:pPr>
            <w:r>
              <w:rPr>
                <w:b/>
              </w:rPr>
              <w:t>II ketvirtis</w:t>
            </w:r>
          </w:p>
        </w:tc>
        <w:tc>
          <w:tcPr>
            <w:tcW w:w="1119" w:type="dxa"/>
          </w:tcPr>
          <w:p w14:paraId="2FCD6670" w14:textId="77777777" w:rsidR="00BF1C2D" w:rsidRDefault="00215B48">
            <w:pPr>
              <w:jc w:val="center"/>
              <w:rPr>
                <w:b/>
              </w:rPr>
            </w:pPr>
            <w:r>
              <w:rPr>
                <w:b/>
              </w:rPr>
              <w:t>III ketvirtis</w:t>
            </w:r>
          </w:p>
        </w:tc>
        <w:tc>
          <w:tcPr>
            <w:tcW w:w="1115" w:type="dxa"/>
          </w:tcPr>
          <w:p w14:paraId="2FCD6671" w14:textId="77777777" w:rsidR="00BF1C2D" w:rsidRDefault="00215B48">
            <w:pPr>
              <w:jc w:val="center"/>
              <w:rPr>
                <w:b/>
              </w:rPr>
            </w:pPr>
            <w:r>
              <w:rPr>
                <w:b/>
              </w:rPr>
              <w:t>IV ketvirtis</w:t>
            </w:r>
          </w:p>
        </w:tc>
      </w:tr>
      <w:tr w:rsidR="00BF1C2D" w14:paraId="2FCD667A" w14:textId="77777777">
        <w:tc>
          <w:tcPr>
            <w:tcW w:w="851" w:type="dxa"/>
          </w:tcPr>
          <w:p w14:paraId="2FCD6673" w14:textId="77777777" w:rsidR="00BF1C2D" w:rsidRDefault="00BF1C2D"/>
        </w:tc>
        <w:tc>
          <w:tcPr>
            <w:tcW w:w="2804" w:type="dxa"/>
          </w:tcPr>
          <w:p w14:paraId="2FCD6674" w14:textId="77777777" w:rsidR="00BF1C2D" w:rsidRDefault="00BF1C2D">
            <w:pPr>
              <w:ind w:firstLine="720"/>
              <w:jc w:val="both"/>
            </w:pPr>
          </w:p>
        </w:tc>
        <w:tc>
          <w:tcPr>
            <w:tcW w:w="1728" w:type="dxa"/>
          </w:tcPr>
          <w:p w14:paraId="2FCD6675" w14:textId="77777777" w:rsidR="00BF1C2D" w:rsidRDefault="00BF1C2D">
            <w:pPr>
              <w:ind w:firstLine="720"/>
              <w:jc w:val="both"/>
            </w:pPr>
          </w:p>
        </w:tc>
        <w:tc>
          <w:tcPr>
            <w:tcW w:w="1115" w:type="dxa"/>
          </w:tcPr>
          <w:p w14:paraId="2FCD6676" w14:textId="77777777" w:rsidR="00BF1C2D" w:rsidRDefault="00BF1C2D">
            <w:pPr>
              <w:ind w:firstLine="720"/>
              <w:jc w:val="both"/>
            </w:pPr>
          </w:p>
        </w:tc>
        <w:tc>
          <w:tcPr>
            <w:tcW w:w="1115" w:type="dxa"/>
          </w:tcPr>
          <w:p w14:paraId="2FCD6677" w14:textId="77777777" w:rsidR="00BF1C2D" w:rsidRDefault="00BF1C2D">
            <w:pPr>
              <w:ind w:firstLine="720"/>
              <w:jc w:val="both"/>
            </w:pPr>
          </w:p>
        </w:tc>
        <w:tc>
          <w:tcPr>
            <w:tcW w:w="1119" w:type="dxa"/>
          </w:tcPr>
          <w:p w14:paraId="2FCD6678" w14:textId="77777777" w:rsidR="00BF1C2D" w:rsidRDefault="00BF1C2D">
            <w:pPr>
              <w:ind w:firstLine="720"/>
              <w:jc w:val="both"/>
            </w:pPr>
          </w:p>
        </w:tc>
        <w:tc>
          <w:tcPr>
            <w:tcW w:w="1115" w:type="dxa"/>
          </w:tcPr>
          <w:p w14:paraId="2FCD6679" w14:textId="77777777" w:rsidR="00BF1C2D" w:rsidRDefault="00BF1C2D">
            <w:pPr>
              <w:ind w:firstLine="720"/>
              <w:jc w:val="both"/>
            </w:pPr>
          </w:p>
        </w:tc>
      </w:tr>
    </w:tbl>
    <w:p w14:paraId="2FCD667B" w14:textId="77777777" w:rsidR="00BF1C2D" w:rsidRDefault="00BF1C2D">
      <w:pPr>
        <w:tabs>
          <w:tab w:val="left" w:pos="426"/>
        </w:tabs>
        <w:spacing w:line="276" w:lineRule="auto"/>
        <w:ind w:firstLine="720"/>
        <w:contextualSpacing/>
        <w:jc w:val="center"/>
        <w:rPr>
          <w:b/>
          <w:lang w:val="en-GB" w:eastAsia="ar-SA"/>
        </w:rPr>
      </w:pPr>
    </w:p>
    <w:p w14:paraId="2FCD667C" w14:textId="77777777" w:rsidR="00BF1C2D" w:rsidRDefault="00BF1C2D">
      <w:pPr>
        <w:rPr>
          <w:sz w:val="18"/>
          <w:szCs w:val="18"/>
        </w:rPr>
      </w:pPr>
    </w:p>
    <w:p w14:paraId="2FCD667D" w14:textId="77777777" w:rsidR="00BF1C2D" w:rsidRDefault="00215B48">
      <w:pPr>
        <w:tabs>
          <w:tab w:val="left" w:pos="426"/>
        </w:tabs>
        <w:spacing w:line="276" w:lineRule="auto"/>
        <w:ind w:firstLine="720"/>
        <w:contextualSpacing/>
        <w:jc w:val="center"/>
        <w:rPr>
          <w:b/>
          <w:lang w:val="en-GB" w:eastAsia="ar-SA"/>
        </w:rPr>
      </w:pPr>
      <w:r>
        <w:rPr>
          <w:b/>
          <w:lang w:val="en-GB" w:eastAsia="ar-SA"/>
        </w:rPr>
        <w:t>6. PROJEKTO FINANSAVIMO ŠALTINIAI</w:t>
      </w:r>
    </w:p>
    <w:p w14:paraId="2FCD667E" w14:textId="77777777" w:rsidR="00BF1C2D" w:rsidRDefault="00BF1C2D">
      <w:pPr>
        <w:rPr>
          <w:sz w:val="18"/>
          <w:szCs w:val="18"/>
        </w:rPr>
      </w:pPr>
    </w:p>
    <w:p w14:paraId="2FCD667F" w14:textId="77777777" w:rsidR="00BF1C2D" w:rsidRDefault="00BF1C2D">
      <w:pPr>
        <w:tabs>
          <w:tab w:val="left" w:pos="426"/>
        </w:tabs>
        <w:spacing w:line="276" w:lineRule="auto"/>
        <w:ind w:firstLine="720"/>
        <w:contextualSpacing/>
        <w:jc w:val="center"/>
        <w:rPr>
          <w:b/>
          <w:szCs w:val="26"/>
          <w:lang w:val="en-GB" w:eastAsia="ar-SA"/>
        </w:rPr>
      </w:pPr>
    </w:p>
    <w:p w14:paraId="2FCD6680" w14:textId="77777777" w:rsidR="00BF1C2D" w:rsidRDefault="00BF1C2D">
      <w:pPr>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483"/>
      </w:tblGrid>
      <w:tr w:rsidR="00BF1C2D" w14:paraId="2FCD6683" w14:textId="77777777">
        <w:tc>
          <w:tcPr>
            <w:tcW w:w="6345" w:type="dxa"/>
          </w:tcPr>
          <w:p w14:paraId="2FCD6681" w14:textId="77777777" w:rsidR="00BF1C2D" w:rsidRDefault="00215B48">
            <w:pPr>
              <w:tabs>
                <w:tab w:val="left" w:pos="426"/>
              </w:tabs>
              <w:ind w:firstLine="720"/>
              <w:jc w:val="both"/>
              <w:rPr>
                <w:b/>
                <w:szCs w:val="26"/>
                <w:lang w:eastAsia="ar-SA"/>
              </w:rPr>
            </w:pPr>
            <w:r>
              <w:rPr>
                <w:b/>
                <w:szCs w:val="26"/>
                <w:lang w:eastAsia="ar-SA"/>
              </w:rPr>
              <w:t>Finansavimo šaltinio pavadinimas</w:t>
            </w:r>
          </w:p>
        </w:tc>
        <w:tc>
          <w:tcPr>
            <w:tcW w:w="3483" w:type="dxa"/>
          </w:tcPr>
          <w:p w14:paraId="2FCD6682" w14:textId="77777777" w:rsidR="00BF1C2D" w:rsidRDefault="00215B48">
            <w:pPr>
              <w:tabs>
                <w:tab w:val="left" w:pos="426"/>
              </w:tabs>
              <w:ind w:firstLine="720"/>
              <w:jc w:val="both"/>
              <w:rPr>
                <w:b/>
                <w:szCs w:val="26"/>
                <w:lang w:val="en-GB" w:eastAsia="ar-SA"/>
              </w:rPr>
            </w:pPr>
            <w:r>
              <w:rPr>
                <w:b/>
                <w:szCs w:val="26"/>
                <w:lang w:val="en-GB" w:eastAsia="ar-SA"/>
              </w:rPr>
              <w:t>Suma (</w:t>
            </w:r>
            <w:proofErr w:type="spellStart"/>
            <w:r>
              <w:rPr>
                <w:b/>
                <w:szCs w:val="26"/>
                <w:lang w:val="en-GB" w:eastAsia="ar-SA"/>
              </w:rPr>
              <w:t>Eur</w:t>
            </w:r>
            <w:proofErr w:type="spellEnd"/>
            <w:r>
              <w:rPr>
                <w:b/>
                <w:szCs w:val="26"/>
                <w:lang w:val="en-GB" w:eastAsia="ar-SA"/>
              </w:rPr>
              <w:t>)</w:t>
            </w:r>
          </w:p>
        </w:tc>
      </w:tr>
      <w:tr w:rsidR="00BF1C2D" w14:paraId="2FCD6686" w14:textId="77777777">
        <w:tc>
          <w:tcPr>
            <w:tcW w:w="6345" w:type="dxa"/>
          </w:tcPr>
          <w:p w14:paraId="2FCD6684" w14:textId="77777777" w:rsidR="00BF1C2D" w:rsidRDefault="00215B48">
            <w:pPr>
              <w:tabs>
                <w:tab w:val="left" w:pos="284"/>
              </w:tabs>
              <w:ind w:left="567" w:hanging="567"/>
              <w:contextualSpacing/>
              <w:jc w:val="both"/>
              <w:rPr>
                <w:szCs w:val="26"/>
                <w:lang w:eastAsia="ar-SA"/>
              </w:rPr>
            </w:pPr>
            <w:r>
              <w:rPr>
                <w:szCs w:val="26"/>
                <w:lang w:eastAsia="ar-SA"/>
              </w:rPr>
              <w:t>1.</w:t>
            </w:r>
            <w:r>
              <w:rPr>
                <w:szCs w:val="26"/>
                <w:lang w:eastAsia="ar-SA"/>
              </w:rPr>
              <w:tab/>
              <w:t>Prašomos savivaldybės paramos lėšos</w:t>
            </w:r>
          </w:p>
        </w:tc>
        <w:tc>
          <w:tcPr>
            <w:tcW w:w="3483" w:type="dxa"/>
          </w:tcPr>
          <w:p w14:paraId="2FCD6685" w14:textId="77777777" w:rsidR="00BF1C2D" w:rsidRDefault="00BF1C2D">
            <w:pPr>
              <w:tabs>
                <w:tab w:val="left" w:pos="426"/>
              </w:tabs>
              <w:ind w:firstLine="720"/>
              <w:jc w:val="both"/>
              <w:rPr>
                <w:b/>
                <w:szCs w:val="26"/>
                <w:lang w:val="en-GB" w:eastAsia="ar-SA"/>
              </w:rPr>
            </w:pPr>
          </w:p>
        </w:tc>
      </w:tr>
      <w:tr w:rsidR="00BF1C2D" w14:paraId="2FCD6689" w14:textId="77777777">
        <w:tc>
          <w:tcPr>
            <w:tcW w:w="6345" w:type="dxa"/>
          </w:tcPr>
          <w:p w14:paraId="2FCD6687" w14:textId="77777777" w:rsidR="00BF1C2D" w:rsidRDefault="00215B48">
            <w:pPr>
              <w:tabs>
                <w:tab w:val="left" w:pos="284"/>
              </w:tabs>
              <w:ind w:left="720" w:hanging="720"/>
              <w:jc w:val="both"/>
              <w:rPr>
                <w:szCs w:val="26"/>
                <w:lang w:eastAsia="ar-SA"/>
              </w:rPr>
            </w:pPr>
            <w:r>
              <w:rPr>
                <w:szCs w:val="26"/>
                <w:lang w:eastAsia="ar-SA"/>
              </w:rPr>
              <w:t>2.</w:t>
            </w:r>
            <w:r>
              <w:rPr>
                <w:szCs w:val="26"/>
                <w:lang w:eastAsia="ar-SA"/>
              </w:rPr>
              <w:tab/>
              <w:t>Pareiškėjo lėšos</w:t>
            </w:r>
          </w:p>
        </w:tc>
        <w:tc>
          <w:tcPr>
            <w:tcW w:w="3483" w:type="dxa"/>
          </w:tcPr>
          <w:p w14:paraId="2FCD6688" w14:textId="77777777" w:rsidR="00BF1C2D" w:rsidRDefault="00BF1C2D">
            <w:pPr>
              <w:tabs>
                <w:tab w:val="left" w:pos="426"/>
              </w:tabs>
              <w:ind w:firstLine="720"/>
              <w:jc w:val="both"/>
              <w:rPr>
                <w:b/>
                <w:szCs w:val="26"/>
                <w:lang w:val="en-GB" w:eastAsia="ar-SA"/>
              </w:rPr>
            </w:pPr>
          </w:p>
        </w:tc>
      </w:tr>
      <w:tr w:rsidR="00BF1C2D" w14:paraId="2FCD668C" w14:textId="77777777">
        <w:tc>
          <w:tcPr>
            <w:tcW w:w="6345" w:type="dxa"/>
          </w:tcPr>
          <w:p w14:paraId="2FCD668A" w14:textId="77777777" w:rsidR="00BF1C2D" w:rsidRDefault="00215B48">
            <w:pPr>
              <w:tabs>
                <w:tab w:val="left" w:pos="284"/>
              </w:tabs>
              <w:ind w:left="720" w:hanging="720"/>
              <w:jc w:val="both"/>
              <w:rPr>
                <w:szCs w:val="26"/>
                <w:lang w:eastAsia="ar-SA"/>
              </w:rPr>
            </w:pPr>
            <w:r>
              <w:rPr>
                <w:szCs w:val="26"/>
                <w:lang w:eastAsia="ar-SA"/>
              </w:rPr>
              <w:t>3.</w:t>
            </w:r>
            <w:r>
              <w:rPr>
                <w:szCs w:val="26"/>
                <w:lang w:eastAsia="ar-SA"/>
              </w:rPr>
              <w:tab/>
              <w:t>Kiti projekto finansavimo šaltiniai (nurodyti)</w:t>
            </w:r>
          </w:p>
        </w:tc>
        <w:tc>
          <w:tcPr>
            <w:tcW w:w="3483" w:type="dxa"/>
          </w:tcPr>
          <w:p w14:paraId="2FCD668B" w14:textId="77777777" w:rsidR="00BF1C2D" w:rsidRDefault="00BF1C2D">
            <w:pPr>
              <w:tabs>
                <w:tab w:val="left" w:pos="426"/>
              </w:tabs>
              <w:ind w:firstLine="720"/>
              <w:jc w:val="both"/>
              <w:rPr>
                <w:b/>
                <w:szCs w:val="26"/>
                <w:lang w:val="en-GB" w:eastAsia="ar-SA"/>
              </w:rPr>
            </w:pPr>
          </w:p>
        </w:tc>
      </w:tr>
      <w:tr w:rsidR="00BF1C2D" w14:paraId="2FCD668F" w14:textId="77777777">
        <w:tc>
          <w:tcPr>
            <w:tcW w:w="6345" w:type="dxa"/>
          </w:tcPr>
          <w:p w14:paraId="2FCD668D" w14:textId="77777777" w:rsidR="00BF1C2D" w:rsidRDefault="00215B48">
            <w:pPr>
              <w:tabs>
                <w:tab w:val="left" w:pos="284"/>
              </w:tabs>
              <w:ind w:left="720" w:hanging="720"/>
              <w:jc w:val="both"/>
              <w:rPr>
                <w:szCs w:val="26"/>
                <w:lang w:eastAsia="ar-SA"/>
              </w:rPr>
            </w:pPr>
            <w:r>
              <w:rPr>
                <w:szCs w:val="26"/>
                <w:lang w:eastAsia="ar-SA"/>
              </w:rPr>
              <w:t>4.</w:t>
            </w:r>
            <w:r>
              <w:rPr>
                <w:szCs w:val="26"/>
                <w:lang w:eastAsia="ar-SA"/>
              </w:rPr>
              <w:tab/>
              <w:t>Iš viso</w:t>
            </w:r>
          </w:p>
        </w:tc>
        <w:tc>
          <w:tcPr>
            <w:tcW w:w="3483" w:type="dxa"/>
          </w:tcPr>
          <w:p w14:paraId="2FCD668E" w14:textId="77777777" w:rsidR="00BF1C2D" w:rsidRDefault="00BF1C2D">
            <w:pPr>
              <w:tabs>
                <w:tab w:val="left" w:pos="426"/>
              </w:tabs>
              <w:ind w:firstLine="720"/>
              <w:jc w:val="both"/>
              <w:rPr>
                <w:b/>
                <w:szCs w:val="26"/>
                <w:lang w:val="en-GB" w:eastAsia="ar-SA"/>
              </w:rPr>
            </w:pPr>
          </w:p>
        </w:tc>
      </w:tr>
    </w:tbl>
    <w:p w14:paraId="2FCD6690" w14:textId="77777777" w:rsidR="00BF1C2D" w:rsidRDefault="00BF1C2D">
      <w:pPr>
        <w:suppressAutoHyphens/>
        <w:ind w:firstLine="720"/>
        <w:jc w:val="both"/>
        <w:rPr>
          <w:b/>
          <w:szCs w:val="26"/>
          <w:lang w:val="en-GB" w:eastAsia="ar-SA"/>
        </w:rPr>
      </w:pPr>
    </w:p>
    <w:p w14:paraId="2FCD6691" w14:textId="77777777" w:rsidR="00BF1C2D" w:rsidRDefault="00215B48">
      <w:pPr>
        <w:tabs>
          <w:tab w:val="left" w:pos="567"/>
        </w:tabs>
        <w:suppressAutoHyphens/>
        <w:ind w:firstLine="720"/>
        <w:contextualSpacing/>
        <w:jc w:val="center"/>
        <w:rPr>
          <w:b/>
          <w:szCs w:val="26"/>
          <w:lang w:eastAsia="ar-SA"/>
        </w:rPr>
      </w:pPr>
      <w:r>
        <w:rPr>
          <w:b/>
          <w:szCs w:val="26"/>
          <w:lang w:eastAsia="ar-SA"/>
        </w:rPr>
        <w:t>7. KOKIEMS FONDAMS AR PROGRAMOMS PATEIKTOS PARAIŠKOS, SUSIJUSIOS SU ŠIUO PROJEKTU (</w:t>
      </w:r>
      <w:r>
        <w:rPr>
          <w:i/>
          <w:szCs w:val="26"/>
          <w:lang w:eastAsia="ar-SA"/>
        </w:rPr>
        <w:t xml:space="preserve">pildoma, kai prašoma </w:t>
      </w:r>
      <w:proofErr w:type="spellStart"/>
      <w:r>
        <w:rPr>
          <w:i/>
          <w:szCs w:val="26"/>
          <w:lang w:eastAsia="ar-SA"/>
        </w:rPr>
        <w:t>bendrafinansavimo</w:t>
      </w:r>
      <w:proofErr w:type="spellEnd"/>
      <w:r>
        <w:rPr>
          <w:b/>
          <w:szCs w:val="26"/>
          <w:lang w:eastAsia="ar-SA"/>
        </w:rPr>
        <w:t>)</w:t>
      </w:r>
    </w:p>
    <w:p w14:paraId="2FCD6692" w14:textId="77777777" w:rsidR="00BF1C2D" w:rsidRDefault="00BF1C2D">
      <w:pPr>
        <w:suppressAutoHyphens/>
        <w:ind w:firstLine="720"/>
        <w:jc w:val="both"/>
        <w:rPr>
          <w:b/>
          <w:szCs w:val="26"/>
          <w:lang w:val="en-GB"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119"/>
        <w:gridCol w:w="2126"/>
      </w:tblGrid>
      <w:tr w:rsidR="00BF1C2D" w14:paraId="2FCD6696" w14:textId="77777777">
        <w:tc>
          <w:tcPr>
            <w:tcW w:w="4644" w:type="dxa"/>
          </w:tcPr>
          <w:p w14:paraId="2FCD6693" w14:textId="77777777" w:rsidR="00BF1C2D" w:rsidRDefault="00215B48">
            <w:pPr>
              <w:suppressAutoHyphens/>
              <w:ind w:firstLine="720"/>
              <w:jc w:val="center"/>
              <w:rPr>
                <w:b/>
                <w:szCs w:val="26"/>
                <w:lang w:eastAsia="ar-SA"/>
              </w:rPr>
            </w:pPr>
            <w:r>
              <w:rPr>
                <w:b/>
                <w:szCs w:val="26"/>
                <w:lang w:eastAsia="ar-SA"/>
              </w:rPr>
              <w:t>Fondas, programa</w:t>
            </w:r>
          </w:p>
        </w:tc>
        <w:tc>
          <w:tcPr>
            <w:tcW w:w="3119" w:type="dxa"/>
          </w:tcPr>
          <w:p w14:paraId="2FCD6694" w14:textId="77777777" w:rsidR="00BF1C2D" w:rsidRDefault="00215B48">
            <w:pPr>
              <w:suppressAutoHyphens/>
              <w:rPr>
                <w:b/>
                <w:szCs w:val="26"/>
                <w:lang w:eastAsia="ar-SA"/>
              </w:rPr>
            </w:pPr>
            <w:r>
              <w:rPr>
                <w:b/>
                <w:szCs w:val="26"/>
                <w:lang w:eastAsia="ar-SA"/>
              </w:rPr>
              <w:t>Gauta, laukiama atsakymo</w:t>
            </w:r>
          </w:p>
        </w:tc>
        <w:tc>
          <w:tcPr>
            <w:tcW w:w="2126" w:type="dxa"/>
          </w:tcPr>
          <w:p w14:paraId="2FCD6695" w14:textId="77777777" w:rsidR="00BF1C2D" w:rsidRDefault="00215B48">
            <w:pPr>
              <w:suppressAutoHyphens/>
              <w:rPr>
                <w:b/>
                <w:szCs w:val="26"/>
                <w:lang w:eastAsia="ar-SA"/>
              </w:rPr>
            </w:pPr>
            <w:r>
              <w:rPr>
                <w:b/>
                <w:szCs w:val="26"/>
                <w:lang w:eastAsia="ar-SA"/>
              </w:rPr>
              <w:t xml:space="preserve">Paramos suma </w:t>
            </w:r>
            <w:r>
              <w:rPr>
                <w:szCs w:val="26"/>
                <w:lang w:eastAsia="ar-SA"/>
              </w:rPr>
              <w:t>(Eur)</w:t>
            </w:r>
          </w:p>
        </w:tc>
      </w:tr>
      <w:tr w:rsidR="00BF1C2D" w14:paraId="2FCD669A" w14:textId="77777777">
        <w:tc>
          <w:tcPr>
            <w:tcW w:w="4644" w:type="dxa"/>
          </w:tcPr>
          <w:p w14:paraId="2FCD6697" w14:textId="77777777" w:rsidR="00BF1C2D" w:rsidRDefault="00BF1C2D">
            <w:pPr>
              <w:suppressAutoHyphens/>
              <w:ind w:firstLine="720"/>
              <w:jc w:val="both"/>
              <w:rPr>
                <w:b/>
                <w:szCs w:val="26"/>
                <w:lang w:eastAsia="ar-SA"/>
              </w:rPr>
            </w:pPr>
          </w:p>
        </w:tc>
        <w:tc>
          <w:tcPr>
            <w:tcW w:w="3119" w:type="dxa"/>
          </w:tcPr>
          <w:p w14:paraId="2FCD6698" w14:textId="77777777" w:rsidR="00BF1C2D" w:rsidRDefault="00BF1C2D">
            <w:pPr>
              <w:suppressAutoHyphens/>
              <w:ind w:firstLine="720"/>
              <w:jc w:val="both"/>
              <w:rPr>
                <w:b/>
                <w:szCs w:val="26"/>
                <w:lang w:eastAsia="ar-SA"/>
              </w:rPr>
            </w:pPr>
          </w:p>
        </w:tc>
        <w:tc>
          <w:tcPr>
            <w:tcW w:w="2126" w:type="dxa"/>
          </w:tcPr>
          <w:p w14:paraId="2FCD6699" w14:textId="77777777" w:rsidR="00BF1C2D" w:rsidRDefault="00BF1C2D">
            <w:pPr>
              <w:suppressAutoHyphens/>
              <w:ind w:firstLine="720"/>
              <w:jc w:val="both"/>
              <w:rPr>
                <w:b/>
                <w:szCs w:val="26"/>
                <w:lang w:eastAsia="ar-SA"/>
              </w:rPr>
            </w:pPr>
          </w:p>
        </w:tc>
      </w:tr>
    </w:tbl>
    <w:p w14:paraId="2FCD669B" w14:textId="77777777" w:rsidR="00BF1C2D" w:rsidRDefault="00BF1C2D">
      <w:pPr>
        <w:suppressAutoHyphens/>
        <w:ind w:firstLine="720"/>
        <w:jc w:val="both"/>
        <w:rPr>
          <w:b/>
          <w:szCs w:val="26"/>
          <w:lang w:eastAsia="ar-SA"/>
        </w:rPr>
      </w:pPr>
    </w:p>
    <w:p w14:paraId="2FCD669C" w14:textId="77777777" w:rsidR="00BF1C2D" w:rsidRDefault="00215B48">
      <w:pPr>
        <w:tabs>
          <w:tab w:val="left" w:pos="709"/>
        </w:tabs>
        <w:suppressAutoHyphens/>
        <w:ind w:left="360" w:firstLine="720"/>
        <w:contextualSpacing/>
        <w:jc w:val="center"/>
        <w:rPr>
          <w:b/>
          <w:szCs w:val="26"/>
          <w:lang w:eastAsia="ar-SA"/>
        </w:rPr>
      </w:pPr>
      <w:r>
        <w:rPr>
          <w:b/>
          <w:szCs w:val="26"/>
          <w:lang w:eastAsia="ar-SA"/>
        </w:rPr>
        <w:t>8. PARTNERIŲ VEIKLA PROJEKTE</w:t>
      </w:r>
    </w:p>
    <w:p w14:paraId="2FCD669D" w14:textId="77777777" w:rsidR="00BF1C2D" w:rsidRDefault="00BF1C2D">
      <w:pPr>
        <w:suppressAutoHyphens/>
        <w:ind w:firstLine="720"/>
        <w:jc w:val="both"/>
        <w:rPr>
          <w:b/>
          <w:szCs w:val="26"/>
          <w:lang w:eastAsia="ar-SA"/>
        </w:rPr>
      </w:pP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627"/>
        <w:gridCol w:w="1773"/>
        <w:gridCol w:w="1773"/>
        <w:gridCol w:w="1888"/>
      </w:tblGrid>
      <w:tr w:rsidR="00BF1C2D" w14:paraId="2FCD66A3" w14:textId="77777777">
        <w:tc>
          <w:tcPr>
            <w:tcW w:w="840" w:type="dxa"/>
            <w:shd w:val="clear" w:color="auto" w:fill="FFFFFF"/>
          </w:tcPr>
          <w:p w14:paraId="2FCD669E" w14:textId="77777777" w:rsidR="00BF1C2D" w:rsidRDefault="00215B48">
            <w:pPr>
              <w:suppressAutoHyphens/>
              <w:jc w:val="both"/>
              <w:rPr>
                <w:b/>
                <w:szCs w:val="26"/>
                <w:lang w:eastAsia="ar-SA"/>
              </w:rPr>
            </w:pPr>
            <w:r>
              <w:rPr>
                <w:b/>
                <w:szCs w:val="26"/>
                <w:lang w:eastAsia="ar-SA"/>
              </w:rPr>
              <w:t>Eil. Nr.</w:t>
            </w:r>
          </w:p>
        </w:tc>
        <w:tc>
          <w:tcPr>
            <w:tcW w:w="3627" w:type="dxa"/>
            <w:shd w:val="clear" w:color="auto" w:fill="FFFFFF"/>
          </w:tcPr>
          <w:p w14:paraId="2FCD669F" w14:textId="77777777" w:rsidR="00BF1C2D" w:rsidRDefault="00215B48">
            <w:pPr>
              <w:suppressAutoHyphens/>
              <w:ind w:firstLine="720"/>
              <w:jc w:val="both"/>
              <w:rPr>
                <w:b/>
                <w:szCs w:val="26"/>
                <w:lang w:eastAsia="ar-SA"/>
              </w:rPr>
            </w:pPr>
            <w:r>
              <w:rPr>
                <w:b/>
                <w:szCs w:val="26"/>
                <w:lang w:eastAsia="ar-SA"/>
              </w:rPr>
              <w:t>Partnerio pavadinimas</w:t>
            </w:r>
          </w:p>
        </w:tc>
        <w:tc>
          <w:tcPr>
            <w:tcW w:w="1773" w:type="dxa"/>
            <w:shd w:val="clear" w:color="auto" w:fill="FFFFFF"/>
          </w:tcPr>
          <w:p w14:paraId="2FCD66A0" w14:textId="77777777" w:rsidR="00BF1C2D" w:rsidRDefault="00215B48">
            <w:pPr>
              <w:suppressAutoHyphens/>
              <w:jc w:val="both"/>
              <w:rPr>
                <w:b/>
                <w:szCs w:val="26"/>
                <w:lang w:eastAsia="ar-SA"/>
              </w:rPr>
            </w:pPr>
            <w:r>
              <w:rPr>
                <w:b/>
                <w:szCs w:val="26"/>
                <w:lang w:eastAsia="ar-SA"/>
              </w:rPr>
              <w:t>Veikla projekte</w:t>
            </w:r>
          </w:p>
        </w:tc>
        <w:tc>
          <w:tcPr>
            <w:tcW w:w="1773" w:type="dxa"/>
            <w:shd w:val="clear" w:color="auto" w:fill="FFFFFF"/>
          </w:tcPr>
          <w:p w14:paraId="2FCD66A1" w14:textId="77777777" w:rsidR="00BF1C2D" w:rsidRDefault="00215B48">
            <w:pPr>
              <w:suppressAutoHyphens/>
              <w:jc w:val="both"/>
              <w:rPr>
                <w:b/>
                <w:szCs w:val="26"/>
                <w:lang w:eastAsia="ar-SA"/>
              </w:rPr>
            </w:pPr>
            <w:r>
              <w:rPr>
                <w:b/>
                <w:szCs w:val="26"/>
                <w:lang w:eastAsia="ar-SA"/>
              </w:rPr>
              <w:t>Piniginis ar kitoks įnašas</w:t>
            </w:r>
          </w:p>
        </w:tc>
        <w:tc>
          <w:tcPr>
            <w:tcW w:w="1888" w:type="dxa"/>
            <w:shd w:val="clear" w:color="auto" w:fill="FFFFFF"/>
          </w:tcPr>
          <w:p w14:paraId="2FCD66A2" w14:textId="77777777" w:rsidR="00BF1C2D" w:rsidRDefault="00215B48">
            <w:pPr>
              <w:suppressAutoHyphens/>
              <w:jc w:val="both"/>
              <w:rPr>
                <w:b/>
                <w:szCs w:val="26"/>
                <w:lang w:eastAsia="ar-SA"/>
              </w:rPr>
            </w:pPr>
            <w:r>
              <w:rPr>
                <w:b/>
                <w:szCs w:val="26"/>
                <w:lang w:eastAsia="ar-SA"/>
              </w:rPr>
              <w:t>Pastabos</w:t>
            </w:r>
          </w:p>
        </w:tc>
      </w:tr>
      <w:tr w:rsidR="00BF1C2D" w14:paraId="2FCD66A9" w14:textId="77777777">
        <w:tc>
          <w:tcPr>
            <w:tcW w:w="840" w:type="dxa"/>
          </w:tcPr>
          <w:p w14:paraId="2FCD66A4" w14:textId="77777777" w:rsidR="00BF1C2D" w:rsidRDefault="00BF1C2D">
            <w:pPr>
              <w:suppressAutoHyphens/>
              <w:ind w:firstLine="720"/>
              <w:jc w:val="both"/>
              <w:rPr>
                <w:szCs w:val="26"/>
                <w:lang w:eastAsia="ar-SA"/>
              </w:rPr>
            </w:pPr>
          </w:p>
        </w:tc>
        <w:tc>
          <w:tcPr>
            <w:tcW w:w="3627" w:type="dxa"/>
          </w:tcPr>
          <w:p w14:paraId="2FCD66A5" w14:textId="77777777" w:rsidR="00BF1C2D" w:rsidRDefault="00BF1C2D">
            <w:pPr>
              <w:suppressAutoHyphens/>
              <w:ind w:firstLine="720"/>
              <w:jc w:val="both"/>
              <w:rPr>
                <w:szCs w:val="26"/>
                <w:lang w:eastAsia="ar-SA"/>
              </w:rPr>
            </w:pPr>
          </w:p>
        </w:tc>
        <w:tc>
          <w:tcPr>
            <w:tcW w:w="1773" w:type="dxa"/>
          </w:tcPr>
          <w:p w14:paraId="2FCD66A6" w14:textId="77777777" w:rsidR="00BF1C2D" w:rsidRDefault="00BF1C2D">
            <w:pPr>
              <w:suppressAutoHyphens/>
              <w:ind w:firstLine="720"/>
              <w:jc w:val="both"/>
              <w:rPr>
                <w:i/>
                <w:szCs w:val="26"/>
                <w:lang w:eastAsia="ar-SA"/>
              </w:rPr>
            </w:pPr>
          </w:p>
        </w:tc>
        <w:tc>
          <w:tcPr>
            <w:tcW w:w="1773" w:type="dxa"/>
          </w:tcPr>
          <w:p w14:paraId="2FCD66A7" w14:textId="77777777" w:rsidR="00BF1C2D" w:rsidRDefault="00BF1C2D">
            <w:pPr>
              <w:suppressAutoHyphens/>
              <w:ind w:firstLine="720"/>
              <w:jc w:val="both"/>
              <w:rPr>
                <w:i/>
                <w:szCs w:val="26"/>
                <w:lang w:eastAsia="ar-SA"/>
              </w:rPr>
            </w:pPr>
          </w:p>
        </w:tc>
        <w:tc>
          <w:tcPr>
            <w:tcW w:w="1888" w:type="dxa"/>
          </w:tcPr>
          <w:p w14:paraId="2FCD66A8" w14:textId="77777777" w:rsidR="00BF1C2D" w:rsidRDefault="00BF1C2D">
            <w:pPr>
              <w:suppressAutoHyphens/>
              <w:ind w:firstLine="720"/>
              <w:jc w:val="both"/>
              <w:rPr>
                <w:i/>
                <w:szCs w:val="26"/>
                <w:lang w:eastAsia="ar-SA"/>
              </w:rPr>
            </w:pPr>
          </w:p>
        </w:tc>
      </w:tr>
    </w:tbl>
    <w:p w14:paraId="2FCD66AA" w14:textId="77777777" w:rsidR="00BF1C2D" w:rsidRDefault="00BF1C2D">
      <w:pPr>
        <w:tabs>
          <w:tab w:val="left" w:pos="426"/>
          <w:tab w:val="left" w:pos="9606"/>
        </w:tabs>
        <w:suppressAutoHyphens/>
        <w:ind w:firstLine="720"/>
        <w:contextualSpacing/>
        <w:jc w:val="center"/>
        <w:rPr>
          <w:b/>
          <w:szCs w:val="26"/>
          <w:lang w:eastAsia="ar-SA"/>
        </w:rPr>
      </w:pPr>
    </w:p>
    <w:p w14:paraId="2FCD66AB" w14:textId="77777777" w:rsidR="00BF1C2D" w:rsidRDefault="00BF1C2D">
      <w:pPr>
        <w:tabs>
          <w:tab w:val="left" w:pos="426"/>
          <w:tab w:val="left" w:pos="9606"/>
        </w:tabs>
        <w:suppressAutoHyphens/>
        <w:ind w:firstLine="720"/>
        <w:contextualSpacing/>
        <w:jc w:val="center"/>
        <w:rPr>
          <w:b/>
          <w:szCs w:val="26"/>
          <w:lang w:eastAsia="ar-SA"/>
        </w:rPr>
      </w:pPr>
    </w:p>
    <w:p w14:paraId="2FCD66AC" w14:textId="7F4DC41C" w:rsidR="00BF1C2D" w:rsidRDefault="00215B48">
      <w:pPr>
        <w:tabs>
          <w:tab w:val="left" w:pos="426"/>
          <w:tab w:val="left" w:pos="9606"/>
        </w:tabs>
        <w:suppressAutoHyphens/>
        <w:ind w:firstLine="720"/>
        <w:contextualSpacing/>
        <w:jc w:val="center"/>
        <w:rPr>
          <w:b/>
          <w:i/>
          <w:iCs/>
          <w:szCs w:val="26"/>
          <w:lang w:eastAsia="ar-SA"/>
        </w:rPr>
      </w:pPr>
      <w:r>
        <w:rPr>
          <w:b/>
          <w:szCs w:val="26"/>
          <w:lang w:eastAsia="ar-SA"/>
        </w:rPr>
        <w:t xml:space="preserve">9. INFORMAVIMO APIE PROJEKTĄ IR PROJEKTO VIEŠINIMO PRIEMONĖS </w:t>
      </w:r>
    </w:p>
    <w:p w14:paraId="2FCD66AD" w14:textId="5902AC45" w:rsidR="00BF1C2D" w:rsidRDefault="00215B48">
      <w:pPr>
        <w:tabs>
          <w:tab w:val="left" w:pos="426"/>
          <w:tab w:val="left" w:pos="9606"/>
        </w:tabs>
        <w:suppressAutoHyphens/>
        <w:ind w:firstLine="2880"/>
        <w:contextualSpacing/>
        <w:jc w:val="both"/>
        <w:rPr>
          <w:b/>
          <w:i/>
          <w:iCs/>
          <w:szCs w:val="26"/>
          <w:lang w:eastAsia="ar-SA"/>
        </w:rPr>
      </w:pPr>
      <w:r>
        <w:rPr>
          <w:b/>
          <w:szCs w:val="26"/>
          <w:lang w:eastAsia="ar-SA"/>
        </w:rPr>
        <w:t>(</w:t>
      </w:r>
      <w:r>
        <w:rPr>
          <w:b/>
          <w:i/>
          <w:iCs/>
          <w:szCs w:val="26"/>
          <w:lang w:eastAsia="ar-SA"/>
        </w:rPr>
        <w:t>kaip bus skleidžiama informacija apie projekto vykdymą)</w:t>
      </w:r>
    </w:p>
    <w:p w14:paraId="2FCD66AE" w14:textId="77777777" w:rsidR="00BF1C2D" w:rsidRPr="00560947" w:rsidRDefault="00BF1C2D">
      <w:pPr>
        <w:tabs>
          <w:tab w:val="left" w:pos="3227"/>
          <w:tab w:val="left" w:pos="9606"/>
        </w:tabs>
        <w:suppressAutoHyphens/>
        <w:ind w:firstLine="720"/>
        <w:jc w:val="both"/>
        <w:rPr>
          <w:b/>
          <w:szCs w:val="26"/>
          <w:lang w:val="es-ES" w:eastAsia="ar-SA"/>
        </w:rPr>
      </w:pPr>
    </w:p>
    <w:p w14:paraId="2FCD66AF" w14:textId="77777777" w:rsidR="00BF1C2D" w:rsidRPr="00560947" w:rsidRDefault="00215B48">
      <w:pPr>
        <w:tabs>
          <w:tab w:val="left" w:pos="3227"/>
          <w:tab w:val="left" w:pos="9606"/>
        </w:tabs>
        <w:suppressAutoHyphens/>
        <w:jc w:val="both"/>
        <w:rPr>
          <w:szCs w:val="26"/>
          <w:lang w:val="es-ES" w:eastAsia="ar-SA"/>
        </w:rPr>
      </w:pPr>
      <w:r w:rsidRPr="00560947">
        <w:rPr>
          <w:szCs w:val="26"/>
          <w:lang w:val="es-ES" w:eastAsia="ar-SA"/>
        </w:rPr>
        <w:t>__________________________________________________________________________</w:t>
      </w:r>
    </w:p>
    <w:p w14:paraId="2FCD66B0" w14:textId="77777777" w:rsidR="00BF1C2D" w:rsidRPr="00560947" w:rsidRDefault="00BF1C2D">
      <w:pPr>
        <w:tabs>
          <w:tab w:val="left" w:pos="3227"/>
          <w:tab w:val="left" w:pos="9606"/>
        </w:tabs>
        <w:suppressAutoHyphens/>
        <w:ind w:firstLine="720"/>
        <w:jc w:val="both"/>
        <w:rPr>
          <w:szCs w:val="26"/>
          <w:lang w:val="es-ES" w:eastAsia="ar-SA"/>
        </w:rPr>
      </w:pPr>
    </w:p>
    <w:p w14:paraId="2FCD66B1" w14:textId="77777777" w:rsidR="00BF1C2D" w:rsidRDefault="00215B48">
      <w:pPr>
        <w:suppressAutoHyphens/>
        <w:jc w:val="both"/>
        <w:rPr>
          <w:szCs w:val="26"/>
          <w:lang w:eastAsia="ar-SA"/>
        </w:rPr>
      </w:pPr>
      <w:r>
        <w:rPr>
          <w:szCs w:val="26"/>
          <w:lang w:eastAsia="ar-SA"/>
        </w:rPr>
        <w:t xml:space="preserve">Organizacijos vadovo pareigos             ______________________ </w:t>
      </w:r>
      <w:r>
        <w:rPr>
          <w:szCs w:val="26"/>
          <w:lang w:eastAsia="ar-SA"/>
        </w:rPr>
        <w:tab/>
        <w:t xml:space="preserve">             ___________</w:t>
      </w:r>
    </w:p>
    <w:p w14:paraId="2FCD66B2" w14:textId="144C9527" w:rsidR="00BF1C2D" w:rsidRDefault="00215B48">
      <w:pPr>
        <w:tabs>
          <w:tab w:val="left" w:pos="8054"/>
        </w:tabs>
        <w:suppressAutoHyphens/>
        <w:ind w:firstLine="4260"/>
        <w:jc w:val="both"/>
        <w:rPr>
          <w:szCs w:val="26"/>
          <w:lang w:eastAsia="ar-SA"/>
        </w:rPr>
      </w:pPr>
      <w:r>
        <w:rPr>
          <w:szCs w:val="26"/>
          <w:lang w:eastAsia="ar-SA"/>
        </w:rPr>
        <w:t xml:space="preserve">(vardas ir pavardė)                       (parašas)                  </w:t>
      </w:r>
    </w:p>
    <w:p w14:paraId="2FCD66B3" w14:textId="3137704E" w:rsidR="00BF1C2D" w:rsidRDefault="00215B48">
      <w:pPr>
        <w:suppressAutoHyphens/>
        <w:ind w:firstLine="2700"/>
        <w:jc w:val="both"/>
        <w:rPr>
          <w:b/>
          <w:szCs w:val="26"/>
          <w:lang w:eastAsia="ar-SA"/>
        </w:rPr>
      </w:pPr>
      <w:r>
        <w:rPr>
          <w:b/>
          <w:szCs w:val="26"/>
          <w:lang w:eastAsia="ar-SA"/>
        </w:rPr>
        <w:t xml:space="preserve">A.V.  </w:t>
      </w:r>
    </w:p>
    <w:p w14:paraId="2FCD66BC" w14:textId="77777777" w:rsidR="00BF1C2D" w:rsidRPr="00560947" w:rsidRDefault="00BF1C2D">
      <w:pPr>
        <w:suppressAutoHyphens/>
        <w:ind w:firstLine="720"/>
        <w:jc w:val="center"/>
        <w:rPr>
          <w:b/>
          <w:szCs w:val="26"/>
          <w:lang w:val="es-ES" w:eastAsia="ar-SA"/>
        </w:rPr>
      </w:pPr>
    </w:p>
    <w:p w14:paraId="2FCD66BD" w14:textId="3BC20FA6" w:rsidR="00BF1C2D" w:rsidRDefault="00215B48">
      <w:pPr>
        <w:suppressAutoHyphens/>
        <w:ind w:firstLine="720"/>
        <w:jc w:val="center"/>
        <w:rPr>
          <w:szCs w:val="26"/>
          <w:lang w:val="en-GB" w:eastAsia="ar-SA"/>
        </w:rPr>
      </w:pPr>
      <w:r>
        <w:rPr>
          <w:b/>
          <w:szCs w:val="26"/>
          <w:lang w:val="en-GB" w:eastAsia="ar-SA"/>
        </w:rPr>
        <w:lastRenderedPageBreak/>
        <w:t>PAREIŠKĖJO DEKLARACIJA</w:t>
      </w:r>
      <w:r>
        <w:rPr>
          <w:szCs w:val="26"/>
          <w:lang w:val="en-GB" w:eastAsia="ar-SA"/>
        </w:rPr>
        <w:t xml:space="preserve"> </w:t>
      </w:r>
    </w:p>
    <w:p w14:paraId="2FCD66BE" w14:textId="77777777" w:rsidR="00BF1C2D" w:rsidRDefault="00BF1C2D">
      <w:pPr>
        <w:suppressAutoHyphens/>
        <w:ind w:firstLine="720"/>
        <w:jc w:val="both"/>
        <w:rPr>
          <w:szCs w:val="26"/>
          <w:lang w:val="en-GB"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20"/>
      </w:tblGrid>
      <w:tr w:rsidR="00BF1C2D" w14:paraId="2FCD66CC" w14:textId="77777777">
        <w:tc>
          <w:tcPr>
            <w:tcW w:w="9640" w:type="dxa"/>
            <w:gridSpan w:val="2"/>
            <w:tcBorders>
              <w:bottom w:val="single" w:sz="4" w:space="0" w:color="auto"/>
            </w:tcBorders>
          </w:tcPr>
          <w:p w14:paraId="2FCD66BF" w14:textId="77777777" w:rsidR="00BF1C2D" w:rsidRDefault="00215B48">
            <w:pPr>
              <w:suppressAutoHyphens/>
              <w:rPr>
                <w:szCs w:val="26"/>
                <w:lang w:eastAsia="ar-SA"/>
              </w:rPr>
            </w:pPr>
            <w:r>
              <w:rPr>
                <w:b/>
                <w:szCs w:val="26"/>
                <w:lang w:eastAsia="ar-SA"/>
              </w:rPr>
              <w:t>Aš, žemiau pasirašęs asmuo, patvirtinu, kad:</w:t>
            </w:r>
          </w:p>
          <w:p w14:paraId="2FCD66C0" w14:textId="77777777" w:rsidR="00BF1C2D" w:rsidRDefault="00215B48">
            <w:pPr>
              <w:tabs>
                <w:tab w:val="left" w:pos="318"/>
                <w:tab w:val="left" w:pos="720"/>
              </w:tabs>
              <w:rPr>
                <w:szCs w:val="26"/>
                <w:lang w:eastAsia="ar-SA"/>
              </w:rPr>
            </w:pPr>
            <w:r>
              <w:rPr>
                <w:szCs w:val="26"/>
                <w:lang w:eastAsia="ar-SA"/>
              </w:rPr>
              <w:t>–</w:t>
            </w:r>
            <w:r>
              <w:rPr>
                <w:szCs w:val="26"/>
                <w:lang w:eastAsia="ar-SA"/>
              </w:rPr>
              <w:tab/>
              <w:t>visa informacija, pateikta paraiškoje finansinei paramai gauti ir visuose jos prieduose (toliau vadinama – projektas), yra teisinga;</w:t>
            </w:r>
          </w:p>
          <w:p w14:paraId="2FCD66C1" w14:textId="77777777" w:rsidR="00BF1C2D" w:rsidRDefault="00215B48">
            <w:pPr>
              <w:tabs>
                <w:tab w:val="left" w:pos="318"/>
              </w:tabs>
              <w:rPr>
                <w:szCs w:val="26"/>
                <w:lang w:eastAsia="ar-SA"/>
              </w:rPr>
            </w:pPr>
            <w:r>
              <w:rPr>
                <w:szCs w:val="26"/>
                <w:lang w:eastAsia="ar-SA"/>
              </w:rPr>
              <w:t>–</w:t>
            </w:r>
            <w:r>
              <w:rPr>
                <w:szCs w:val="26"/>
                <w:lang w:eastAsia="ar-SA"/>
              </w:rPr>
              <w:tab/>
              <w:t xml:space="preserve">pateikdamas šią paraišką, pareiškėjas yra susipažinęs su visomis paramos teikimo sąlygomis, prioritetais ir apribojimais, žino atsakomybę ir padarinius, šių sąlygų nesilaikius; </w:t>
            </w:r>
          </w:p>
          <w:p w14:paraId="2FCD66C2" w14:textId="77777777" w:rsidR="00BF1C2D" w:rsidRDefault="00215B48">
            <w:pPr>
              <w:tabs>
                <w:tab w:val="left" w:pos="318"/>
              </w:tabs>
              <w:rPr>
                <w:szCs w:val="26"/>
                <w:lang w:eastAsia="ar-SA"/>
              </w:rPr>
            </w:pPr>
            <w:r>
              <w:rPr>
                <w:szCs w:val="26"/>
                <w:lang w:eastAsia="ar-SA"/>
              </w:rPr>
              <w:t>–</w:t>
            </w:r>
            <w:r>
              <w:rPr>
                <w:szCs w:val="26"/>
                <w:lang w:eastAsia="ar-SA"/>
              </w:rPr>
              <w:tab/>
              <w:t xml:space="preserve">projektą ketinama įgyvendinti taip, kaip nurodyta šioje paraiškoje ir jos prieduose; </w:t>
            </w:r>
          </w:p>
          <w:p w14:paraId="2FCD66C3" w14:textId="77777777" w:rsidR="00BF1C2D" w:rsidRDefault="00215B48">
            <w:pPr>
              <w:tabs>
                <w:tab w:val="left" w:pos="318"/>
              </w:tabs>
              <w:rPr>
                <w:szCs w:val="26"/>
                <w:lang w:eastAsia="ar-SA"/>
              </w:rPr>
            </w:pPr>
            <w:r>
              <w:rPr>
                <w:szCs w:val="26"/>
                <w:lang w:eastAsia="ar-SA"/>
              </w:rPr>
              <w:t>–</w:t>
            </w:r>
            <w:r>
              <w:rPr>
                <w:szCs w:val="26"/>
                <w:lang w:eastAsia="ar-SA"/>
              </w:rPr>
              <w:tab/>
              <w:t>pareiškėjas yra tiesiogiai atsakingas už projektą ir už teikiamos paramos projektui tinkamą valdymą;</w:t>
            </w:r>
          </w:p>
          <w:p w14:paraId="2FCD66C4" w14:textId="77777777" w:rsidR="00BF1C2D" w:rsidRDefault="00215B48">
            <w:pPr>
              <w:tabs>
                <w:tab w:val="left" w:pos="318"/>
              </w:tabs>
              <w:rPr>
                <w:szCs w:val="26"/>
                <w:lang w:eastAsia="ar-SA"/>
              </w:rPr>
            </w:pPr>
            <w:r>
              <w:rPr>
                <w:szCs w:val="26"/>
                <w:lang w:eastAsia="ar-SA"/>
              </w:rPr>
              <w:t>–</w:t>
            </w:r>
            <w:r>
              <w:rPr>
                <w:szCs w:val="26"/>
                <w:lang w:eastAsia="ar-SA"/>
              </w:rPr>
              <w:tab/>
              <w:t>prašoma parama yra būtina projektui įgyvendinti;</w:t>
            </w:r>
          </w:p>
          <w:p w14:paraId="2FCD66C5" w14:textId="77777777" w:rsidR="00BF1C2D" w:rsidRDefault="00215B48">
            <w:pPr>
              <w:tabs>
                <w:tab w:val="left" w:pos="318"/>
                <w:tab w:val="left" w:pos="720"/>
              </w:tabs>
              <w:rPr>
                <w:szCs w:val="26"/>
                <w:lang w:eastAsia="ar-SA"/>
              </w:rPr>
            </w:pPr>
            <w:r>
              <w:rPr>
                <w:szCs w:val="26"/>
                <w:lang w:eastAsia="ar-SA"/>
              </w:rPr>
              <w:t>–</w:t>
            </w:r>
            <w:r>
              <w:rPr>
                <w:szCs w:val="26"/>
                <w:lang w:eastAsia="ar-SA"/>
              </w:rPr>
              <w:tab/>
              <w:t>pareiškėjas vykdys reguliarią projekto įgyvendinimo stebėseną, kad užtikrintų projekto įgyvendinimą ir rezultatų tęstinumą, kaip numatyta paraiškoje;</w:t>
            </w:r>
          </w:p>
          <w:p w14:paraId="2FCD66C6" w14:textId="77777777" w:rsidR="00BF1C2D" w:rsidRDefault="00215B48">
            <w:pPr>
              <w:tabs>
                <w:tab w:val="left" w:pos="318"/>
                <w:tab w:val="left" w:pos="720"/>
              </w:tabs>
              <w:rPr>
                <w:szCs w:val="26"/>
                <w:lang w:eastAsia="ar-SA"/>
              </w:rPr>
            </w:pPr>
            <w:r>
              <w:rPr>
                <w:szCs w:val="26"/>
                <w:lang w:eastAsia="ar-SA"/>
              </w:rPr>
              <w:t>–</w:t>
            </w:r>
            <w:r>
              <w:rPr>
                <w:szCs w:val="26"/>
                <w:lang w:eastAsia="ar-SA"/>
              </w:rPr>
              <w:tab/>
              <w:t>pareiškėjas tinkamai informuos Rietavo  savivaldybės administraciją apie bet kokius duomenų, veiklų pasikeitimus ir bet kokius kitus pasikeitimus, nukrypimus, vykdant projektą;</w:t>
            </w:r>
          </w:p>
          <w:p w14:paraId="2FCD66C7" w14:textId="77777777" w:rsidR="00BF1C2D" w:rsidRDefault="00215B48">
            <w:pPr>
              <w:tabs>
                <w:tab w:val="left" w:pos="318"/>
              </w:tabs>
              <w:rPr>
                <w:szCs w:val="26"/>
                <w:lang w:eastAsia="ar-SA"/>
              </w:rPr>
            </w:pPr>
            <w:r>
              <w:rPr>
                <w:szCs w:val="26"/>
                <w:lang w:eastAsia="ar-SA"/>
              </w:rPr>
              <w:t>–</w:t>
            </w:r>
            <w:r>
              <w:rPr>
                <w:szCs w:val="26"/>
                <w:lang w:eastAsia="ar-SA"/>
              </w:rPr>
              <w:tab/>
              <w:t>pareiškėjas sutinka, kad projektas būtų reguliariai stebimas ir tikrinamas;</w:t>
            </w:r>
          </w:p>
          <w:p w14:paraId="2FCD66C8" w14:textId="77777777" w:rsidR="00BF1C2D" w:rsidRDefault="00215B48">
            <w:pPr>
              <w:tabs>
                <w:tab w:val="left" w:pos="318"/>
              </w:tabs>
              <w:rPr>
                <w:szCs w:val="26"/>
                <w:lang w:eastAsia="ar-SA"/>
              </w:rPr>
            </w:pPr>
            <w:r>
              <w:rPr>
                <w:szCs w:val="26"/>
                <w:lang w:eastAsia="ar-SA"/>
              </w:rPr>
              <w:t>–</w:t>
            </w:r>
            <w:r>
              <w:rPr>
                <w:szCs w:val="26"/>
                <w:lang w:eastAsia="ar-SA"/>
              </w:rPr>
              <w:tab/>
              <w:t xml:space="preserve">pareiškėjas sutinka, projektui pasibaigus, visiškai atsiskaityti už suteiktą finansinę paramą; </w:t>
            </w:r>
          </w:p>
          <w:p w14:paraId="2FCD66C9" w14:textId="77777777" w:rsidR="00BF1C2D" w:rsidRDefault="00215B48">
            <w:pPr>
              <w:tabs>
                <w:tab w:val="left" w:pos="318"/>
              </w:tabs>
              <w:rPr>
                <w:szCs w:val="26"/>
                <w:lang w:eastAsia="ar-SA"/>
              </w:rPr>
            </w:pPr>
            <w:r>
              <w:rPr>
                <w:szCs w:val="26"/>
                <w:lang w:eastAsia="ar-SA"/>
              </w:rPr>
              <w:t>–</w:t>
            </w:r>
            <w:r>
              <w:rPr>
                <w:szCs w:val="26"/>
                <w:lang w:eastAsia="ar-SA"/>
              </w:rPr>
              <w:tab/>
              <w:t>pareiškėjas įsipareigoja tinkamai nustatyta tvarka saugoti ir pateikti Rietavo  savivaldybės administracijai bet kokius dokumentus, susijusius su projektu;</w:t>
            </w:r>
          </w:p>
          <w:p w14:paraId="2FCD66CA" w14:textId="77777777" w:rsidR="00BF1C2D" w:rsidRDefault="00215B48">
            <w:pPr>
              <w:tabs>
                <w:tab w:val="left" w:pos="318"/>
                <w:tab w:val="left" w:pos="720"/>
              </w:tabs>
              <w:rPr>
                <w:szCs w:val="26"/>
                <w:lang w:eastAsia="ar-SA"/>
              </w:rPr>
            </w:pPr>
            <w:r>
              <w:rPr>
                <w:szCs w:val="26"/>
                <w:lang w:eastAsia="ar-SA"/>
              </w:rPr>
              <w:t>–</w:t>
            </w:r>
            <w:r>
              <w:rPr>
                <w:szCs w:val="26"/>
                <w:lang w:eastAsia="ar-SA"/>
              </w:rPr>
              <w:tab/>
              <w:t>Rietavo  savivaldybės administracijos prašymu pareiškėjas įsipareigoja pateikti papildomą informaciją (dokumentus), kuri leistų visapusiškai atlikti projekto vertinimą.</w:t>
            </w:r>
          </w:p>
          <w:p w14:paraId="2FCD66CB" w14:textId="77777777" w:rsidR="00BF1C2D" w:rsidRDefault="00BF1C2D">
            <w:pPr>
              <w:suppressAutoHyphens/>
              <w:ind w:firstLine="720"/>
              <w:jc w:val="both"/>
              <w:rPr>
                <w:szCs w:val="26"/>
                <w:lang w:eastAsia="ar-SA"/>
              </w:rPr>
            </w:pPr>
          </w:p>
        </w:tc>
      </w:tr>
      <w:tr w:rsidR="00BF1C2D" w14:paraId="2FCD66CE" w14:textId="77777777">
        <w:trPr>
          <w:trHeight w:val="391"/>
        </w:trPr>
        <w:tc>
          <w:tcPr>
            <w:tcW w:w="9640" w:type="dxa"/>
            <w:gridSpan w:val="2"/>
            <w:tcBorders>
              <w:top w:val="single" w:sz="4" w:space="0" w:color="auto"/>
            </w:tcBorders>
          </w:tcPr>
          <w:p w14:paraId="2FCD66CD" w14:textId="77777777" w:rsidR="00BF1C2D" w:rsidRDefault="00215B48">
            <w:pPr>
              <w:suppressAutoHyphens/>
              <w:ind w:firstLine="720"/>
              <w:jc w:val="both"/>
              <w:rPr>
                <w:szCs w:val="26"/>
                <w:lang w:eastAsia="ar-SA"/>
              </w:rPr>
            </w:pPr>
            <w:r>
              <w:rPr>
                <w:szCs w:val="26"/>
                <w:lang w:eastAsia="ar-SA"/>
              </w:rPr>
              <w:t xml:space="preserve">Projekto pareiškėjas </w:t>
            </w:r>
          </w:p>
        </w:tc>
      </w:tr>
      <w:tr w:rsidR="00BF1C2D" w14:paraId="2FCD66D3" w14:textId="77777777">
        <w:trPr>
          <w:trHeight w:val="391"/>
        </w:trPr>
        <w:tc>
          <w:tcPr>
            <w:tcW w:w="4820" w:type="dxa"/>
            <w:tcBorders>
              <w:top w:val="nil"/>
            </w:tcBorders>
          </w:tcPr>
          <w:p w14:paraId="2FCD66CF" w14:textId="77777777" w:rsidR="00BF1C2D" w:rsidRDefault="00215B48">
            <w:pPr>
              <w:suppressAutoHyphens/>
              <w:ind w:firstLine="720"/>
              <w:jc w:val="both"/>
              <w:rPr>
                <w:szCs w:val="26"/>
                <w:lang w:eastAsia="ar-SA"/>
              </w:rPr>
            </w:pPr>
            <w:r>
              <w:rPr>
                <w:szCs w:val="26"/>
                <w:lang w:eastAsia="ar-SA"/>
              </w:rPr>
              <w:t>Vardas, pavardė</w:t>
            </w:r>
          </w:p>
          <w:p w14:paraId="2FCD66D0" w14:textId="77777777" w:rsidR="00BF1C2D" w:rsidRDefault="00BF1C2D">
            <w:pPr>
              <w:suppressAutoHyphens/>
              <w:ind w:firstLine="720"/>
              <w:jc w:val="both"/>
              <w:rPr>
                <w:szCs w:val="26"/>
                <w:lang w:eastAsia="ar-SA"/>
              </w:rPr>
            </w:pPr>
          </w:p>
          <w:p w14:paraId="2FCD66D1" w14:textId="77777777" w:rsidR="00BF1C2D" w:rsidRDefault="00BF1C2D">
            <w:pPr>
              <w:suppressAutoHyphens/>
              <w:ind w:firstLine="720"/>
              <w:jc w:val="both"/>
              <w:rPr>
                <w:szCs w:val="26"/>
                <w:lang w:eastAsia="ar-SA"/>
              </w:rPr>
            </w:pPr>
          </w:p>
        </w:tc>
        <w:tc>
          <w:tcPr>
            <w:tcW w:w="4820" w:type="dxa"/>
            <w:tcBorders>
              <w:top w:val="nil"/>
            </w:tcBorders>
          </w:tcPr>
          <w:p w14:paraId="2FCD66D2" w14:textId="77777777" w:rsidR="00BF1C2D" w:rsidRDefault="00215B48">
            <w:pPr>
              <w:suppressAutoHyphens/>
              <w:ind w:firstLine="720"/>
              <w:jc w:val="both"/>
              <w:rPr>
                <w:szCs w:val="26"/>
                <w:lang w:eastAsia="ar-SA"/>
              </w:rPr>
            </w:pPr>
            <w:r>
              <w:rPr>
                <w:szCs w:val="26"/>
                <w:lang w:eastAsia="ar-SA"/>
              </w:rPr>
              <w:t>Parašas</w:t>
            </w:r>
          </w:p>
        </w:tc>
      </w:tr>
      <w:tr w:rsidR="00BF1C2D" w14:paraId="2FCD66D8" w14:textId="77777777">
        <w:trPr>
          <w:trHeight w:val="400"/>
        </w:trPr>
        <w:tc>
          <w:tcPr>
            <w:tcW w:w="4820" w:type="dxa"/>
          </w:tcPr>
          <w:p w14:paraId="2FCD66D4" w14:textId="77777777" w:rsidR="00BF1C2D" w:rsidRDefault="00215B48">
            <w:pPr>
              <w:suppressAutoHyphens/>
              <w:ind w:firstLine="720"/>
              <w:jc w:val="both"/>
              <w:rPr>
                <w:szCs w:val="26"/>
                <w:lang w:eastAsia="ar-SA"/>
              </w:rPr>
            </w:pPr>
            <w:r>
              <w:rPr>
                <w:szCs w:val="26"/>
                <w:lang w:eastAsia="ar-SA"/>
              </w:rPr>
              <w:t>Pareigos</w:t>
            </w:r>
          </w:p>
          <w:p w14:paraId="2FCD66D5" w14:textId="77777777" w:rsidR="00BF1C2D" w:rsidRDefault="00BF1C2D">
            <w:pPr>
              <w:suppressAutoHyphens/>
              <w:ind w:firstLine="720"/>
              <w:jc w:val="both"/>
              <w:rPr>
                <w:szCs w:val="26"/>
                <w:lang w:eastAsia="ar-SA"/>
              </w:rPr>
            </w:pPr>
          </w:p>
          <w:p w14:paraId="2FCD66D6" w14:textId="77777777" w:rsidR="00BF1C2D" w:rsidRDefault="00BF1C2D">
            <w:pPr>
              <w:suppressAutoHyphens/>
              <w:ind w:firstLine="720"/>
              <w:jc w:val="both"/>
              <w:rPr>
                <w:szCs w:val="26"/>
                <w:lang w:eastAsia="ar-SA"/>
              </w:rPr>
            </w:pPr>
          </w:p>
        </w:tc>
        <w:tc>
          <w:tcPr>
            <w:tcW w:w="4820" w:type="dxa"/>
          </w:tcPr>
          <w:p w14:paraId="2FCD66D7" w14:textId="77777777" w:rsidR="00BF1C2D" w:rsidRDefault="00215B48">
            <w:pPr>
              <w:suppressAutoHyphens/>
              <w:ind w:firstLine="720"/>
              <w:jc w:val="both"/>
              <w:rPr>
                <w:szCs w:val="26"/>
                <w:lang w:val="en-GB" w:eastAsia="ar-SA"/>
              </w:rPr>
            </w:pPr>
            <w:r>
              <w:rPr>
                <w:szCs w:val="26"/>
                <w:lang w:val="en-GB" w:eastAsia="ar-SA"/>
              </w:rPr>
              <w:t>Data</w:t>
            </w:r>
          </w:p>
        </w:tc>
      </w:tr>
    </w:tbl>
    <w:p w14:paraId="2FCD66D9" w14:textId="4A97C735" w:rsidR="00BF1C2D" w:rsidRDefault="00BF1C2D"/>
    <w:p w14:paraId="02BBC8A1" w14:textId="12C80247" w:rsidR="00215B48" w:rsidRDefault="00215B48">
      <w:pPr>
        <w:suppressAutoHyphens/>
        <w:ind w:firstLine="720"/>
        <w:jc w:val="center"/>
        <w:rPr>
          <w:szCs w:val="26"/>
          <w:lang w:val="en-GB" w:eastAsia="ar-SA"/>
        </w:rPr>
      </w:pPr>
      <w:r>
        <w:rPr>
          <w:szCs w:val="26"/>
          <w:lang w:val="en-GB" w:eastAsia="ar-SA"/>
        </w:rPr>
        <w:t>___________________________________</w:t>
      </w:r>
    </w:p>
    <w:p w14:paraId="2FCD66DA" w14:textId="1C519459" w:rsidR="00BF1C2D" w:rsidRDefault="00BF1C2D" w:rsidP="00215B48">
      <w:pPr>
        <w:rPr>
          <w:szCs w:val="26"/>
          <w:lang w:val="en-GB" w:eastAsia="ar-SA"/>
        </w:rPr>
        <w:sectPr w:rsidR="00BF1C2D" w:rsidSect="00215B48">
          <w:headerReference w:type="even" r:id="rId9"/>
          <w:footerReference w:type="even" r:id="rId10"/>
          <w:headerReference w:type="first" r:id="rId11"/>
          <w:footerReference w:type="first" r:id="rId12"/>
          <w:type w:val="continuous"/>
          <w:pgSz w:w="11906" w:h="16838" w:code="9"/>
          <w:pgMar w:top="1134" w:right="567" w:bottom="1134" w:left="1701" w:header="1134" w:footer="1134" w:gutter="0"/>
          <w:pgNumType w:start="1"/>
          <w:cols w:space="1296"/>
          <w:formProt w:val="0"/>
          <w:titlePg/>
          <w:docGrid w:linePitch="272"/>
        </w:sectPr>
      </w:pPr>
    </w:p>
    <w:p w14:paraId="2FCD66DB" w14:textId="17DD0E8F" w:rsidR="00BF1C2D" w:rsidRDefault="00215B48">
      <w:pPr>
        <w:ind w:left="5040" w:firstLine="720"/>
        <w:jc w:val="both"/>
      </w:pPr>
      <w:r>
        <w:lastRenderedPageBreak/>
        <w:t>Nevyriausybinių organizacijų</w:t>
      </w:r>
    </w:p>
    <w:p w14:paraId="2FCD66DC" w14:textId="77777777" w:rsidR="00BF1C2D" w:rsidRDefault="00215B48">
      <w:pPr>
        <w:ind w:left="5040" w:firstLine="720"/>
        <w:jc w:val="both"/>
      </w:pPr>
      <w:r>
        <w:t>rėmimo tvarkos aprašo</w:t>
      </w:r>
    </w:p>
    <w:p w14:paraId="2FCD66DD" w14:textId="09FE65A5" w:rsidR="00BF1C2D" w:rsidRDefault="00215B48">
      <w:pPr>
        <w:ind w:left="5040" w:firstLine="720"/>
        <w:jc w:val="both"/>
      </w:pPr>
      <w:r>
        <w:t xml:space="preserve">2 priedas </w:t>
      </w:r>
    </w:p>
    <w:p w14:paraId="2FCD66DE" w14:textId="77777777" w:rsidR="00BF1C2D" w:rsidRDefault="00BF1C2D">
      <w:pPr>
        <w:spacing w:line="276" w:lineRule="auto"/>
        <w:ind w:firstLine="720"/>
        <w:jc w:val="center"/>
        <w:rPr>
          <w:b/>
          <w:lang w:val="en-GB"/>
        </w:rPr>
      </w:pPr>
    </w:p>
    <w:p w14:paraId="2FCD66DF" w14:textId="77777777" w:rsidR="00BF1C2D" w:rsidRDefault="00BF1C2D">
      <w:pPr>
        <w:rPr>
          <w:sz w:val="18"/>
          <w:szCs w:val="18"/>
        </w:rPr>
      </w:pPr>
    </w:p>
    <w:p w14:paraId="2FCD66E0" w14:textId="0B825C9D" w:rsidR="00BF1C2D" w:rsidRDefault="00215B48">
      <w:pPr>
        <w:spacing w:line="276" w:lineRule="auto"/>
        <w:ind w:firstLine="720"/>
        <w:jc w:val="center"/>
        <w:rPr>
          <w:b/>
        </w:rPr>
      </w:pPr>
      <w:r>
        <w:rPr>
          <w:b/>
          <w:lang w:val="en-GB"/>
        </w:rPr>
        <w:t>(</w:t>
      </w:r>
      <w:proofErr w:type="spellStart"/>
      <w:r>
        <w:rPr>
          <w:b/>
          <w:lang w:val="en-GB"/>
        </w:rPr>
        <w:t>Vertinimo</w:t>
      </w:r>
      <w:proofErr w:type="spellEnd"/>
      <w:r>
        <w:rPr>
          <w:b/>
          <w:lang w:val="en-GB"/>
        </w:rPr>
        <w:t xml:space="preserve"> </w:t>
      </w:r>
      <w:proofErr w:type="spellStart"/>
      <w:r>
        <w:rPr>
          <w:b/>
          <w:lang w:val="en-GB"/>
        </w:rPr>
        <w:t>anketos</w:t>
      </w:r>
      <w:proofErr w:type="spellEnd"/>
      <w:r>
        <w:rPr>
          <w:b/>
          <w:lang w:val="en-GB"/>
        </w:rPr>
        <w:t xml:space="preserve"> forma)</w:t>
      </w:r>
    </w:p>
    <w:p w14:paraId="2FCD66E1" w14:textId="77777777" w:rsidR="00BF1C2D" w:rsidRDefault="00BF1C2D">
      <w:pPr>
        <w:rPr>
          <w:sz w:val="18"/>
          <w:szCs w:val="18"/>
        </w:rPr>
      </w:pPr>
    </w:p>
    <w:p w14:paraId="2FCD66E2" w14:textId="307E5962" w:rsidR="00BF1C2D" w:rsidRDefault="00215B48">
      <w:pPr>
        <w:ind w:firstLine="720"/>
        <w:jc w:val="center"/>
        <w:rPr>
          <w:b/>
          <w:bCs/>
        </w:rPr>
      </w:pPr>
      <w:r>
        <w:rPr>
          <w:b/>
          <w:bCs/>
        </w:rPr>
        <w:t>NEVYRIAUSYBINIŲ ORGANIZACIJŲ RĖMIMO KONKURSO PROJEKTO PARAIŠKOS VERTINIMO ANKETA</w:t>
      </w:r>
    </w:p>
    <w:p w14:paraId="2FCD66E3" w14:textId="77777777" w:rsidR="00BF1C2D" w:rsidRDefault="00BF1C2D">
      <w:pPr>
        <w:ind w:firstLine="720"/>
        <w:jc w:val="center"/>
        <w:rPr>
          <w:b/>
          <w:bCs/>
        </w:rPr>
      </w:pPr>
    </w:p>
    <w:p w14:paraId="2FCD66E4" w14:textId="77777777" w:rsidR="00BF1C2D" w:rsidRDefault="00BF1C2D">
      <w:pPr>
        <w:ind w:firstLine="720"/>
        <w:jc w:val="center"/>
        <w:rPr>
          <w:b/>
          <w:bCs/>
        </w:rPr>
      </w:pPr>
    </w:p>
    <w:tbl>
      <w:tblPr>
        <w:tblW w:w="9747" w:type="dxa"/>
        <w:tblCellMar>
          <w:left w:w="0" w:type="dxa"/>
          <w:right w:w="0" w:type="dxa"/>
        </w:tblCellMar>
        <w:tblLook w:val="04A0" w:firstRow="1" w:lastRow="0" w:firstColumn="1" w:lastColumn="0" w:noHBand="0" w:noVBand="1"/>
      </w:tblPr>
      <w:tblGrid>
        <w:gridCol w:w="3228"/>
        <w:gridCol w:w="6519"/>
      </w:tblGrid>
      <w:tr w:rsidR="00BF1C2D" w14:paraId="2FCD66E7" w14:textId="77777777">
        <w:tc>
          <w:tcPr>
            <w:tcW w:w="3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CD66E5" w14:textId="77777777" w:rsidR="00BF1C2D" w:rsidRDefault="00215B48">
            <w:pPr>
              <w:jc w:val="both"/>
            </w:pPr>
            <w:r>
              <w:t>Pareiškėjo pavadinimas</w:t>
            </w:r>
          </w:p>
        </w:tc>
        <w:tc>
          <w:tcPr>
            <w:tcW w:w="651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CD66E6" w14:textId="77777777" w:rsidR="00BF1C2D" w:rsidRDefault="00BF1C2D">
            <w:pPr>
              <w:ind w:firstLine="780"/>
              <w:jc w:val="center"/>
            </w:pPr>
          </w:p>
        </w:tc>
      </w:tr>
      <w:tr w:rsidR="00BF1C2D" w14:paraId="2FCD66EA" w14:textId="77777777">
        <w:tc>
          <w:tcPr>
            <w:tcW w:w="3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CD66E8" w14:textId="77777777" w:rsidR="00BF1C2D" w:rsidRDefault="00215B48">
            <w:pPr>
              <w:jc w:val="both"/>
            </w:pPr>
            <w:r>
              <w:t xml:space="preserve">Projekto pavadinimas </w:t>
            </w:r>
          </w:p>
        </w:tc>
        <w:tc>
          <w:tcPr>
            <w:tcW w:w="651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CD66E9" w14:textId="77777777" w:rsidR="00BF1C2D" w:rsidRDefault="00BF1C2D">
            <w:pPr>
              <w:ind w:firstLine="720"/>
              <w:jc w:val="center"/>
            </w:pPr>
          </w:p>
        </w:tc>
      </w:tr>
      <w:tr w:rsidR="00BF1C2D" w14:paraId="2FCD66ED" w14:textId="77777777">
        <w:tc>
          <w:tcPr>
            <w:tcW w:w="3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CD66EB" w14:textId="77777777" w:rsidR="00BF1C2D" w:rsidRDefault="00215B48">
            <w:pPr>
              <w:jc w:val="both"/>
            </w:pPr>
            <w:r>
              <w:t>Paraiškos sąlyginis numeris</w:t>
            </w:r>
          </w:p>
        </w:tc>
        <w:tc>
          <w:tcPr>
            <w:tcW w:w="6519" w:type="dxa"/>
            <w:tcBorders>
              <w:top w:val="nil"/>
              <w:left w:val="nil"/>
              <w:bottom w:val="single" w:sz="8" w:space="0" w:color="auto"/>
              <w:right w:val="single" w:sz="8" w:space="0" w:color="auto"/>
            </w:tcBorders>
            <w:tcMar>
              <w:top w:w="0" w:type="dxa"/>
              <w:left w:w="108" w:type="dxa"/>
              <w:bottom w:w="0" w:type="dxa"/>
              <w:right w:w="108" w:type="dxa"/>
            </w:tcMar>
          </w:tcPr>
          <w:p w14:paraId="2FCD66EC" w14:textId="77777777" w:rsidR="00BF1C2D" w:rsidRDefault="00BF1C2D">
            <w:pPr>
              <w:ind w:firstLine="780"/>
              <w:jc w:val="center"/>
            </w:pPr>
          </w:p>
        </w:tc>
      </w:tr>
      <w:tr w:rsidR="00BF1C2D" w14:paraId="2FCD66F0" w14:textId="77777777">
        <w:tc>
          <w:tcPr>
            <w:tcW w:w="3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CD66EE" w14:textId="77777777" w:rsidR="00BF1C2D" w:rsidRDefault="00215B48">
            <w:pPr>
              <w:jc w:val="both"/>
            </w:pPr>
            <w:r>
              <w:t>Prašoma paramos suma</w:t>
            </w:r>
          </w:p>
        </w:tc>
        <w:tc>
          <w:tcPr>
            <w:tcW w:w="6519" w:type="dxa"/>
            <w:tcBorders>
              <w:top w:val="nil"/>
              <w:left w:val="nil"/>
              <w:bottom w:val="single" w:sz="8" w:space="0" w:color="auto"/>
              <w:right w:val="single" w:sz="8" w:space="0" w:color="auto"/>
            </w:tcBorders>
            <w:tcMar>
              <w:top w:w="0" w:type="dxa"/>
              <w:left w:w="108" w:type="dxa"/>
              <w:bottom w:w="0" w:type="dxa"/>
              <w:right w:w="108" w:type="dxa"/>
            </w:tcMar>
          </w:tcPr>
          <w:p w14:paraId="2FCD66EF" w14:textId="77777777" w:rsidR="00BF1C2D" w:rsidRDefault="00BF1C2D">
            <w:pPr>
              <w:ind w:firstLine="780"/>
              <w:jc w:val="center"/>
            </w:pPr>
          </w:p>
        </w:tc>
      </w:tr>
    </w:tbl>
    <w:p w14:paraId="2FCD66F1" w14:textId="224E4A1F" w:rsidR="00BF1C2D" w:rsidRDefault="00BF1C2D">
      <w:pPr>
        <w:ind w:firstLine="72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5775"/>
        <w:gridCol w:w="1134"/>
        <w:gridCol w:w="1276"/>
        <w:gridCol w:w="992"/>
      </w:tblGrid>
      <w:tr w:rsidR="00BF1C2D" w14:paraId="2FCD66F7" w14:textId="77777777">
        <w:tc>
          <w:tcPr>
            <w:tcW w:w="570" w:type="dxa"/>
            <w:shd w:val="clear" w:color="auto" w:fill="auto"/>
          </w:tcPr>
          <w:p w14:paraId="2FCD66F2" w14:textId="4CD0618D" w:rsidR="00BF1C2D" w:rsidRDefault="00215B48">
            <w:pPr>
              <w:suppressAutoHyphens/>
              <w:jc w:val="both"/>
              <w:rPr>
                <w:b/>
                <w:lang w:eastAsia="ar-SA"/>
              </w:rPr>
            </w:pPr>
            <w:r>
              <w:rPr>
                <w:b/>
                <w:sz w:val="22"/>
                <w:szCs w:val="22"/>
                <w:lang w:eastAsia="ar-SA"/>
              </w:rPr>
              <w:t xml:space="preserve">Eil. Nr. </w:t>
            </w:r>
          </w:p>
        </w:tc>
        <w:tc>
          <w:tcPr>
            <w:tcW w:w="5775" w:type="dxa"/>
            <w:shd w:val="clear" w:color="auto" w:fill="auto"/>
          </w:tcPr>
          <w:p w14:paraId="2FCD66F3" w14:textId="77777777" w:rsidR="00BF1C2D" w:rsidRDefault="00215B48">
            <w:pPr>
              <w:suppressAutoHyphens/>
              <w:ind w:firstLine="720"/>
              <w:jc w:val="both"/>
              <w:rPr>
                <w:b/>
                <w:lang w:eastAsia="ar-SA"/>
              </w:rPr>
            </w:pPr>
            <w:r>
              <w:rPr>
                <w:b/>
                <w:sz w:val="22"/>
                <w:szCs w:val="22"/>
                <w:lang w:eastAsia="ar-SA"/>
              </w:rPr>
              <w:t xml:space="preserve">Vertinimo kriterijai </w:t>
            </w:r>
          </w:p>
        </w:tc>
        <w:tc>
          <w:tcPr>
            <w:tcW w:w="1134" w:type="dxa"/>
          </w:tcPr>
          <w:p w14:paraId="2FCD66F4" w14:textId="77777777" w:rsidR="00BF1C2D" w:rsidRDefault="00215B48">
            <w:pPr>
              <w:suppressAutoHyphens/>
              <w:jc w:val="both"/>
              <w:rPr>
                <w:b/>
                <w:lang w:eastAsia="ar-SA"/>
              </w:rPr>
            </w:pPr>
            <w:proofErr w:type="spellStart"/>
            <w:r>
              <w:rPr>
                <w:b/>
                <w:lang w:eastAsia="ar-SA"/>
              </w:rPr>
              <w:t>Maksi</w:t>
            </w:r>
            <w:proofErr w:type="spellEnd"/>
            <w:r>
              <w:rPr>
                <w:b/>
                <w:lang w:eastAsia="ar-SA"/>
              </w:rPr>
              <w:t>-malus balų skaičius</w:t>
            </w:r>
          </w:p>
        </w:tc>
        <w:tc>
          <w:tcPr>
            <w:tcW w:w="1276" w:type="dxa"/>
            <w:shd w:val="clear" w:color="auto" w:fill="auto"/>
          </w:tcPr>
          <w:p w14:paraId="2FCD66F5" w14:textId="77777777" w:rsidR="00BF1C2D" w:rsidRDefault="00215B48">
            <w:pPr>
              <w:suppressAutoHyphens/>
              <w:jc w:val="both"/>
              <w:rPr>
                <w:b/>
                <w:lang w:eastAsia="ar-SA"/>
              </w:rPr>
            </w:pPr>
            <w:r>
              <w:rPr>
                <w:b/>
                <w:sz w:val="22"/>
                <w:szCs w:val="22"/>
                <w:lang w:eastAsia="ar-SA"/>
              </w:rPr>
              <w:t xml:space="preserve">Vertinimo skalė balais </w:t>
            </w:r>
          </w:p>
        </w:tc>
        <w:tc>
          <w:tcPr>
            <w:tcW w:w="992" w:type="dxa"/>
            <w:shd w:val="clear" w:color="auto" w:fill="auto"/>
          </w:tcPr>
          <w:p w14:paraId="2FCD66F6" w14:textId="77777777" w:rsidR="00BF1C2D" w:rsidRDefault="00215B48">
            <w:pPr>
              <w:suppressAutoHyphens/>
              <w:jc w:val="both"/>
              <w:rPr>
                <w:b/>
                <w:lang w:eastAsia="ar-SA"/>
              </w:rPr>
            </w:pPr>
            <w:r>
              <w:rPr>
                <w:b/>
                <w:sz w:val="22"/>
                <w:szCs w:val="22"/>
                <w:lang w:eastAsia="ar-SA"/>
              </w:rPr>
              <w:t>Skirtų balų skaičius</w:t>
            </w:r>
          </w:p>
        </w:tc>
      </w:tr>
      <w:tr w:rsidR="00BF1C2D" w14:paraId="2FCD670A" w14:textId="77777777">
        <w:tc>
          <w:tcPr>
            <w:tcW w:w="570" w:type="dxa"/>
            <w:shd w:val="clear" w:color="auto" w:fill="auto"/>
          </w:tcPr>
          <w:p w14:paraId="2FCD66F8" w14:textId="77777777" w:rsidR="00BF1C2D" w:rsidRDefault="00215B48">
            <w:pPr>
              <w:suppressAutoHyphens/>
              <w:jc w:val="both"/>
              <w:rPr>
                <w:b/>
                <w:lang w:eastAsia="ar-SA"/>
              </w:rPr>
            </w:pPr>
            <w:r>
              <w:rPr>
                <w:b/>
                <w:lang w:eastAsia="ar-SA"/>
              </w:rPr>
              <w:t xml:space="preserve">1. </w:t>
            </w:r>
          </w:p>
        </w:tc>
        <w:tc>
          <w:tcPr>
            <w:tcW w:w="5775" w:type="dxa"/>
            <w:shd w:val="clear" w:color="auto" w:fill="auto"/>
          </w:tcPr>
          <w:p w14:paraId="2FCD66F9" w14:textId="77777777" w:rsidR="00BF1C2D" w:rsidRDefault="00215B48">
            <w:pPr>
              <w:suppressAutoHyphens/>
              <w:jc w:val="both"/>
              <w:rPr>
                <w:b/>
                <w:lang w:eastAsia="ar-SA"/>
              </w:rPr>
            </w:pPr>
            <w:r>
              <w:rPr>
                <w:b/>
                <w:lang w:eastAsia="ar-SA"/>
              </w:rPr>
              <w:t>Projekto atitiktis prioritetams ( 9 punktas)</w:t>
            </w:r>
          </w:p>
          <w:p w14:paraId="2FCD66FA" w14:textId="77777777" w:rsidR="00BF1C2D" w:rsidRDefault="00215B48">
            <w:pPr>
              <w:suppressAutoHyphens/>
              <w:ind w:left="720" w:hanging="360"/>
              <w:jc w:val="both"/>
              <w:rPr>
                <w:lang w:eastAsia="ar-SA"/>
              </w:rPr>
            </w:pPr>
            <w:r>
              <w:rPr>
                <w:rFonts w:ascii="Symbol" w:hAnsi="Symbol"/>
                <w:lang w:eastAsia="ar-SA"/>
              </w:rPr>
              <w:t></w:t>
            </w:r>
            <w:r>
              <w:rPr>
                <w:rFonts w:ascii="Symbol" w:hAnsi="Symbol"/>
                <w:lang w:eastAsia="ar-SA"/>
              </w:rPr>
              <w:tab/>
            </w:r>
            <w:r>
              <w:rPr>
                <w:lang w:eastAsia="ar-SA"/>
              </w:rPr>
              <w:t>atitinka 4 prioritetus</w:t>
            </w:r>
          </w:p>
          <w:p w14:paraId="2FCD66FB" w14:textId="77777777" w:rsidR="00BF1C2D" w:rsidRDefault="00215B48">
            <w:pPr>
              <w:suppressAutoHyphens/>
              <w:ind w:left="720" w:hanging="360"/>
              <w:jc w:val="both"/>
              <w:rPr>
                <w:lang w:eastAsia="ar-SA"/>
              </w:rPr>
            </w:pPr>
            <w:r>
              <w:rPr>
                <w:rFonts w:ascii="Symbol" w:hAnsi="Symbol"/>
                <w:lang w:eastAsia="ar-SA"/>
              </w:rPr>
              <w:t></w:t>
            </w:r>
            <w:r>
              <w:rPr>
                <w:rFonts w:ascii="Symbol" w:hAnsi="Symbol"/>
                <w:lang w:eastAsia="ar-SA"/>
              </w:rPr>
              <w:tab/>
            </w:r>
            <w:r>
              <w:rPr>
                <w:lang w:eastAsia="ar-SA"/>
              </w:rPr>
              <w:t>atitinka 3 prioritetus</w:t>
            </w:r>
          </w:p>
          <w:p w14:paraId="2FCD66FC" w14:textId="77777777" w:rsidR="00BF1C2D" w:rsidRDefault="00215B48">
            <w:pPr>
              <w:suppressAutoHyphens/>
              <w:ind w:left="720" w:hanging="360"/>
              <w:jc w:val="both"/>
              <w:rPr>
                <w:lang w:eastAsia="ar-SA"/>
              </w:rPr>
            </w:pPr>
            <w:r>
              <w:rPr>
                <w:rFonts w:ascii="Symbol" w:hAnsi="Symbol"/>
                <w:lang w:eastAsia="ar-SA"/>
              </w:rPr>
              <w:t></w:t>
            </w:r>
            <w:r>
              <w:rPr>
                <w:rFonts w:ascii="Symbol" w:hAnsi="Symbol"/>
                <w:lang w:eastAsia="ar-SA"/>
              </w:rPr>
              <w:tab/>
            </w:r>
            <w:r>
              <w:rPr>
                <w:lang w:eastAsia="ar-SA"/>
              </w:rPr>
              <w:t>atitinka 2 prioritetus</w:t>
            </w:r>
          </w:p>
          <w:p w14:paraId="2FCD66FD" w14:textId="77777777" w:rsidR="00BF1C2D" w:rsidRDefault="00215B48">
            <w:pPr>
              <w:suppressAutoHyphens/>
              <w:ind w:left="720" w:hanging="360"/>
              <w:jc w:val="both"/>
              <w:rPr>
                <w:b/>
                <w:i/>
                <w:lang w:eastAsia="ar-SA"/>
              </w:rPr>
            </w:pPr>
            <w:r>
              <w:rPr>
                <w:rFonts w:ascii="Symbol" w:hAnsi="Symbol"/>
                <w:lang w:eastAsia="ar-SA"/>
              </w:rPr>
              <w:t></w:t>
            </w:r>
            <w:r>
              <w:rPr>
                <w:rFonts w:ascii="Symbol" w:hAnsi="Symbol"/>
                <w:lang w:eastAsia="ar-SA"/>
              </w:rPr>
              <w:tab/>
            </w:r>
            <w:r>
              <w:rPr>
                <w:lang w:eastAsia="ar-SA"/>
              </w:rPr>
              <w:t>atitinka 1 prioritetą</w:t>
            </w:r>
          </w:p>
          <w:p w14:paraId="2FCD66FE" w14:textId="77777777" w:rsidR="00BF1C2D" w:rsidRDefault="00215B48">
            <w:pPr>
              <w:suppressAutoHyphens/>
              <w:ind w:left="720" w:hanging="360"/>
              <w:jc w:val="both"/>
              <w:rPr>
                <w:b/>
                <w:i/>
                <w:lang w:eastAsia="ar-SA"/>
              </w:rPr>
            </w:pPr>
            <w:r>
              <w:rPr>
                <w:rFonts w:ascii="Symbol" w:hAnsi="Symbol"/>
                <w:lang w:eastAsia="ar-SA"/>
              </w:rPr>
              <w:t></w:t>
            </w:r>
            <w:r>
              <w:rPr>
                <w:rFonts w:ascii="Symbol" w:hAnsi="Symbol"/>
                <w:lang w:eastAsia="ar-SA"/>
              </w:rPr>
              <w:tab/>
            </w:r>
            <w:r>
              <w:rPr>
                <w:lang w:eastAsia="ar-SA"/>
              </w:rPr>
              <w:t xml:space="preserve">neatitinka nė vieno prioriteto </w:t>
            </w:r>
          </w:p>
        </w:tc>
        <w:tc>
          <w:tcPr>
            <w:tcW w:w="1134" w:type="dxa"/>
          </w:tcPr>
          <w:p w14:paraId="2FCD66FF" w14:textId="77777777" w:rsidR="00BF1C2D" w:rsidRDefault="00BF1C2D">
            <w:pPr>
              <w:suppressAutoHyphens/>
              <w:jc w:val="center"/>
              <w:rPr>
                <w:lang w:eastAsia="ar-SA"/>
              </w:rPr>
            </w:pPr>
          </w:p>
          <w:p w14:paraId="2FCD6700" w14:textId="77777777" w:rsidR="00BF1C2D" w:rsidRDefault="00BF1C2D">
            <w:pPr>
              <w:suppressAutoHyphens/>
              <w:jc w:val="center"/>
              <w:rPr>
                <w:lang w:eastAsia="ar-SA"/>
              </w:rPr>
            </w:pPr>
          </w:p>
          <w:p w14:paraId="2FCD6701" w14:textId="77777777" w:rsidR="00BF1C2D" w:rsidRDefault="00BF1C2D">
            <w:pPr>
              <w:suppressAutoHyphens/>
              <w:jc w:val="center"/>
              <w:rPr>
                <w:lang w:eastAsia="ar-SA"/>
              </w:rPr>
            </w:pPr>
          </w:p>
          <w:p w14:paraId="2FCD6702" w14:textId="77777777" w:rsidR="00BF1C2D" w:rsidRDefault="00215B48">
            <w:pPr>
              <w:suppressAutoHyphens/>
              <w:jc w:val="center"/>
              <w:rPr>
                <w:lang w:eastAsia="ar-SA"/>
              </w:rPr>
            </w:pPr>
            <w:r>
              <w:rPr>
                <w:lang w:eastAsia="ar-SA"/>
              </w:rPr>
              <w:t>40</w:t>
            </w:r>
          </w:p>
        </w:tc>
        <w:tc>
          <w:tcPr>
            <w:tcW w:w="1276" w:type="dxa"/>
            <w:shd w:val="clear" w:color="auto" w:fill="auto"/>
          </w:tcPr>
          <w:p w14:paraId="2FCD6703" w14:textId="77777777" w:rsidR="00BF1C2D" w:rsidRDefault="00BF1C2D">
            <w:pPr>
              <w:suppressAutoHyphens/>
              <w:ind w:firstLine="720"/>
              <w:jc w:val="center"/>
              <w:rPr>
                <w:lang w:eastAsia="ar-SA"/>
              </w:rPr>
            </w:pPr>
          </w:p>
          <w:p w14:paraId="2FCD6704" w14:textId="77777777" w:rsidR="00BF1C2D" w:rsidRDefault="00215B48">
            <w:pPr>
              <w:suppressAutoHyphens/>
              <w:ind w:firstLine="240"/>
              <w:jc w:val="both"/>
              <w:rPr>
                <w:lang w:eastAsia="ar-SA"/>
              </w:rPr>
            </w:pPr>
            <w:r>
              <w:rPr>
                <w:lang w:eastAsia="ar-SA"/>
              </w:rPr>
              <w:t>40</w:t>
            </w:r>
          </w:p>
          <w:p w14:paraId="2FCD6705" w14:textId="77777777" w:rsidR="00BF1C2D" w:rsidRDefault="00215B48">
            <w:pPr>
              <w:suppressAutoHyphens/>
              <w:ind w:firstLine="240"/>
              <w:jc w:val="both"/>
              <w:rPr>
                <w:lang w:eastAsia="ar-SA"/>
              </w:rPr>
            </w:pPr>
            <w:r>
              <w:rPr>
                <w:lang w:eastAsia="ar-SA"/>
              </w:rPr>
              <w:t>30</w:t>
            </w:r>
          </w:p>
          <w:p w14:paraId="2FCD6706" w14:textId="77777777" w:rsidR="00BF1C2D" w:rsidRDefault="00215B48">
            <w:pPr>
              <w:suppressAutoHyphens/>
              <w:ind w:firstLine="240"/>
              <w:jc w:val="both"/>
              <w:rPr>
                <w:lang w:eastAsia="ar-SA"/>
              </w:rPr>
            </w:pPr>
            <w:r>
              <w:rPr>
                <w:lang w:eastAsia="ar-SA"/>
              </w:rPr>
              <w:t>20</w:t>
            </w:r>
          </w:p>
          <w:p w14:paraId="2FCD6707" w14:textId="77777777" w:rsidR="00BF1C2D" w:rsidRDefault="00215B48">
            <w:pPr>
              <w:suppressAutoHyphens/>
              <w:ind w:firstLine="240"/>
              <w:jc w:val="both"/>
              <w:rPr>
                <w:lang w:eastAsia="ar-SA"/>
              </w:rPr>
            </w:pPr>
            <w:r>
              <w:rPr>
                <w:lang w:eastAsia="ar-SA"/>
              </w:rPr>
              <w:t>10</w:t>
            </w:r>
          </w:p>
          <w:p w14:paraId="2FCD6708" w14:textId="77777777" w:rsidR="00BF1C2D" w:rsidRDefault="00215B48">
            <w:pPr>
              <w:suppressAutoHyphens/>
              <w:ind w:firstLine="300"/>
              <w:jc w:val="both"/>
              <w:rPr>
                <w:lang w:eastAsia="ar-SA"/>
              </w:rPr>
            </w:pPr>
            <w:r>
              <w:rPr>
                <w:lang w:eastAsia="ar-SA"/>
              </w:rPr>
              <w:t>0</w:t>
            </w:r>
          </w:p>
        </w:tc>
        <w:tc>
          <w:tcPr>
            <w:tcW w:w="992" w:type="dxa"/>
            <w:shd w:val="clear" w:color="auto" w:fill="auto"/>
          </w:tcPr>
          <w:p w14:paraId="2FCD6709" w14:textId="77777777" w:rsidR="00BF1C2D" w:rsidRDefault="00BF1C2D">
            <w:pPr>
              <w:suppressAutoHyphens/>
              <w:ind w:firstLine="720"/>
              <w:jc w:val="both"/>
              <w:rPr>
                <w:lang w:eastAsia="ar-SA"/>
              </w:rPr>
            </w:pPr>
          </w:p>
        </w:tc>
      </w:tr>
      <w:tr w:rsidR="00BF1C2D" w14:paraId="2FCD6718" w14:textId="77777777">
        <w:tc>
          <w:tcPr>
            <w:tcW w:w="570" w:type="dxa"/>
            <w:shd w:val="clear" w:color="auto" w:fill="auto"/>
          </w:tcPr>
          <w:p w14:paraId="2FCD670B" w14:textId="77777777" w:rsidR="00BF1C2D" w:rsidRDefault="00215B48">
            <w:pPr>
              <w:suppressAutoHyphens/>
              <w:jc w:val="both"/>
              <w:rPr>
                <w:b/>
                <w:lang w:eastAsia="ar-SA"/>
              </w:rPr>
            </w:pPr>
            <w:r>
              <w:rPr>
                <w:b/>
                <w:lang w:eastAsia="ar-SA"/>
              </w:rPr>
              <w:t xml:space="preserve">2. </w:t>
            </w:r>
          </w:p>
        </w:tc>
        <w:tc>
          <w:tcPr>
            <w:tcW w:w="5775" w:type="dxa"/>
            <w:shd w:val="clear" w:color="auto" w:fill="auto"/>
          </w:tcPr>
          <w:p w14:paraId="2FCD670C" w14:textId="77777777" w:rsidR="00BF1C2D" w:rsidRDefault="00215B48">
            <w:pPr>
              <w:suppressAutoHyphens/>
              <w:jc w:val="both"/>
              <w:rPr>
                <w:b/>
                <w:lang w:eastAsia="ar-SA"/>
              </w:rPr>
            </w:pPr>
            <w:r>
              <w:rPr>
                <w:b/>
                <w:lang w:eastAsia="ar-SA"/>
              </w:rPr>
              <w:t xml:space="preserve">Projekto tikslo ir uždavinių konkretumas ir aiškumas </w:t>
            </w:r>
          </w:p>
          <w:p w14:paraId="2FCD670D" w14:textId="77777777" w:rsidR="00BF1C2D" w:rsidRDefault="00215B48">
            <w:pPr>
              <w:suppressAutoHyphens/>
              <w:ind w:left="720" w:hanging="360"/>
              <w:contextualSpacing/>
              <w:jc w:val="both"/>
              <w:rPr>
                <w:lang w:eastAsia="en-GB"/>
              </w:rPr>
            </w:pPr>
            <w:r>
              <w:rPr>
                <w:rFonts w:ascii="Symbol" w:hAnsi="Symbol"/>
                <w:lang w:eastAsia="en-GB"/>
              </w:rPr>
              <w:t></w:t>
            </w:r>
            <w:r>
              <w:rPr>
                <w:rFonts w:ascii="Symbol" w:hAnsi="Symbol"/>
                <w:lang w:eastAsia="en-GB"/>
              </w:rPr>
              <w:tab/>
            </w:r>
            <w:r>
              <w:rPr>
                <w:lang w:eastAsia="en-GB"/>
              </w:rPr>
              <w:t>konkretūs ir aiškūs</w:t>
            </w:r>
          </w:p>
          <w:p w14:paraId="2FCD670E" w14:textId="77777777" w:rsidR="00BF1C2D" w:rsidRDefault="00215B48">
            <w:pPr>
              <w:suppressAutoHyphens/>
              <w:ind w:left="720" w:hanging="360"/>
              <w:contextualSpacing/>
              <w:jc w:val="both"/>
              <w:rPr>
                <w:i/>
                <w:lang w:eastAsia="en-GB"/>
              </w:rPr>
            </w:pPr>
            <w:r>
              <w:rPr>
                <w:rFonts w:ascii="Symbol" w:hAnsi="Symbol"/>
                <w:lang w:eastAsia="en-GB"/>
              </w:rPr>
              <w:t></w:t>
            </w:r>
            <w:r>
              <w:rPr>
                <w:rFonts w:ascii="Symbol" w:hAnsi="Symbol"/>
                <w:lang w:eastAsia="en-GB"/>
              </w:rPr>
              <w:tab/>
            </w:r>
            <w:r>
              <w:rPr>
                <w:lang w:eastAsia="en-GB"/>
              </w:rPr>
              <w:t xml:space="preserve">iš dalies konkretūs </w:t>
            </w:r>
          </w:p>
          <w:p w14:paraId="2FCD670F" w14:textId="77777777" w:rsidR="00BF1C2D" w:rsidRDefault="00215B48">
            <w:pPr>
              <w:suppressAutoHyphens/>
              <w:ind w:left="720" w:hanging="360"/>
              <w:contextualSpacing/>
              <w:jc w:val="both"/>
              <w:rPr>
                <w:i/>
                <w:lang w:eastAsia="en-GB"/>
              </w:rPr>
            </w:pPr>
            <w:r>
              <w:rPr>
                <w:rFonts w:ascii="Symbol" w:hAnsi="Symbol"/>
                <w:lang w:eastAsia="en-GB"/>
              </w:rPr>
              <w:t></w:t>
            </w:r>
            <w:r>
              <w:rPr>
                <w:rFonts w:ascii="Symbol" w:hAnsi="Symbol"/>
                <w:lang w:eastAsia="en-GB"/>
              </w:rPr>
              <w:tab/>
            </w:r>
            <w:r>
              <w:rPr>
                <w:lang w:eastAsia="en-GB"/>
              </w:rPr>
              <w:t>nepakankamai konkretūs ir aiškūs</w:t>
            </w:r>
          </w:p>
        </w:tc>
        <w:tc>
          <w:tcPr>
            <w:tcW w:w="1134" w:type="dxa"/>
          </w:tcPr>
          <w:p w14:paraId="2FCD6710" w14:textId="77777777" w:rsidR="00BF1C2D" w:rsidRDefault="00BF1C2D">
            <w:pPr>
              <w:suppressAutoHyphens/>
              <w:ind w:firstLine="720"/>
              <w:jc w:val="center"/>
              <w:rPr>
                <w:lang w:eastAsia="ar-SA"/>
              </w:rPr>
            </w:pPr>
          </w:p>
          <w:p w14:paraId="2FCD6711" w14:textId="77777777" w:rsidR="00BF1C2D" w:rsidRDefault="00BF1C2D">
            <w:pPr>
              <w:suppressAutoHyphens/>
              <w:ind w:firstLine="720"/>
              <w:jc w:val="center"/>
              <w:rPr>
                <w:lang w:eastAsia="ar-SA"/>
              </w:rPr>
            </w:pPr>
          </w:p>
          <w:p w14:paraId="2FCD6712" w14:textId="77777777" w:rsidR="00BF1C2D" w:rsidRDefault="00215B48">
            <w:pPr>
              <w:suppressAutoHyphens/>
              <w:ind w:firstLine="300"/>
              <w:jc w:val="both"/>
              <w:rPr>
                <w:lang w:eastAsia="ar-SA"/>
              </w:rPr>
            </w:pPr>
            <w:r>
              <w:rPr>
                <w:lang w:eastAsia="ar-SA"/>
              </w:rPr>
              <w:t>20</w:t>
            </w:r>
          </w:p>
        </w:tc>
        <w:tc>
          <w:tcPr>
            <w:tcW w:w="1276" w:type="dxa"/>
            <w:shd w:val="clear" w:color="auto" w:fill="auto"/>
          </w:tcPr>
          <w:p w14:paraId="2FCD6713" w14:textId="77777777" w:rsidR="00BF1C2D" w:rsidRDefault="00BF1C2D">
            <w:pPr>
              <w:suppressAutoHyphens/>
              <w:ind w:firstLine="720"/>
              <w:jc w:val="center"/>
              <w:rPr>
                <w:lang w:eastAsia="ar-SA"/>
              </w:rPr>
            </w:pPr>
          </w:p>
          <w:p w14:paraId="2FCD6714" w14:textId="77777777" w:rsidR="00BF1C2D" w:rsidRDefault="00215B48">
            <w:pPr>
              <w:suppressAutoHyphens/>
              <w:ind w:firstLine="176"/>
              <w:jc w:val="both"/>
              <w:rPr>
                <w:lang w:eastAsia="ar-SA"/>
              </w:rPr>
            </w:pPr>
            <w:r>
              <w:rPr>
                <w:lang w:eastAsia="ar-SA"/>
              </w:rPr>
              <w:t>20</w:t>
            </w:r>
          </w:p>
          <w:p w14:paraId="2FCD6715" w14:textId="77777777" w:rsidR="00BF1C2D" w:rsidRDefault="00215B48">
            <w:pPr>
              <w:suppressAutoHyphens/>
              <w:ind w:firstLine="176"/>
              <w:jc w:val="both"/>
              <w:rPr>
                <w:lang w:eastAsia="ar-SA"/>
              </w:rPr>
            </w:pPr>
            <w:r>
              <w:rPr>
                <w:lang w:eastAsia="ar-SA"/>
              </w:rPr>
              <w:t>10</w:t>
            </w:r>
          </w:p>
          <w:p w14:paraId="2FCD6716" w14:textId="77777777" w:rsidR="00BF1C2D" w:rsidRDefault="00215B48">
            <w:pPr>
              <w:suppressAutoHyphens/>
              <w:ind w:firstLine="176"/>
              <w:jc w:val="both"/>
              <w:rPr>
                <w:lang w:eastAsia="ar-SA"/>
              </w:rPr>
            </w:pPr>
            <w:r>
              <w:rPr>
                <w:lang w:eastAsia="ar-SA"/>
              </w:rPr>
              <w:t>5</w:t>
            </w:r>
          </w:p>
        </w:tc>
        <w:tc>
          <w:tcPr>
            <w:tcW w:w="992" w:type="dxa"/>
            <w:shd w:val="clear" w:color="auto" w:fill="auto"/>
          </w:tcPr>
          <w:p w14:paraId="2FCD6717" w14:textId="77777777" w:rsidR="00BF1C2D" w:rsidRDefault="00BF1C2D">
            <w:pPr>
              <w:suppressAutoHyphens/>
              <w:ind w:firstLine="720"/>
              <w:jc w:val="both"/>
              <w:rPr>
                <w:lang w:eastAsia="ar-SA"/>
              </w:rPr>
            </w:pPr>
          </w:p>
        </w:tc>
      </w:tr>
      <w:tr w:rsidR="00BF1C2D" w14:paraId="2FCD6726" w14:textId="77777777">
        <w:tc>
          <w:tcPr>
            <w:tcW w:w="570" w:type="dxa"/>
            <w:shd w:val="clear" w:color="auto" w:fill="auto"/>
          </w:tcPr>
          <w:p w14:paraId="2FCD6719" w14:textId="77777777" w:rsidR="00BF1C2D" w:rsidRDefault="00215B48">
            <w:pPr>
              <w:suppressAutoHyphens/>
              <w:jc w:val="both"/>
              <w:rPr>
                <w:b/>
                <w:lang w:eastAsia="ar-SA"/>
              </w:rPr>
            </w:pPr>
            <w:r>
              <w:rPr>
                <w:b/>
                <w:lang w:eastAsia="ar-SA"/>
              </w:rPr>
              <w:t xml:space="preserve">3. </w:t>
            </w:r>
          </w:p>
        </w:tc>
        <w:tc>
          <w:tcPr>
            <w:tcW w:w="5775" w:type="dxa"/>
            <w:shd w:val="clear" w:color="auto" w:fill="auto"/>
          </w:tcPr>
          <w:p w14:paraId="2FCD671A" w14:textId="77777777" w:rsidR="00BF1C2D" w:rsidRDefault="00215B48">
            <w:pPr>
              <w:suppressAutoHyphens/>
              <w:jc w:val="both"/>
              <w:rPr>
                <w:b/>
                <w:lang w:eastAsia="ar-SA"/>
              </w:rPr>
            </w:pPr>
            <w:r>
              <w:rPr>
                <w:b/>
                <w:lang w:eastAsia="ar-SA"/>
              </w:rPr>
              <w:t>Projekto laukiamų rezultatų aiškumas ir reikšmingumas</w:t>
            </w:r>
          </w:p>
          <w:p w14:paraId="2FCD671B" w14:textId="77777777" w:rsidR="00BF1C2D" w:rsidRDefault="00215B48">
            <w:pPr>
              <w:suppressAutoHyphens/>
              <w:ind w:left="720" w:hanging="360"/>
              <w:contextualSpacing/>
              <w:jc w:val="both"/>
              <w:rPr>
                <w:lang w:eastAsia="en-GB"/>
              </w:rPr>
            </w:pPr>
            <w:r>
              <w:rPr>
                <w:rFonts w:ascii="Symbol" w:hAnsi="Symbol"/>
                <w:lang w:eastAsia="en-GB"/>
              </w:rPr>
              <w:t></w:t>
            </w:r>
            <w:r>
              <w:rPr>
                <w:rFonts w:ascii="Symbol" w:hAnsi="Symbol"/>
                <w:lang w:eastAsia="en-GB"/>
              </w:rPr>
              <w:tab/>
            </w:r>
            <w:r>
              <w:rPr>
                <w:lang w:eastAsia="en-GB"/>
              </w:rPr>
              <w:t>konkretūs ir aiškūs</w:t>
            </w:r>
          </w:p>
          <w:p w14:paraId="2FCD671C" w14:textId="77777777" w:rsidR="00BF1C2D" w:rsidRDefault="00215B48">
            <w:pPr>
              <w:suppressAutoHyphens/>
              <w:ind w:left="720" w:hanging="360"/>
              <w:contextualSpacing/>
              <w:jc w:val="both"/>
              <w:rPr>
                <w:i/>
                <w:lang w:eastAsia="en-GB"/>
              </w:rPr>
            </w:pPr>
            <w:r>
              <w:rPr>
                <w:rFonts w:ascii="Symbol" w:hAnsi="Symbol"/>
                <w:lang w:eastAsia="en-GB"/>
              </w:rPr>
              <w:t></w:t>
            </w:r>
            <w:r>
              <w:rPr>
                <w:rFonts w:ascii="Symbol" w:hAnsi="Symbol"/>
                <w:lang w:eastAsia="en-GB"/>
              </w:rPr>
              <w:tab/>
            </w:r>
            <w:r>
              <w:rPr>
                <w:lang w:eastAsia="en-GB"/>
              </w:rPr>
              <w:t xml:space="preserve">iš dalies konkretūs </w:t>
            </w:r>
          </w:p>
          <w:p w14:paraId="2FCD671D" w14:textId="77777777" w:rsidR="00BF1C2D" w:rsidRDefault="00215B48">
            <w:pPr>
              <w:suppressAutoHyphens/>
              <w:ind w:left="720" w:hanging="360"/>
              <w:contextualSpacing/>
              <w:jc w:val="both"/>
              <w:rPr>
                <w:b/>
                <w:lang w:eastAsia="ar-SA"/>
              </w:rPr>
            </w:pPr>
            <w:r>
              <w:rPr>
                <w:rFonts w:ascii="Symbol" w:hAnsi="Symbol"/>
                <w:lang w:eastAsia="ar-SA"/>
              </w:rPr>
              <w:t></w:t>
            </w:r>
            <w:r>
              <w:rPr>
                <w:rFonts w:ascii="Symbol" w:hAnsi="Symbol"/>
                <w:lang w:eastAsia="ar-SA"/>
              </w:rPr>
              <w:tab/>
            </w:r>
            <w:r>
              <w:rPr>
                <w:lang w:eastAsia="en-GB"/>
              </w:rPr>
              <w:t>nepakankamai konkretūs ir aiškūs</w:t>
            </w:r>
          </w:p>
        </w:tc>
        <w:tc>
          <w:tcPr>
            <w:tcW w:w="1134" w:type="dxa"/>
          </w:tcPr>
          <w:p w14:paraId="2FCD671E" w14:textId="77777777" w:rsidR="00BF1C2D" w:rsidRDefault="00BF1C2D">
            <w:pPr>
              <w:suppressAutoHyphens/>
              <w:ind w:firstLine="720"/>
              <w:jc w:val="center"/>
              <w:rPr>
                <w:lang w:eastAsia="ar-SA"/>
              </w:rPr>
            </w:pPr>
          </w:p>
          <w:p w14:paraId="2FCD671F" w14:textId="77777777" w:rsidR="00BF1C2D" w:rsidRDefault="00BF1C2D">
            <w:pPr>
              <w:suppressAutoHyphens/>
              <w:ind w:firstLine="720"/>
              <w:jc w:val="center"/>
              <w:rPr>
                <w:lang w:eastAsia="ar-SA"/>
              </w:rPr>
            </w:pPr>
          </w:p>
          <w:p w14:paraId="2FCD6720" w14:textId="77777777" w:rsidR="00BF1C2D" w:rsidRDefault="00215B48">
            <w:pPr>
              <w:suppressAutoHyphens/>
              <w:ind w:firstLine="300"/>
              <w:jc w:val="both"/>
              <w:rPr>
                <w:lang w:eastAsia="ar-SA"/>
              </w:rPr>
            </w:pPr>
            <w:r>
              <w:rPr>
                <w:lang w:eastAsia="ar-SA"/>
              </w:rPr>
              <w:t>20</w:t>
            </w:r>
          </w:p>
        </w:tc>
        <w:tc>
          <w:tcPr>
            <w:tcW w:w="1276" w:type="dxa"/>
            <w:shd w:val="clear" w:color="auto" w:fill="auto"/>
          </w:tcPr>
          <w:p w14:paraId="2FCD6721" w14:textId="77777777" w:rsidR="00BF1C2D" w:rsidRDefault="00BF1C2D">
            <w:pPr>
              <w:suppressAutoHyphens/>
              <w:ind w:firstLine="720"/>
              <w:jc w:val="both"/>
              <w:rPr>
                <w:b/>
                <w:lang w:eastAsia="ar-SA"/>
              </w:rPr>
            </w:pPr>
          </w:p>
          <w:p w14:paraId="2FCD6722" w14:textId="77777777" w:rsidR="00BF1C2D" w:rsidRDefault="00215B48">
            <w:pPr>
              <w:suppressAutoHyphens/>
              <w:ind w:firstLine="180"/>
              <w:jc w:val="both"/>
              <w:rPr>
                <w:lang w:eastAsia="ar-SA"/>
              </w:rPr>
            </w:pPr>
            <w:r>
              <w:rPr>
                <w:lang w:eastAsia="ar-SA"/>
              </w:rPr>
              <w:t>20</w:t>
            </w:r>
          </w:p>
          <w:p w14:paraId="2FCD6723" w14:textId="77777777" w:rsidR="00BF1C2D" w:rsidRDefault="00215B48">
            <w:pPr>
              <w:suppressAutoHyphens/>
              <w:ind w:firstLine="180"/>
              <w:jc w:val="both"/>
              <w:rPr>
                <w:lang w:eastAsia="ar-SA"/>
              </w:rPr>
            </w:pPr>
            <w:r>
              <w:rPr>
                <w:lang w:eastAsia="ar-SA"/>
              </w:rPr>
              <w:t>10</w:t>
            </w:r>
          </w:p>
          <w:p w14:paraId="2FCD6724" w14:textId="77777777" w:rsidR="00BF1C2D" w:rsidRDefault="00215B48">
            <w:pPr>
              <w:suppressAutoHyphens/>
              <w:ind w:firstLine="180"/>
              <w:jc w:val="both"/>
              <w:rPr>
                <w:lang w:eastAsia="ar-SA"/>
              </w:rPr>
            </w:pPr>
            <w:r>
              <w:rPr>
                <w:lang w:eastAsia="ar-SA"/>
              </w:rPr>
              <w:t>5</w:t>
            </w:r>
          </w:p>
        </w:tc>
        <w:tc>
          <w:tcPr>
            <w:tcW w:w="992" w:type="dxa"/>
            <w:shd w:val="clear" w:color="auto" w:fill="auto"/>
          </w:tcPr>
          <w:p w14:paraId="2FCD6725" w14:textId="77777777" w:rsidR="00BF1C2D" w:rsidRDefault="00BF1C2D">
            <w:pPr>
              <w:suppressAutoHyphens/>
              <w:ind w:firstLine="720"/>
              <w:jc w:val="both"/>
              <w:rPr>
                <w:b/>
                <w:lang w:eastAsia="ar-SA"/>
              </w:rPr>
            </w:pPr>
          </w:p>
        </w:tc>
      </w:tr>
      <w:tr w:rsidR="00BF1C2D" w14:paraId="2FCD6734" w14:textId="77777777">
        <w:tc>
          <w:tcPr>
            <w:tcW w:w="570" w:type="dxa"/>
            <w:shd w:val="clear" w:color="auto" w:fill="auto"/>
          </w:tcPr>
          <w:p w14:paraId="2FCD6727" w14:textId="77777777" w:rsidR="00BF1C2D" w:rsidRDefault="00215B48">
            <w:pPr>
              <w:suppressAutoHyphens/>
              <w:jc w:val="both"/>
              <w:rPr>
                <w:b/>
                <w:lang w:eastAsia="ar-SA"/>
              </w:rPr>
            </w:pPr>
            <w:r>
              <w:rPr>
                <w:b/>
                <w:lang w:eastAsia="ar-SA"/>
              </w:rPr>
              <w:t xml:space="preserve">4. </w:t>
            </w:r>
          </w:p>
        </w:tc>
        <w:tc>
          <w:tcPr>
            <w:tcW w:w="5775" w:type="dxa"/>
            <w:shd w:val="clear" w:color="auto" w:fill="auto"/>
          </w:tcPr>
          <w:p w14:paraId="2FCD6728" w14:textId="77777777" w:rsidR="00BF1C2D" w:rsidRDefault="00215B48">
            <w:pPr>
              <w:suppressAutoHyphens/>
              <w:jc w:val="both"/>
              <w:rPr>
                <w:b/>
                <w:lang w:eastAsia="ar-SA"/>
              </w:rPr>
            </w:pPr>
            <w:r>
              <w:rPr>
                <w:b/>
                <w:lang w:eastAsia="ar-SA"/>
              </w:rPr>
              <w:t>Projekto sąmatos pagrįstumas ir realumas</w:t>
            </w:r>
          </w:p>
          <w:p w14:paraId="2FCD6729" w14:textId="77777777" w:rsidR="00BF1C2D" w:rsidRDefault="00215B48">
            <w:pPr>
              <w:suppressAutoHyphens/>
              <w:ind w:left="720" w:hanging="360"/>
              <w:contextualSpacing/>
              <w:jc w:val="both"/>
              <w:rPr>
                <w:lang w:eastAsia="ar-SA"/>
              </w:rPr>
            </w:pPr>
            <w:r>
              <w:rPr>
                <w:rFonts w:ascii="Symbol" w:hAnsi="Symbol"/>
                <w:lang w:eastAsia="ar-SA"/>
              </w:rPr>
              <w:t></w:t>
            </w:r>
            <w:r>
              <w:rPr>
                <w:rFonts w:ascii="Symbol" w:hAnsi="Symbol"/>
                <w:lang w:eastAsia="ar-SA"/>
              </w:rPr>
              <w:tab/>
            </w:r>
            <w:r>
              <w:rPr>
                <w:lang w:eastAsia="ar-SA"/>
              </w:rPr>
              <w:t>pagrįsta ir reali</w:t>
            </w:r>
          </w:p>
          <w:p w14:paraId="2FCD672A" w14:textId="77777777" w:rsidR="00BF1C2D" w:rsidRDefault="00215B48">
            <w:pPr>
              <w:suppressAutoHyphens/>
              <w:ind w:left="720" w:hanging="360"/>
              <w:contextualSpacing/>
              <w:jc w:val="both"/>
              <w:rPr>
                <w:lang w:eastAsia="ar-SA"/>
              </w:rPr>
            </w:pPr>
            <w:r>
              <w:rPr>
                <w:rFonts w:ascii="Symbol" w:hAnsi="Symbol"/>
                <w:lang w:eastAsia="ar-SA"/>
              </w:rPr>
              <w:t></w:t>
            </w:r>
            <w:r>
              <w:rPr>
                <w:rFonts w:ascii="Symbol" w:hAnsi="Symbol"/>
                <w:lang w:eastAsia="ar-SA"/>
              </w:rPr>
              <w:tab/>
            </w:r>
            <w:r>
              <w:rPr>
                <w:lang w:eastAsia="ar-SA"/>
              </w:rPr>
              <w:t>iš dalies pagrįsta ir reali</w:t>
            </w:r>
          </w:p>
          <w:p w14:paraId="2FCD672B" w14:textId="77777777" w:rsidR="00BF1C2D" w:rsidRDefault="00215B48">
            <w:pPr>
              <w:suppressAutoHyphens/>
              <w:ind w:left="720" w:hanging="360"/>
              <w:contextualSpacing/>
              <w:jc w:val="both"/>
              <w:rPr>
                <w:b/>
                <w:lang w:eastAsia="ar-SA"/>
              </w:rPr>
            </w:pPr>
            <w:r>
              <w:rPr>
                <w:rFonts w:ascii="Symbol" w:hAnsi="Symbol"/>
                <w:lang w:eastAsia="ar-SA"/>
              </w:rPr>
              <w:t></w:t>
            </w:r>
            <w:r>
              <w:rPr>
                <w:rFonts w:ascii="Symbol" w:hAnsi="Symbol"/>
                <w:lang w:eastAsia="ar-SA"/>
              </w:rPr>
              <w:tab/>
            </w:r>
            <w:r>
              <w:rPr>
                <w:lang w:eastAsia="ar-SA"/>
              </w:rPr>
              <w:t>nepagrįsta ir nereali</w:t>
            </w:r>
            <w:r>
              <w:rPr>
                <w:b/>
                <w:lang w:eastAsia="ar-SA"/>
              </w:rPr>
              <w:t xml:space="preserve"> </w:t>
            </w:r>
          </w:p>
        </w:tc>
        <w:tc>
          <w:tcPr>
            <w:tcW w:w="1134" w:type="dxa"/>
          </w:tcPr>
          <w:p w14:paraId="2FCD672C" w14:textId="77777777" w:rsidR="00BF1C2D" w:rsidRDefault="00BF1C2D">
            <w:pPr>
              <w:suppressAutoHyphens/>
              <w:ind w:firstLine="720"/>
              <w:jc w:val="center"/>
              <w:rPr>
                <w:lang w:eastAsia="ar-SA"/>
              </w:rPr>
            </w:pPr>
          </w:p>
          <w:p w14:paraId="2FCD672D" w14:textId="77777777" w:rsidR="00BF1C2D" w:rsidRDefault="00BF1C2D">
            <w:pPr>
              <w:suppressAutoHyphens/>
              <w:ind w:firstLine="720"/>
              <w:jc w:val="center"/>
              <w:rPr>
                <w:lang w:eastAsia="ar-SA"/>
              </w:rPr>
            </w:pPr>
          </w:p>
          <w:p w14:paraId="2FCD672E" w14:textId="77777777" w:rsidR="00BF1C2D" w:rsidRDefault="00215B48">
            <w:pPr>
              <w:suppressAutoHyphens/>
              <w:ind w:firstLine="360"/>
              <w:jc w:val="both"/>
              <w:rPr>
                <w:lang w:eastAsia="ar-SA"/>
              </w:rPr>
            </w:pPr>
            <w:r>
              <w:rPr>
                <w:lang w:eastAsia="ar-SA"/>
              </w:rPr>
              <w:t>10</w:t>
            </w:r>
          </w:p>
        </w:tc>
        <w:tc>
          <w:tcPr>
            <w:tcW w:w="1276" w:type="dxa"/>
            <w:shd w:val="clear" w:color="auto" w:fill="auto"/>
          </w:tcPr>
          <w:p w14:paraId="2FCD672F" w14:textId="77777777" w:rsidR="00BF1C2D" w:rsidRDefault="00BF1C2D">
            <w:pPr>
              <w:suppressAutoHyphens/>
              <w:jc w:val="both"/>
              <w:rPr>
                <w:lang w:eastAsia="ar-SA"/>
              </w:rPr>
            </w:pPr>
          </w:p>
          <w:p w14:paraId="2FCD6730" w14:textId="77777777" w:rsidR="00BF1C2D" w:rsidRDefault="00215B48">
            <w:pPr>
              <w:suppressAutoHyphens/>
              <w:ind w:firstLine="300"/>
              <w:jc w:val="both"/>
              <w:rPr>
                <w:lang w:eastAsia="ar-SA"/>
              </w:rPr>
            </w:pPr>
            <w:r>
              <w:rPr>
                <w:lang w:eastAsia="ar-SA"/>
              </w:rPr>
              <w:t>10</w:t>
            </w:r>
          </w:p>
          <w:p w14:paraId="2FCD6731" w14:textId="77777777" w:rsidR="00BF1C2D" w:rsidRDefault="00215B48">
            <w:pPr>
              <w:suppressAutoHyphens/>
              <w:ind w:firstLine="360"/>
              <w:jc w:val="both"/>
              <w:rPr>
                <w:lang w:eastAsia="ar-SA"/>
              </w:rPr>
            </w:pPr>
            <w:r>
              <w:rPr>
                <w:lang w:eastAsia="ar-SA"/>
              </w:rPr>
              <w:t>5</w:t>
            </w:r>
          </w:p>
          <w:p w14:paraId="2FCD6732" w14:textId="77777777" w:rsidR="00BF1C2D" w:rsidRDefault="00215B48">
            <w:pPr>
              <w:suppressAutoHyphens/>
              <w:ind w:firstLine="360"/>
              <w:jc w:val="both"/>
              <w:rPr>
                <w:b/>
                <w:lang w:eastAsia="ar-SA"/>
              </w:rPr>
            </w:pPr>
            <w:r>
              <w:rPr>
                <w:lang w:eastAsia="ar-SA"/>
              </w:rPr>
              <w:t>0</w:t>
            </w:r>
          </w:p>
        </w:tc>
        <w:tc>
          <w:tcPr>
            <w:tcW w:w="992" w:type="dxa"/>
            <w:shd w:val="clear" w:color="auto" w:fill="auto"/>
          </w:tcPr>
          <w:p w14:paraId="2FCD6733" w14:textId="77777777" w:rsidR="00BF1C2D" w:rsidRDefault="00BF1C2D">
            <w:pPr>
              <w:suppressAutoHyphens/>
              <w:ind w:firstLine="720"/>
              <w:jc w:val="both"/>
              <w:rPr>
                <w:b/>
                <w:lang w:eastAsia="ar-SA"/>
              </w:rPr>
            </w:pPr>
          </w:p>
        </w:tc>
      </w:tr>
      <w:tr w:rsidR="00BF1C2D" w14:paraId="2FCD6743" w14:textId="77777777">
        <w:tc>
          <w:tcPr>
            <w:tcW w:w="570" w:type="dxa"/>
            <w:shd w:val="clear" w:color="auto" w:fill="auto"/>
          </w:tcPr>
          <w:p w14:paraId="2FCD6735" w14:textId="77777777" w:rsidR="00BF1C2D" w:rsidRDefault="00215B48">
            <w:pPr>
              <w:suppressAutoHyphens/>
              <w:jc w:val="both"/>
              <w:rPr>
                <w:b/>
                <w:lang w:eastAsia="ar-SA"/>
              </w:rPr>
            </w:pPr>
            <w:r>
              <w:rPr>
                <w:b/>
                <w:lang w:eastAsia="ar-SA"/>
              </w:rPr>
              <w:t xml:space="preserve">5. </w:t>
            </w:r>
          </w:p>
        </w:tc>
        <w:tc>
          <w:tcPr>
            <w:tcW w:w="5775" w:type="dxa"/>
            <w:shd w:val="clear" w:color="auto" w:fill="auto"/>
          </w:tcPr>
          <w:p w14:paraId="2FCD6736" w14:textId="548CAA29" w:rsidR="00BF1C2D" w:rsidRDefault="00AA4BE2">
            <w:pPr>
              <w:suppressAutoHyphens/>
              <w:jc w:val="both"/>
              <w:rPr>
                <w:b/>
                <w:lang w:eastAsia="ar-SA"/>
              </w:rPr>
            </w:pPr>
            <w:r>
              <w:rPr>
                <w:b/>
                <w:lang w:eastAsia="ar-SA"/>
              </w:rPr>
              <w:t>Projekto nauda bendruomenei</w:t>
            </w:r>
          </w:p>
          <w:p w14:paraId="2FCD6737" w14:textId="4F201589" w:rsidR="00BF1C2D" w:rsidRDefault="00215B48">
            <w:pPr>
              <w:suppressAutoHyphens/>
              <w:ind w:left="720" w:hanging="360"/>
              <w:contextualSpacing/>
              <w:jc w:val="both"/>
              <w:rPr>
                <w:lang w:eastAsia="ar-SA"/>
              </w:rPr>
            </w:pPr>
            <w:r>
              <w:rPr>
                <w:rFonts w:ascii="Symbol" w:hAnsi="Symbol"/>
                <w:lang w:eastAsia="ar-SA"/>
              </w:rPr>
              <w:t></w:t>
            </w:r>
            <w:r>
              <w:rPr>
                <w:rFonts w:ascii="Symbol" w:hAnsi="Symbol"/>
                <w:lang w:eastAsia="ar-SA"/>
              </w:rPr>
              <w:tab/>
            </w:r>
            <w:r w:rsidR="00761748">
              <w:rPr>
                <w:lang w:eastAsia="ar-SA"/>
              </w:rPr>
              <w:t>labai naudinga</w:t>
            </w:r>
          </w:p>
          <w:p w14:paraId="2FCD6738" w14:textId="255300DF" w:rsidR="00BF1C2D" w:rsidRDefault="00215B48">
            <w:pPr>
              <w:suppressAutoHyphens/>
              <w:ind w:left="720" w:hanging="360"/>
              <w:contextualSpacing/>
              <w:jc w:val="both"/>
              <w:rPr>
                <w:lang w:eastAsia="ar-SA"/>
              </w:rPr>
            </w:pPr>
            <w:r>
              <w:rPr>
                <w:rFonts w:ascii="Symbol" w:hAnsi="Symbol"/>
                <w:lang w:eastAsia="ar-SA"/>
              </w:rPr>
              <w:t></w:t>
            </w:r>
            <w:r>
              <w:rPr>
                <w:rFonts w:ascii="Symbol" w:hAnsi="Symbol"/>
                <w:lang w:eastAsia="ar-SA"/>
              </w:rPr>
              <w:tab/>
            </w:r>
            <w:r>
              <w:rPr>
                <w:lang w:eastAsia="ar-SA"/>
              </w:rPr>
              <w:t xml:space="preserve">iš dalies </w:t>
            </w:r>
            <w:r w:rsidR="00761748">
              <w:rPr>
                <w:lang w:eastAsia="ar-SA"/>
              </w:rPr>
              <w:t>naudinga</w:t>
            </w:r>
          </w:p>
          <w:p w14:paraId="2FCD6739" w14:textId="0AF5FACA" w:rsidR="00BF1C2D" w:rsidRDefault="00215B48">
            <w:pPr>
              <w:suppressAutoHyphens/>
              <w:ind w:left="720" w:hanging="360"/>
              <w:contextualSpacing/>
              <w:jc w:val="both"/>
              <w:rPr>
                <w:lang w:eastAsia="ar-SA"/>
              </w:rPr>
            </w:pPr>
            <w:r>
              <w:rPr>
                <w:rFonts w:ascii="Symbol" w:hAnsi="Symbol"/>
                <w:lang w:eastAsia="ar-SA"/>
              </w:rPr>
              <w:t></w:t>
            </w:r>
            <w:r>
              <w:rPr>
                <w:rFonts w:ascii="Symbol" w:hAnsi="Symbol"/>
                <w:lang w:eastAsia="ar-SA"/>
              </w:rPr>
              <w:tab/>
            </w:r>
            <w:r>
              <w:rPr>
                <w:lang w:eastAsia="ar-SA"/>
              </w:rPr>
              <w:t>ne</w:t>
            </w:r>
            <w:r w:rsidR="00761748">
              <w:rPr>
                <w:lang w:eastAsia="ar-SA"/>
              </w:rPr>
              <w:t>naudinga</w:t>
            </w:r>
            <w:r>
              <w:rPr>
                <w:lang w:eastAsia="ar-SA"/>
              </w:rPr>
              <w:t xml:space="preserve"> </w:t>
            </w:r>
          </w:p>
        </w:tc>
        <w:tc>
          <w:tcPr>
            <w:tcW w:w="1134" w:type="dxa"/>
          </w:tcPr>
          <w:p w14:paraId="2FCD673A" w14:textId="77777777" w:rsidR="00BF1C2D" w:rsidRDefault="00BF1C2D">
            <w:pPr>
              <w:suppressAutoHyphens/>
              <w:ind w:firstLine="720"/>
              <w:jc w:val="center"/>
              <w:rPr>
                <w:lang w:eastAsia="ar-SA"/>
              </w:rPr>
            </w:pPr>
          </w:p>
          <w:p w14:paraId="2FCD673B" w14:textId="77777777" w:rsidR="00BF1C2D" w:rsidRDefault="00BF1C2D">
            <w:pPr>
              <w:suppressAutoHyphens/>
              <w:ind w:firstLine="720"/>
              <w:jc w:val="center"/>
              <w:rPr>
                <w:lang w:eastAsia="ar-SA"/>
              </w:rPr>
            </w:pPr>
          </w:p>
          <w:p w14:paraId="2FCD673C" w14:textId="77777777" w:rsidR="00BF1C2D" w:rsidRDefault="00215B48">
            <w:pPr>
              <w:suppressAutoHyphens/>
              <w:ind w:firstLine="360"/>
              <w:jc w:val="both"/>
              <w:rPr>
                <w:lang w:eastAsia="ar-SA"/>
              </w:rPr>
            </w:pPr>
            <w:r>
              <w:rPr>
                <w:lang w:eastAsia="ar-SA"/>
              </w:rPr>
              <w:t>10</w:t>
            </w:r>
          </w:p>
        </w:tc>
        <w:tc>
          <w:tcPr>
            <w:tcW w:w="1276" w:type="dxa"/>
            <w:shd w:val="clear" w:color="auto" w:fill="auto"/>
          </w:tcPr>
          <w:p w14:paraId="2FCD673D" w14:textId="77777777" w:rsidR="00BF1C2D" w:rsidRDefault="00BF1C2D">
            <w:pPr>
              <w:suppressAutoHyphens/>
              <w:ind w:firstLine="720"/>
              <w:jc w:val="both"/>
              <w:rPr>
                <w:b/>
                <w:lang w:eastAsia="ar-SA"/>
              </w:rPr>
            </w:pPr>
          </w:p>
          <w:p w14:paraId="2FCD673E" w14:textId="77777777" w:rsidR="00BF1C2D" w:rsidRDefault="00BF1C2D">
            <w:pPr>
              <w:suppressAutoHyphens/>
              <w:ind w:firstLine="720"/>
              <w:jc w:val="both"/>
              <w:rPr>
                <w:b/>
                <w:lang w:eastAsia="ar-SA"/>
              </w:rPr>
            </w:pPr>
          </w:p>
          <w:p w14:paraId="2FCD673F" w14:textId="77777777" w:rsidR="00BF1C2D" w:rsidRDefault="00215B48">
            <w:pPr>
              <w:suppressAutoHyphens/>
              <w:ind w:firstLine="360"/>
              <w:jc w:val="both"/>
              <w:rPr>
                <w:lang w:eastAsia="ar-SA"/>
              </w:rPr>
            </w:pPr>
            <w:r>
              <w:rPr>
                <w:lang w:eastAsia="ar-SA"/>
              </w:rPr>
              <w:t>10</w:t>
            </w:r>
          </w:p>
          <w:p w14:paraId="2FCD6740" w14:textId="77777777" w:rsidR="00BF1C2D" w:rsidRDefault="00215B48">
            <w:pPr>
              <w:suppressAutoHyphens/>
              <w:ind w:firstLine="360"/>
              <w:jc w:val="both"/>
              <w:rPr>
                <w:lang w:eastAsia="ar-SA"/>
              </w:rPr>
            </w:pPr>
            <w:r>
              <w:rPr>
                <w:lang w:eastAsia="ar-SA"/>
              </w:rPr>
              <w:t>5</w:t>
            </w:r>
          </w:p>
          <w:p w14:paraId="2FCD6741" w14:textId="77777777" w:rsidR="00BF1C2D" w:rsidRDefault="00215B48">
            <w:pPr>
              <w:suppressAutoHyphens/>
              <w:ind w:firstLine="360"/>
              <w:jc w:val="both"/>
              <w:rPr>
                <w:lang w:eastAsia="ar-SA"/>
              </w:rPr>
            </w:pPr>
            <w:r>
              <w:rPr>
                <w:lang w:eastAsia="ar-SA"/>
              </w:rPr>
              <w:t>0</w:t>
            </w:r>
          </w:p>
        </w:tc>
        <w:tc>
          <w:tcPr>
            <w:tcW w:w="992" w:type="dxa"/>
            <w:shd w:val="clear" w:color="auto" w:fill="auto"/>
          </w:tcPr>
          <w:p w14:paraId="2FCD6742" w14:textId="77777777" w:rsidR="00BF1C2D" w:rsidRDefault="00BF1C2D">
            <w:pPr>
              <w:suppressAutoHyphens/>
              <w:ind w:firstLine="720"/>
              <w:jc w:val="both"/>
              <w:rPr>
                <w:b/>
                <w:lang w:eastAsia="ar-SA"/>
              </w:rPr>
            </w:pPr>
          </w:p>
        </w:tc>
      </w:tr>
      <w:tr w:rsidR="00BF1C2D" w14:paraId="2FCD674A" w14:textId="77777777">
        <w:tc>
          <w:tcPr>
            <w:tcW w:w="570" w:type="dxa"/>
            <w:shd w:val="clear" w:color="auto" w:fill="auto"/>
          </w:tcPr>
          <w:p w14:paraId="2FCD6744" w14:textId="77777777" w:rsidR="00BF1C2D" w:rsidRDefault="00BF1C2D">
            <w:pPr>
              <w:suppressAutoHyphens/>
              <w:ind w:firstLine="720"/>
              <w:jc w:val="both"/>
              <w:rPr>
                <w:b/>
                <w:lang w:eastAsia="ar-SA"/>
              </w:rPr>
            </w:pPr>
          </w:p>
        </w:tc>
        <w:tc>
          <w:tcPr>
            <w:tcW w:w="5775" w:type="dxa"/>
            <w:shd w:val="clear" w:color="auto" w:fill="auto"/>
          </w:tcPr>
          <w:p w14:paraId="2FCD6745" w14:textId="77777777" w:rsidR="00BF1C2D" w:rsidRDefault="00215B48">
            <w:pPr>
              <w:suppressAutoHyphens/>
              <w:ind w:firstLine="720"/>
              <w:jc w:val="center"/>
              <w:rPr>
                <w:b/>
                <w:i/>
                <w:lang w:eastAsia="ar-SA"/>
              </w:rPr>
            </w:pPr>
            <w:r>
              <w:rPr>
                <w:b/>
                <w:lang w:eastAsia="ar-SA"/>
              </w:rPr>
              <w:t xml:space="preserve">Bendra balų suma                                                                 </w:t>
            </w:r>
          </w:p>
          <w:p w14:paraId="2FCD6746" w14:textId="77777777" w:rsidR="00BF1C2D" w:rsidRDefault="00BF1C2D">
            <w:pPr>
              <w:suppressAutoHyphens/>
              <w:ind w:firstLine="720"/>
              <w:jc w:val="both"/>
              <w:rPr>
                <w:b/>
                <w:lang w:eastAsia="ar-SA"/>
              </w:rPr>
            </w:pPr>
          </w:p>
        </w:tc>
        <w:tc>
          <w:tcPr>
            <w:tcW w:w="1134" w:type="dxa"/>
          </w:tcPr>
          <w:p w14:paraId="2FCD6747" w14:textId="77777777" w:rsidR="00BF1C2D" w:rsidRDefault="00215B48">
            <w:pPr>
              <w:suppressAutoHyphens/>
              <w:ind w:firstLine="300"/>
              <w:jc w:val="both"/>
              <w:rPr>
                <w:b/>
                <w:lang w:eastAsia="ar-SA"/>
              </w:rPr>
            </w:pPr>
            <w:r>
              <w:rPr>
                <w:b/>
                <w:lang w:eastAsia="ar-SA"/>
              </w:rPr>
              <w:t>100</w:t>
            </w:r>
          </w:p>
        </w:tc>
        <w:tc>
          <w:tcPr>
            <w:tcW w:w="1276" w:type="dxa"/>
            <w:shd w:val="clear" w:color="auto" w:fill="auto"/>
          </w:tcPr>
          <w:p w14:paraId="2FCD6748" w14:textId="77777777" w:rsidR="00BF1C2D" w:rsidRDefault="00BF1C2D">
            <w:pPr>
              <w:suppressAutoHyphens/>
              <w:ind w:firstLine="720"/>
              <w:jc w:val="center"/>
              <w:rPr>
                <w:b/>
                <w:lang w:eastAsia="ar-SA"/>
              </w:rPr>
            </w:pPr>
          </w:p>
        </w:tc>
        <w:tc>
          <w:tcPr>
            <w:tcW w:w="992" w:type="dxa"/>
            <w:shd w:val="clear" w:color="auto" w:fill="auto"/>
          </w:tcPr>
          <w:p w14:paraId="2FCD6749" w14:textId="77777777" w:rsidR="00BF1C2D" w:rsidRDefault="00BF1C2D">
            <w:pPr>
              <w:suppressAutoHyphens/>
              <w:ind w:firstLine="720"/>
              <w:jc w:val="both"/>
              <w:rPr>
                <w:b/>
                <w:lang w:eastAsia="ar-SA"/>
              </w:rPr>
            </w:pPr>
          </w:p>
        </w:tc>
      </w:tr>
    </w:tbl>
    <w:p w14:paraId="2FCD674B" w14:textId="7A37E16F" w:rsidR="00BF1C2D" w:rsidRDefault="00BF1C2D"/>
    <w:p w14:paraId="2FCD674C" w14:textId="7EE09CC7" w:rsidR="00BF1C2D" w:rsidRDefault="00215B48">
      <w:pPr>
        <w:suppressAutoHyphens/>
        <w:ind w:right="333" w:firstLine="720"/>
        <w:jc w:val="both"/>
        <w:rPr>
          <w:lang w:eastAsia="ar-SA"/>
        </w:rPr>
      </w:pPr>
      <w:r>
        <w:rPr>
          <w:lang w:eastAsia="ar-SA"/>
        </w:rPr>
        <w:t xml:space="preserve">Projektai, surinkę mažiau negu </w:t>
      </w:r>
      <w:r w:rsidR="002D1BB3">
        <w:rPr>
          <w:lang w:eastAsia="ar-SA"/>
        </w:rPr>
        <w:t>5</w:t>
      </w:r>
      <w:r>
        <w:rPr>
          <w:lang w:eastAsia="ar-SA"/>
        </w:rPr>
        <w:t>0 balų, nefinansuojami.</w:t>
      </w:r>
    </w:p>
    <w:p w14:paraId="2FCD674D" w14:textId="77777777" w:rsidR="00BF1C2D" w:rsidRDefault="00BF1C2D">
      <w:pPr>
        <w:suppressAutoHyphens/>
        <w:ind w:right="333" w:firstLine="720"/>
        <w:jc w:val="both"/>
        <w:rPr>
          <w:lang w:eastAsia="ar-SA"/>
        </w:rPr>
      </w:pPr>
    </w:p>
    <w:p w14:paraId="2FCD674E" w14:textId="713B2C38" w:rsidR="00BF1C2D" w:rsidRDefault="00BF1C2D">
      <w:pPr>
        <w:suppressAutoHyphens/>
        <w:ind w:right="333" w:firstLine="720"/>
        <w:jc w:val="both"/>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6572"/>
      </w:tblGrid>
      <w:tr w:rsidR="00BF1C2D" w14:paraId="2FCD6752" w14:textId="77777777">
        <w:tc>
          <w:tcPr>
            <w:tcW w:w="3068" w:type="dxa"/>
            <w:shd w:val="clear" w:color="auto" w:fill="auto"/>
          </w:tcPr>
          <w:p w14:paraId="2FCD674F" w14:textId="3C3853E0" w:rsidR="00BF1C2D" w:rsidRDefault="00215B48">
            <w:pPr>
              <w:suppressAutoHyphens/>
              <w:jc w:val="both"/>
              <w:rPr>
                <w:lang w:eastAsia="ar-SA"/>
              </w:rPr>
            </w:pPr>
            <w:r>
              <w:rPr>
                <w:lang w:eastAsia="ar-SA"/>
              </w:rPr>
              <w:t>Projekto privalumai</w:t>
            </w:r>
          </w:p>
          <w:p w14:paraId="2FCD6750" w14:textId="77777777" w:rsidR="00BF1C2D" w:rsidRDefault="00BF1C2D">
            <w:pPr>
              <w:suppressAutoHyphens/>
              <w:ind w:firstLine="720"/>
              <w:jc w:val="both"/>
              <w:rPr>
                <w:lang w:eastAsia="ar-SA"/>
              </w:rPr>
            </w:pPr>
          </w:p>
        </w:tc>
        <w:tc>
          <w:tcPr>
            <w:tcW w:w="6679" w:type="dxa"/>
            <w:shd w:val="clear" w:color="auto" w:fill="auto"/>
          </w:tcPr>
          <w:p w14:paraId="2FCD6751" w14:textId="77777777" w:rsidR="00BF1C2D" w:rsidRDefault="00BF1C2D">
            <w:pPr>
              <w:suppressAutoHyphens/>
              <w:ind w:firstLine="720"/>
              <w:jc w:val="both"/>
              <w:rPr>
                <w:b/>
                <w:lang w:eastAsia="ar-SA"/>
              </w:rPr>
            </w:pPr>
          </w:p>
        </w:tc>
      </w:tr>
      <w:tr w:rsidR="00BF1C2D" w14:paraId="2FCD6756" w14:textId="77777777">
        <w:tc>
          <w:tcPr>
            <w:tcW w:w="3068" w:type="dxa"/>
            <w:shd w:val="clear" w:color="auto" w:fill="auto"/>
          </w:tcPr>
          <w:p w14:paraId="2FCD6753" w14:textId="77777777" w:rsidR="00BF1C2D" w:rsidRDefault="00215B48">
            <w:pPr>
              <w:suppressAutoHyphens/>
              <w:jc w:val="both"/>
              <w:rPr>
                <w:lang w:eastAsia="ar-SA"/>
              </w:rPr>
            </w:pPr>
            <w:r>
              <w:rPr>
                <w:lang w:eastAsia="ar-SA"/>
              </w:rPr>
              <w:t>Projekto trūkumai</w:t>
            </w:r>
          </w:p>
          <w:p w14:paraId="2FCD6754" w14:textId="77777777" w:rsidR="00BF1C2D" w:rsidRDefault="00BF1C2D">
            <w:pPr>
              <w:suppressAutoHyphens/>
              <w:ind w:firstLine="720"/>
              <w:jc w:val="both"/>
              <w:rPr>
                <w:lang w:eastAsia="ar-SA"/>
              </w:rPr>
            </w:pPr>
          </w:p>
        </w:tc>
        <w:tc>
          <w:tcPr>
            <w:tcW w:w="6679" w:type="dxa"/>
            <w:shd w:val="clear" w:color="auto" w:fill="auto"/>
          </w:tcPr>
          <w:p w14:paraId="2FCD6755" w14:textId="77777777" w:rsidR="00BF1C2D" w:rsidRDefault="00BF1C2D">
            <w:pPr>
              <w:suppressAutoHyphens/>
              <w:ind w:firstLine="720"/>
              <w:jc w:val="both"/>
              <w:rPr>
                <w:b/>
                <w:lang w:eastAsia="ar-SA"/>
              </w:rPr>
            </w:pPr>
          </w:p>
        </w:tc>
      </w:tr>
      <w:tr w:rsidR="00BF1C2D" w14:paraId="2FCD675C" w14:textId="77777777">
        <w:tc>
          <w:tcPr>
            <w:tcW w:w="3068" w:type="dxa"/>
            <w:shd w:val="clear" w:color="auto" w:fill="auto"/>
          </w:tcPr>
          <w:p w14:paraId="2FCD6757" w14:textId="77777777" w:rsidR="00BF1C2D" w:rsidRDefault="00215B48">
            <w:pPr>
              <w:suppressAutoHyphens/>
              <w:jc w:val="both"/>
              <w:rPr>
                <w:lang w:eastAsia="ar-SA"/>
              </w:rPr>
            </w:pPr>
            <w:r>
              <w:rPr>
                <w:lang w:eastAsia="ar-SA"/>
              </w:rPr>
              <w:t>Komisijos   išvada</w:t>
            </w:r>
          </w:p>
          <w:p w14:paraId="2FCD6758" w14:textId="77777777" w:rsidR="00BF1C2D" w:rsidRDefault="00215B48">
            <w:pPr>
              <w:suppressAutoHyphens/>
              <w:ind w:left="720" w:hanging="360"/>
              <w:jc w:val="both"/>
              <w:rPr>
                <w:lang w:eastAsia="ar-SA"/>
              </w:rPr>
            </w:pPr>
            <w:r>
              <w:rPr>
                <w:rFonts w:ascii="Symbol" w:hAnsi="Symbol"/>
                <w:lang w:eastAsia="ar-SA"/>
              </w:rPr>
              <w:t></w:t>
            </w:r>
            <w:r>
              <w:rPr>
                <w:rFonts w:ascii="Symbol" w:hAnsi="Symbol"/>
                <w:lang w:eastAsia="ar-SA"/>
              </w:rPr>
              <w:tab/>
            </w:r>
            <w:r>
              <w:rPr>
                <w:lang w:eastAsia="ar-SA"/>
              </w:rPr>
              <w:t>finansuoti (100 proc.)</w:t>
            </w:r>
          </w:p>
          <w:p w14:paraId="2FCD6759" w14:textId="77777777" w:rsidR="00BF1C2D" w:rsidRDefault="00215B48">
            <w:pPr>
              <w:suppressAutoHyphens/>
              <w:ind w:left="720" w:hanging="360"/>
              <w:rPr>
                <w:lang w:eastAsia="ar-SA"/>
              </w:rPr>
            </w:pPr>
            <w:r>
              <w:rPr>
                <w:rFonts w:ascii="Symbol" w:hAnsi="Symbol"/>
                <w:lang w:eastAsia="ar-SA"/>
              </w:rPr>
              <w:t></w:t>
            </w:r>
            <w:r>
              <w:rPr>
                <w:rFonts w:ascii="Symbol" w:hAnsi="Symbol"/>
                <w:lang w:eastAsia="ar-SA"/>
              </w:rPr>
              <w:tab/>
            </w:r>
            <w:r>
              <w:rPr>
                <w:lang w:eastAsia="ar-SA"/>
              </w:rPr>
              <w:t>iš dalies finansuoti</w:t>
            </w:r>
          </w:p>
          <w:p w14:paraId="2FCD675A" w14:textId="77777777" w:rsidR="00BF1C2D" w:rsidRDefault="00215B48">
            <w:pPr>
              <w:suppressAutoHyphens/>
              <w:ind w:left="720" w:hanging="360"/>
              <w:jc w:val="both"/>
              <w:rPr>
                <w:lang w:eastAsia="ar-SA"/>
              </w:rPr>
            </w:pPr>
            <w:r>
              <w:rPr>
                <w:rFonts w:ascii="Symbol" w:hAnsi="Symbol"/>
                <w:lang w:eastAsia="ar-SA"/>
              </w:rPr>
              <w:t></w:t>
            </w:r>
            <w:r>
              <w:rPr>
                <w:rFonts w:ascii="Symbol" w:hAnsi="Symbol"/>
                <w:lang w:eastAsia="ar-SA"/>
              </w:rPr>
              <w:tab/>
            </w:r>
            <w:r>
              <w:rPr>
                <w:lang w:eastAsia="ar-SA"/>
              </w:rPr>
              <w:t>nefinansuoti</w:t>
            </w:r>
          </w:p>
        </w:tc>
        <w:tc>
          <w:tcPr>
            <w:tcW w:w="6679" w:type="dxa"/>
            <w:shd w:val="clear" w:color="auto" w:fill="auto"/>
          </w:tcPr>
          <w:p w14:paraId="2FCD675B" w14:textId="77777777" w:rsidR="00BF1C2D" w:rsidRDefault="00BF1C2D">
            <w:pPr>
              <w:suppressAutoHyphens/>
              <w:ind w:firstLine="720"/>
              <w:jc w:val="both"/>
              <w:rPr>
                <w:b/>
                <w:lang w:eastAsia="ar-SA"/>
              </w:rPr>
            </w:pPr>
          </w:p>
        </w:tc>
      </w:tr>
      <w:tr w:rsidR="00BF1C2D" w14:paraId="2FCD675F" w14:textId="77777777">
        <w:tc>
          <w:tcPr>
            <w:tcW w:w="3068" w:type="dxa"/>
            <w:shd w:val="clear" w:color="auto" w:fill="auto"/>
          </w:tcPr>
          <w:p w14:paraId="2FCD675D" w14:textId="77777777" w:rsidR="00BF1C2D" w:rsidRDefault="00215B48">
            <w:pPr>
              <w:suppressAutoHyphens/>
              <w:jc w:val="both"/>
              <w:rPr>
                <w:lang w:eastAsia="ar-SA"/>
              </w:rPr>
            </w:pPr>
            <w:r>
              <w:rPr>
                <w:lang w:eastAsia="ar-SA"/>
              </w:rPr>
              <w:t>Siūloma skirti suma (Eur)</w:t>
            </w:r>
          </w:p>
        </w:tc>
        <w:tc>
          <w:tcPr>
            <w:tcW w:w="6679" w:type="dxa"/>
            <w:shd w:val="clear" w:color="auto" w:fill="auto"/>
          </w:tcPr>
          <w:p w14:paraId="2FCD675E" w14:textId="77777777" w:rsidR="00BF1C2D" w:rsidRDefault="00BF1C2D">
            <w:pPr>
              <w:suppressAutoHyphens/>
              <w:ind w:firstLine="720"/>
              <w:jc w:val="both"/>
              <w:rPr>
                <w:b/>
                <w:lang w:eastAsia="ar-SA"/>
              </w:rPr>
            </w:pPr>
          </w:p>
        </w:tc>
      </w:tr>
    </w:tbl>
    <w:p w14:paraId="2FCD6760" w14:textId="0A3206B7" w:rsidR="00BF1C2D" w:rsidRDefault="00BF1C2D">
      <w:pPr>
        <w:ind w:firstLine="720"/>
        <w:jc w:val="both"/>
        <w:rPr>
          <w:b/>
          <w:bCs/>
        </w:rPr>
      </w:pPr>
    </w:p>
    <w:p w14:paraId="7FF8408E" w14:textId="77777777" w:rsidR="002B5999" w:rsidRDefault="00215B48">
      <w:pPr>
        <w:jc w:val="both"/>
      </w:pPr>
      <w:r>
        <w:t>Komisijos nar</w:t>
      </w:r>
      <w:r w:rsidR="002B5999">
        <w:t>iai:</w:t>
      </w:r>
    </w:p>
    <w:p w14:paraId="0CB534C2" w14:textId="77777777" w:rsidR="002B5999" w:rsidRDefault="002B5999">
      <w:pPr>
        <w:jc w:val="both"/>
      </w:pPr>
    </w:p>
    <w:p w14:paraId="2FCD6761" w14:textId="77C0997E" w:rsidR="00BF1C2D" w:rsidRDefault="007E27F6">
      <w:pPr>
        <w:jc w:val="both"/>
      </w:pPr>
      <w:r>
        <w:t>1.</w:t>
      </w:r>
      <w:r w:rsidR="00215B48">
        <w:t xml:space="preserve">     </w:t>
      </w:r>
      <w:r w:rsidR="00215B48">
        <w:tab/>
        <w:t>_________________________</w:t>
      </w:r>
      <w:r>
        <w:t>_______</w:t>
      </w:r>
      <w:r w:rsidR="00215B48">
        <w:t>_</w:t>
      </w:r>
      <w:r w:rsidR="00215B48">
        <w:tab/>
      </w:r>
      <w:r>
        <w:t xml:space="preserve">            </w:t>
      </w:r>
      <w:r w:rsidR="00215B48">
        <w:t>__________________</w:t>
      </w:r>
    </w:p>
    <w:p w14:paraId="2FCD6762" w14:textId="749A40A3" w:rsidR="00BF1C2D" w:rsidRDefault="007E27F6" w:rsidP="007E27F6">
      <w:pPr>
        <w:ind w:firstLine="993"/>
        <w:jc w:val="both"/>
      </w:pPr>
      <w:r>
        <w:t xml:space="preserve">(vardas ir pavardė)                                                        </w:t>
      </w:r>
      <w:r w:rsidR="00215B48">
        <w:t xml:space="preserve">(parašas)                                                  </w:t>
      </w:r>
    </w:p>
    <w:p w14:paraId="2FCD6763" w14:textId="41A9E967" w:rsidR="00BF1C2D" w:rsidRDefault="00BF1C2D"/>
    <w:p w14:paraId="3D407E71" w14:textId="61749A10" w:rsidR="007D19A0" w:rsidRDefault="007D19A0" w:rsidP="007D19A0">
      <w:pPr>
        <w:jc w:val="both"/>
      </w:pPr>
      <w:r>
        <w:t xml:space="preserve">2.     </w:t>
      </w:r>
      <w:r>
        <w:tab/>
        <w:t>_________________________________</w:t>
      </w:r>
      <w:r>
        <w:tab/>
        <w:t xml:space="preserve">            __________________</w:t>
      </w:r>
    </w:p>
    <w:p w14:paraId="6E3F7723" w14:textId="77777777" w:rsidR="007D19A0" w:rsidRDefault="007D19A0" w:rsidP="007D19A0">
      <w:pPr>
        <w:ind w:firstLine="993"/>
        <w:jc w:val="both"/>
      </w:pPr>
      <w:r>
        <w:t xml:space="preserve">(vardas ir pavardė)                                                        (parašas)                                                  </w:t>
      </w:r>
    </w:p>
    <w:p w14:paraId="13CA5B80" w14:textId="77777777" w:rsidR="007D19A0" w:rsidRDefault="007D19A0" w:rsidP="007D19A0"/>
    <w:p w14:paraId="5524F2A0" w14:textId="77777777" w:rsidR="007D19A0" w:rsidRDefault="007D19A0" w:rsidP="007D19A0"/>
    <w:p w14:paraId="69B02B09" w14:textId="46082C0B" w:rsidR="007D19A0" w:rsidRDefault="006820C5" w:rsidP="007D19A0">
      <w:pPr>
        <w:jc w:val="both"/>
      </w:pPr>
      <w:r>
        <w:t>3</w:t>
      </w:r>
      <w:r w:rsidR="007D19A0">
        <w:t xml:space="preserve">.     </w:t>
      </w:r>
      <w:r w:rsidR="007D19A0">
        <w:tab/>
        <w:t>_________________________________</w:t>
      </w:r>
      <w:r w:rsidR="007D19A0">
        <w:tab/>
        <w:t xml:space="preserve">            __________________</w:t>
      </w:r>
    </w:p>
    <w:p w14:paraId="266FD5C8" w14:textId="77777777" w:rsidR="007D19A0" w:rsidRDefault="007D19A0" w:rsidP="007D19A0">
      <w:pPr>
        <w:ind w:firstLine="993"/>
        <w:jc w:val="both"/>
      </w:pPr>
      <w:r>
        <w:t xml:space="preserve">(vardas ir pavardė)                                                        (parašas)                                                  </w:t>
      </w:r>
    </w:p>
    <w:p w14:paraId="2B692782" w14:textId="77777777" w:rsidR="007D19A0" w:rsidRDefault="007D19A0" w:rsidP="007D19A0"/>
    <w:p w14:paraId="7C1D757F" w14:textId="77777777" w:rsidR="007D19A0" w:rsidRDefault="007D19A0" w:rsidP="007D19A0"/>
    <w:p w14:paraId="1E8422EB" w14:textId="7136FB22" w:rsidR="007D19A0" w:rsidRDefault="006820C5" w:rsidP="007D19A0">
      <w:pPr>
        <w:jc w:val="both"/>
      </w:pPr>
      <w:r>
        <w:t>4</w:t>
      </w:r>
      <w:r w:rsidR="007D19A0">
        <w:t xml:space="preserve">.     </w:t>
      </w:r>
      <w:r w:rsidR="007D19A0">
        <w:tab/>
        <w:t>_________________________________</w:t>
      </w:r>
      <w:r w:rsidR="007D19A0">
        <w:tab/>
        <w:t xml:space="preserve">            __________________</w:t>
      </w:r>
    </w:p>
    <w:p w14:paraId="4E3C6477" w14:textId="77777777" w:rsidR="007D19A0" w:rsidRDefault="007D19A0" w:rsidP="007D19A0">
      <w:pPr>
        <w:ind w:firstLine="993"/>
        <w:jc w:val="both"/>
      </w:pPr>
      <w:r>
        <w:t xml:space="preserve">(vardas ir pavardė)                                                        (parašas)                                                  </w:t>
      </w:r>
    </w:p>
    <w:p w14:paraId="7DE713ED" w14:textId="77777777" w:rsidR="007D19A0" w:rsidRDefault="007D19A0" w:rsidP="007D19A0"/>
    <w:p w14:paraId="24F45E1D" w14:textId="77777777" w:rsidR="007D19A0" w:rsidRDefault="007D19A0" w:rsidP="007D19A0"/>
    <w:p w14:paraId="5FE422D2" w14:textId="5EBF3B5A" w:rsidR="007D19A0" w:rsidRDefault="006820C5" w:rsidP="007D19A0">
      <w:pPr>
        <w:jc w:val="both"/>
      </w:pPr>
      <w:r>
        <w:t>5</w:t>
      </w:r>
      <w:r w:rsidR="007D19A0">
        <w:t xml:space="preserve">.     </w:t>
      </w:r>
      <w:r w:rsidR="007D19A0">
        <w:tab/>
        <w:t>_________________________________</w:t>
      </w:r>
      <w:r w:rsidR="007D19A0">
        <w:tab/>
        <w:t xml:space="preserve">            __________________</w:t>
      </w:r>
    </w:p>
    <w:p w14:paraId="4E18AF20" w14:textId="77777777" w:rsidR="007D19A0" w:rsidRDefault="007D19A0" w:rsidP="007D19A0">
      <w:pPr>
        <w:ind w:firstLine="993"/>
        <w:jc w:val="both"/>
      </w:pPr>
      <w:r>
        <w:t xml:space="preserve">(vardas ir pavardė)                                                        (parašas)                                                  </w:t>
      </w:r>
    </w:p>
    <w:p w14:paraId="24033A7D" w14:textId="77777777" w:rsidR="007D19A0" w:rsidRDefault="007D19A0" w:rsidP="007D19A0"/>
    <w:p w14:paraId="2AE79B6A" w14:textId="77777777" w:rsidR="007D19A0" w:rsidRDefault="007D19A0" w:rsidP="007D19A0"/>
    <w:p w14:paraId="4C79ADA5" w14:textId="75D7372B" w:rsidR="007D19A0" w:rsidRDefault="006820C5" w:rsidP="007D19A0">
      <w:pPr>
        <w:jc w:val="both"/>
      </w:pPr>
      <w:r>
        <w:t>6</w:t>
      </w:r>
      <w:r w:rsidR="007D19A0">
        <w:t xml:space="preserve">.     </w:t>
      </w:r>
      <w:r w:rsidR="007D19A0">
        <w:tab/>
        <w:t>_________________________________</w:t>
      </w:r>
      <w:r w:rsidR="007D19A0">
        <w:tab/>
        <w:t xml:space="preserve">            __________________</w:t>
      </w:r>
    </w:p>
    <w:p w14:paraId="7307801C" w14:textId="77777777" w:rsidR="007D19A0" w:rsidRDefault="007D19A0" w:rsidP="007D19A0">
      <w:pPr>
        <w:ind w:firstLine="993"/>
        <w:jc w:val="both"/>
      </w:pPr>
      <w:r>
        <w:t xml:space="preserve">(vardas ir pavardė)                                                        (parašas)                                                  </w:t>
      </w:r>
    </w:p>
    <w:p w14:paraId="01CAA4F7" w14:textId="77777777" w:rsidR="007D19A0" w:rsidRDefault="007D19A0" w:rsidP="007D19A0"/>
    <w:p w14:paraId="562755B2" w14:textId="77777777" w:rsidR="007D19A0" w:rsidRDefault="007D19A0" w:rsidP="007D19A0"/>
    <w:p w14:paraId="1D31CC23" w14:textId="467DCDA3" w:rsidR="007D19A0" w:rsidRDefault="006820C5" w:rsidP="007D19A0">
      <w:pPr>
        <w:jc w:val="both"/>
      </w:pPr>
      <w:r>
        <w:t>7</w:t>
      </w:r>
      <w:r w:rsidR="007D19A0">
        <w:t xml:space="preserve">.     </w:t>
      </w:r>
      <w:r w:rsidR="007D19A0">
        <w:tab/>
        <w:t>_________________________________</w:t>
      </w:r>
      <w:r w:rsidR="007D19A0">
        <w:tab/>
        <w:t xml:space="preserve">            __________________</w:t>
      </w:r>
    </w:p>
    <w:p w14:paraId="1A712619" w14:textId="77777777" w:rsidR="007D19A0" w:rsidRDefault="007D19A0" w:rsidP="007D19A0">
      <w:pPr>
        <w:ind w:firstLine="993"/>
        <w:jc w:val="both"/>
      </w:pPr>
      <w:r>
        <w:t xml:space="preserve">(vardas ir pavardė)                                                        (parašas)                                                  </w:t>
      </w:r>
    </w:p>
    <w:p w14:paraId="01CF41B9" w14:textId="77777777" w:rsidR="007D19A0" w:rsidRDefault="007D19A0" w:rsidP="007D19A0"/>
    <w:p w14:paraId="14BF007E" w14:textId="77777777" w:rsidR="007D19A0" w:rsidRDefault="007D19A0"/>
    <w:p w14:paraId="76BADAD8" w14:textId="77777777" w:rsidR="007D19A0" w:rsidRDefault="007D19A0"/>
    <w:p w14:paraId="07934ADD" w14:textId="21AC0105" w:rsidR="00D52DA5" w:rsidRDefault="00316CE1" w:rsidP="00316CE1">
      <w:pPr>
        <w:jc w:val="both"/>
        <w:rPr>
          <w:sz w:val="16"/>
          <w:szCs w:val="16"/>
        </w:rPr>
      </w:pPr>
      <w:r>
        <w:rPr>
          <w:sz w:val="16"/>
          <w:szCs w:val="16"/>
        </w:rPr>
        <w:t>________________________________________</w:t>
      </w:r>
      <w:r w:rsidR="00365DE2">
        <w:t xml:space="preserve"> </w:t>
      </w:r>
    </w:p>
    <w:p w14:paraId="0D357D63" w14:textId="759C8BCA" w:rsidR="00316CE1" w:rsidRDefault="00510651" w:rsidP="00316CE1">
      <w:pPr>
        <w:ind w:firstLine="720"/>
        <w:jc w:val="both"/>
        <w:rPr>
          <w:sz w:val="16"/>
          <w:szCs w:val="16"/>
        </w:rPr>
      </w:pPr>
      <w:r>
        <w:t xml:space="preserve">              </w:t>
      </w:r>
      <w:r w:rsidR="00316CE1">
        <w:t>(data)</w:t>
      </w:r>
    </w:p>
    <w:p w14:paraId="78D23DF8" w14:textId="77777777" w:rsidR="00316CE1" w:rsidRDefault="00316CE1">
      <w:pPr>
        <w:ind w:firstLine="5100"/>
        <w:rPr>
          <w:bCs/>
          <w:lang w:val="pt-BR"/>
        </w:rPr>
      </w:pPr>
    </w:p>
    <w:p w14:paraId="0720EB7E" w14:textId="77777777" w:rsidR="00316CE1" w:rsidRDefault="00316CE1">
      <w:pPr>
        <w:ind w:firstLine="5100"/>
        <w:rPr>
          <w:bCs/>
          <w:lang w:val="pt-BR"/>
        </w:rPr>
      </w:pPr>
    </w:p>
    <w:p w14:paraId="62A01A6D" w14:textId="77777777" w:rsidR="00316CE1" w:rsidRDefault="00316CE1">
      <w:pPr>
        <w:ind w:firstLine="5100"/>
        <w:rPr>
          <w:bCs/>
          <w:lang w:val="pt-BR"/>
        </w:rPr>
      </w:pPr>
    </w:p>
    <w:p w14:paraId="5632CDD8" w14:textId="77777777" w:rsidR="00316CE1" w:rsidRDefault="00316CE1">
      <w:pPr>
        <w:ind w:firstLine="5100"/>
        <w:rPr>
          <w:bCs/>
          <w:lang w:val="pt-BR"/>
        </w:rPr>
      </w:pPr>
    </w:p>
    <w:p w14:paraId="55FA73E0" w14:textId="77777777" w:rsidR="00316CE1" w:rsidRDefault="00316CE1">
      <w:pPr>
        <w:ind w:firstLine="5100"/>
        <w:rPr>
          <w:bCs/>
          <w:lang w:val="pt-BR"/>
        </w:rPr>
      </w:pPr>
    </w:p>
    <w:p w14:paraId="15566E89" w14:textId="77777777" w:rsidR="00316CE1" w:rsidRDefault="00316CE1">
      <w:pPr>
        <w:ind w:firstLine="5100"/>
        <w:rPr>
          <w:bCs/>
          <w:lang w:val="pt-BR"/>
        </w:rPr>
      </w:pPr>
    </w:p>
    <w:p w14:paraId="058D201E" w14:textId="77777777" w:rsidR="00316CE1" w:rsidRDefault="00316CE1">
      <w:pPr>
        <w:ind w:firstLine="5100"/>
        <w:rPr>
          <w:bCs/>
          <w:lang w:val="pt-BR"/>
        </w:rPr>
      </w:pPr>
    </w:p>
    <w:p w14:paraId="68B34FE0" w14:textId="77777777" w:rsidR="00316CE1" w:rsidRDefault="00316CE1">
      <w:pPr>
        <w:ind w:firstLine="5100"/>
        <w:rPr>
          <w:bCs/>
          <w:lang w:val="pt-BR"/>
        </w:rPr>
      </w:pPr>
    </w:p>
    <w:p w14:paraId="50F85C70" w14:textId="77777777" w:rsidR="00316CE1" w:rsidRDefault="00316CE1">
      <w:pPr>
        <w:ind w:firstLine="5100"/>
        <w:rPr>
          <w:bCs/>
          <w:lang w:val="pt-BR"/>
        </w:rPr>
      </w:pPr>
    </w:p>
    <w:p w14:paraId="31DB9277" w14:textId="77777777" w:rsidR="000F3A07" w:rsidRDefault="000F3A07">
      <w:pPr>
        <w:ind w:firstLine="5100"/>
        <w:rPr>
          <w:bCs/>
          <w:lang w:val="pt-BR"/>
        </w:rPr>
      </w:pPr>
    </w:p>
    <w:p w14:paraId="6F3EB2CE" w14:textId="77777777" w:rsidR="00316CE1" w:rsidRDefault="00316CE1">
      <w:pPr>
        <w:ind w:firstLine="5100"/>
        <w:rPr>
          <w:bCs/>
          <w:lang w:val="pt-BR"/>
        </w:rPr>
      </w:pPr>
    </w:p>
    <w:p w14:paraId="2FCD678E" w14:textId="62FF17BE" w:rsidR="00BF1C2D" w:rsidRDefault="00215B48">
      <w:pPr>
        <w:ind w:firstLine="5100"/>
        <w:rPr>
          <w:lang w:val="pt-BR"/>
        </w:rPr>
      </w:pPr>
      <w:r>
        <w:rPr>
          <w:bCs/>
          <w:lang w:val="pt-BR"/>
        </w:rPr>
        <w:lastRenderedPageBreak/>
        <w:t>N</w:t>
      </w:r>
      <w:r>
        <w:rPr>
          <w:lang w:val="pt-BR"/>
        </w:rPr>
        <w:t>evyriausybinių organizacijų</w:t>
      </w:r>
    </w:p>
    <w:p w14:paraId="2FCD678F" w14:textId="77777777" w:rsidR="00BF1C2D" w:rsidRDefault="00215B48">
      <w:pPr>
        <w:ind w:firstLine="5100"/>
        <w:rPr>
          <w:lang w:val="pt-BR"/>
        </w:rPr>
      </w:pPr>
      <w:r>
        <w:rPr>
          <w:lang w:val="pt-BR"/>
        </w:rPr>
        <w:t>rėmimo tvarkos aprašo</w:t>
      </w:r>
    </w:p>
    <w:p w14:paraId="2FCD6790" w14:textId="77777777" w:rsidR="00BF1C2D" w:rsidRDefault="00215B48">
      <w:pPr>
        <w:ind w:firstLine="5100"/>
        <w:rPr>
          <w:lang w:val="pt-BR"/>
        </w:rPr>
      </w:pPr>
      <w:r>
        <w:rPr>
          <w:lang w:val="pt-BR"/>
        </w:rPr>
        <w:t xml:space="preserve">3 priedas </w:t>
      </w:r>
    </w:p>
    <w:p w14:paraId="2FCD6791" w14:textId="77777777" w:rsidR="00BF1C2D" w:rsidRDefault="00BF1C2D">
      <w:pPr>
        <w:ind w:left="5040" w:firstLine="720"/>
        <w:jc w:val="both"/>
        <w:rPr>
          <w:lang w:val="pt-BR"/>
        </w:rPr>
      </w:pPr>
    </w:p>
    <w:p w14:paraId="2FCD6792" w14:textId="77777777" w:rsidR="00BF1C2D" w:rsidRDefault="00215B48">
      <w:pPr>
        <w:ind w:firstLine="2520"/>
        <w:jc w:val="both"/>
        <w:rPr>
          <w:b/>
          <w:lang w:val="pt-BR"/>
        </w:rPr>
      </w:pPr>
      <w:r>
        <w:rPr>
          <w:b/>
          <w:lang w:val="pt-BR"/>
        </w:rPr>
        <w:t>(Projekto įgyvendinimo ataskaitos formos pavyzdys)</w:t>
      </w:r>
    </w:p>
    <w:p w14:paraId="2FCD6793" w14:textId="77777777" w:rsidR="00BF1C2D" w:rsidRDefault="00BF1C2D">
      <w:pPr>
        <w:spacing w:line="276" w:lineRule="auto"/>
        <w:ind w:firstLine="567"/>
        <w:jc w:val="both"/>
        <w:rPr>
          <w:szCs w:val="26"/>
          <w:lang w:eastAsia="ar-SA"/>
        </w:rPr>
      </w:pPr>
    </w:p>
    <w:p w14:paraId="2FCD6794" w14:textId="77777777" w:rsidR="00BF1C2D" w:rsidRDefault="00215B48">
      <w:pPr>
        <w:spacing w:line="276" w:lineRule="auto"/>
        <w:ind w:firstLine="567"/>
        <w:jc w:val="both"/>
        <w:rPr>
          <w:szCs w:val="26"/>
          <w:lang w:eastAsia="ar-SA"/>
        </w:rPr>
      </w:pPr>
      <w:r>
        <w:rPr>
          <w:szCs w:val="26"/>
          <w:lang w:eastAsia="ar-SA"/>
        </w:rPr>
        <w:t>______________________________________________________________________</w:t>
      </w:r>
    </w:p>
    <w:p w14:paraId="2FCD6795" w14:textId="77777777" w:rsidR="00BF1C2D" w:rsidRDefault="00215B48">
      <w:pPr>
        <w:spacing w:line="276" w:lineRule="auto"/>
        <w:ind w:firstLine="2367"/>
        <w:jc w:val="both"/>
        <w:rPr>
          <w:szCs w:val="26"/>
          <w:lang w:eastAsia="ar-SA"/>
        </w:rPr>
      </w:pPr>
      <w:r>
        <w:rPr>
          <w:szCs w:val="26"/>
          <w:lang w:eastAsia="ar-SA"/>
        </w:rPr>
        <w:t>(Nevyriausybinės organizacijos pavadinimas)</w:t>
      </w:r>
    </w:p>
    <w:p w14:paraId="2FCD6796" w14:textId="77777777" w:rsidR="00BF1C2D" w:rsidRDefault="00215B48">
      <w:pPr>
        <w:spacing w:line="276" w:lineRule="auto"/>
        <w:ind w:firstLine="567"/>
        <w:jc w:val="both"/>
        <w:rPr>
          <w:szCs w:val="26"/>
          <w:lang w:eastAsia="ar-SA"/>
        </w:rPr>
      </w:pPr>
      <w:r>
        <w:rPr>
          <w:szCs w:val="26"/>
          <w:lang w:eastAsia="ar-SA"/>
        </w:rPr>
        <w:t>______________________________________________________________________</w:t>
      </w:r>
    </w:p>
    <w:p w14:paraId="2FCD6797" w14:textId="77777777" w:rsidR="00BF1C2D" w:rsidRDefault="00215B48">
      <w:pPr>
        <w:spacing w:line="276" w:lineRule="auto"/>
        <w:ind w:firstLine="2727"/>
        <w:jc w:val="both"/>
        <w:rPr>
          <w:szCs w:val="26"/>
          <w:lang w:eastAsia="ar-SA"/>
        </w:rPr>
      </w:pPr>
      <w:r>
        <w:rPr>
          <w:szCs w:val="26"/>
          <w:lang w:eastAsia="ar-SA"/>
        </w:rPr>
        <w:t>(Kodas, adresas, telefonas, el. paštas)</w:t>
      </w:r>
    </w:p>
    <w:p w14:paraId="2FCD6798" w14:textId="77777777" w:rsidR="00BF1C2D" w:rsidRDefault="00BF1C2D">
      <w:pPr>
        <w:spacing w:line="276" w:lineRule="auto"/>
        <w:ind w:firstLine="567"/>
        <w:jc w:val="both"/>
        <w:rPr>
          <w:szCs w:val="26"/>
          <w:lang w:eastAsia="ar-SA"/>
        </w:rPr>
      </w:pPr>
    </w:p>
    <w:p w14:paraId="2FCD6799" w14:textId="77777777" w:rsidR="00BF1C2D" w:rsidRDefault="00215B48">
      <w:pPr>
        <w:ind w:firstLine="720"/>
        <w:jc w:val="both"/>
      </w:pPr>
      <w:r>
        <w:t>Nevyriausybinių organizacijų  projektų vertinimo</w:t>
      </w:r>
    </w:p>
    <w:p w14:paraId="2FCD679A" w14:textId="77777777" w:rsidR="00BF1C2D" w:rsidRDefault="00215B48">
      <w:pPr>
        <w:ind w:firstLine="720"/>
        <w:jc w:val="both"/>
      </w:pPr>
      <w:r>
        <w:t>komisijai</w:t>
      </w:r>
    </w:p>
    <w:p w14:paraId="2FCD679B" w14:textId="77777777" w:rsidR="00BF1C2D" w:rsidRDefault="00BF1C2D">
      <w:pPr>
        <w:ind w:firstLine="720"/>
        <w:jc w:val="both"/>
        <w:rPr>
          <w:i/>
        </w:rPr>
      </w:pPr>
    </w:p>
    <w:p w14:paraId="2FCD679C" w14:textId="77777777" w:rsidR="00BF1C2D" w:rsidRDefault="00BF1C2D">
      <w:pPr>
        <w:spacing w:line="276" w:lineRule="auto"/>
        <w:ind w:firstLine="567"/>
        <w:jc w:val="both"/>
        <w:rPr>
          <w:szCs w:val="26"/>
          <w:lang w:eastAsia="ar-SA"/>
        </w:rPr>
      </w:pPr>
    </w:p>
    <w:p w14:paraId="2FCD679D" w14:textId="0F2D4FBC" w:rsidR="00BF1C2D" w:rsidRDefault="00215B48">
      <w:pPr>
        <w:spacing w:line="276" w:lineRule="auto"/>
        <w:ind w:firstLine="2007"/>
        <w:jc w:val="both"/>
        <w:rPr>
          <w:b/>
          <w:szCs w:val="26"/>
          <w:lang w:eastAsia="ar-SA"/>
        </w:rPr>
      </w:pPr>
      <w:r>
        <w:rPr>
          <w:b/>
          <w:szCs w:val="26"/>
          <w:lang w:eastAsia="ar-SA"/>
        </w:rPr>
        <w:t>PROJEKTO ĮGYVENDINIMO ATASKAITA</w:t>
      </w:r>
    </w:p>
    <w:p w14:paraId="2FCD679E" w14:textId="77777777" w:rsidR="00BF1C2D" w:rsidRDefault="00BF1C2D">
      <w:pPr>
        <w:spacing w:line="276" w:lineRule="auto"/>
        <w:ind w:firstLine="567"/>
        <w:jc w:val="both"/>
        <w:rPr>
          <w:b/>
          <w:szCs w:val="26"/>
          <w:lang w:eastAsia="ar-SA"/>
        </w:rPr>
      </w:pPr>
    </w:p>
    <w:p w14:paraId="2FCD679F" w14:textId="77777777" w:rsidR="00BF1C2D" w:rsidRDefault="00215B48">
      <w:pPr>
        <w:spacing w:line="276" w:lineRule="auto"/>
        <w:ind w:firstLine="687"/>
        <w:jc w:val="both"/>
        <w:rPr>
          <w:szCs w:val="26"/>
          <w:lang w:eastAsia="ar-SA"/>
        </w:rPr>
      </w:pPr>
      <w:r>
        <w:rPr>
          <w:szCs w:val="26"/>
          <w:lang w:eastAsia="ar-SA"/>
        </w:rPr>
        <w:t xml:space="preserve">                 __________ m. ________________________   ___ d.</w:t>
      </w:r>
    </w:p>
    <w:p w14:paraId="2FCD67A0" w14:textId="77777777" w:rsidR="00BF1C2D" w:rsidRDefault="00215B48">
      <w:pPr>
        <w:spacing w:line="276" w:lineRule="auto"/>
        <w:ind w:firstLine="2607"/>
        <w:jc w:val="both"/>
        <w:rPr>
          <w:szCs w:val="26"/>
          <w:lang w:eastAsia="ar-SA"/>
        </w:rPr>
      </w:pPr>
      <w:r>
        <w:rPr>
          <w:szCs w:val="26"/>
          <w:lang w:eastAsia="ar-SA"/>
        </w:rPr>
        <w:t>(Dokumento sudarymo data)</w:t>
      </w:r>
    </w:p>
    <w:p w14:paraId="2FCD67A1" w14:textId="77777777" w:rsidR="00BF1C2D" w:rsidRDefault="00215B48">
      <w:pPr>
        <w:spacing w:line="276" w:lineRule="auto"/>
        <w:ind w:firstLine="567"/>
        <w:jc w:val="both"/>
        <w:rPr>
          <w:szCs w:val="26"/>
          <w:lang w:eastAsia="ar-SA"/>
        </w:rPr>
      </w:pPr>
      <w:r>
        <w:rPr>
          <w:szCs w:val="26"/>
          <w:lang w:eastAsia="ar-SA"/>
        </w:rPr>
        <w:t xml:space="preserve">                                     ________________________</w:t>
      </w:r>
    </w:p>
    <w:p w14:paraId="2FCD67A2" w14:textId="60CCD83F" w:rsidR="00BF1C2D" w:rsidRDefault="00BF1B65">
      <w:pPr>
        <w:spacing w:line="276" w:lineRule="auto"/>
        <w:ind w:firstLine="2280"/>
        <w:jc w:val="both"/>
        <w:rPr>
          <w:szCs w:val="26"/>
          <w:lang w:eastAsia="ar-SA"/>
        </w:rPr>
      </w:pPr>
      <w:r>
        <w:rPr>
          <w:szCs w:val="26"/>
          <w:lang w:eastAsia="ar-SA"/>
        </w:rPr>
        <w:t xml:space="preserve">                     </w:t>
      </w:r>
      <w:r w:rsidR="00215B48">
        <w:rPr>
          <w:szCs w:val="26"/>
          <w:lang w:eastAsia="ar-SA"/>
        </w:rPr>
        <w:t>(Vieta)</w:t>
      </w:r>
    </w:p>
    <w:p w14:paraId="2FCD67A3" w14:textId="77777777" w:rsidR="00BF1C2D" w:rsidRDefault="00BF1C2D">
      <w:pPr>
        <w:spacing w:line="360" w:lineRule="auto"/>
        <w:ind w:firstLine="720"/>
        <w:jc w:val="both"/>
      </w:pPr>
    </w:p>
    <w:p w14:paraId="2FCD67A4" w14:textId="77777777" w:rsidR="00BF1C2D" w:rsidRDefault="00215B48">
      <w:pPr>
        <w:spacing w:line="360" w:lineRule="auto"/>
        <w:ind w:firstLine="720"/>
      </w:pPr>
      <w:r>
        <w:t>1. Įvykdyto projekto pavadinimas _______________________________________________________</w:t>
      </w:r>
    </w:p>
    <w:p w14:paraId="2FCD67A5" w14:textId="77777777" w:rsidR="00BF1C2D" w:rsidRDefault="00215B48">
      <w:pPr>
        <w:ind w:firstLine="720"/>
        <w:jc w:val="both"/>
      </w:pPr>
      <w:r>
        <w:t>2. Sutarties Nr.______________</w:t>
      </w:r>
    </w:p>
    <w:p w14:paraId="2FCD67A6" w14:textId="77777777" w:rsidR="00BF1C2D" w:rsidRDefault="00215B48">
      <w:pPr>
        <w:spacing w:line="360" w:lineRule="auto"/>
        <w:ind w:firstLine="720"/>
      </w:pPr>
      <w:r>
        <w:t>3. Projekto tikslas ___________________________________________________________________</w:t>
      </w:r>
    </w:p>
    <w:p w14:paraId="2FCD67A7" w14:textId="77777777" w:rsidR="00BF1C2D" w:rsidRDefault="00215B48">
      <w:pPr>
        <w:ind w:firstLine="720"/>
      </w:pPr>
      <w:r>
        <w:t>4. Projekto įgyvendinimo rezultatai (pasiekti tikslai, uždaviniai, nauda Jūsų organizacijai, dalyvavusiųjų įgyvendinant projektą skaičius).</w:t>
      </w:r>
    </w:p>
    <w:p w14:paraId="2FCD67A8" w14:textId="77777777" w:rsidR="00BF1C2D" w:rsidRDefault="00215B48">
      <w:pPr>
        <w:jc w:val="both"/>
      </w:pPr>
      <w:r>
        <w:t>_______________________________________________________________________________</w:t>
      </w:r>
    </w:p>
    <w:p w14:paraId="2FCD67A9" w14:textId="77777777" w:rsidR="00BF1C2D" w:rsidRDefault="00BF1C2D"/>
    <w:p w14:paraId="2FCD67AA" w14:textId="77777777" w:rsidR="00BF1C2D" w:rsidRDefault="00215B48">
      <w:pPr>
        <w:ind w:firstLine="720"/>
        <w:jc w:val="both"/>
      </w:pPr>
      <w:r>
        <w:t xml:space="preserve">5. Projekto matomumo užtikrinimas (publikacijos, fotografijos ir </w:t>
      </w:r>
      <w:proofErr w:type="spellStart"/>
      <w:r>
        <w:t>kt</w:t>
      </w:r>
      <w:proofErr w:type="spellEnd"/>
      <w:r>
        <w:t>).</w:t>
      </w:r>
    </w:p>
    <w:p w14:paraId="2FCD67AB" w14:textId="77777777" w:rsidR="00BF1C2D" w:rsidRDefault="00215B48">
      <w:pPr>
        <w:ind w:firstLine="720"/>
      </w:pPr>
      <w:r>
        <w:t xml:space="preserve">6. Informacija apie lėšas projektui vykdyti </w:t>
      </w:r>
    </w:p>
    <w:p w14:paraId="2FCD67AC" w14:textId="77777777" w:rsidR="00BF1C2D" w:rsidRDefault="00BF1C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1867"/>
        <w:gridCol w:w="1030"/>
        <w:gridCol w:w="1487"/>
        <w:gridCol w:w="1622"/>
        <w:gridCol w:w="1884"/>
      </w:tblGrid>
      <w:tr w:rsidR="00BF1C2D" w14:paraId="2FCD67B6" w14:textId="77777777">
        <w:tc>
          <w:tcPr>
            <w:tcW w:w="1474" w:type="dxa"/>
          </w:tcPr>
          <w:p w14:paraId="2FCD67AD" w14:textId="77777777" w:rsidR="00BF1C2D" w:rsidRDefault="00215B48">
            <w:pPr>
              <w:ind w:firstLine="720"/>
              <w:jc w:val="both"/>
            </w:pPr>
            <w:r>
              <w:t>Bendra projekto vertė</w:t>
            </w:r>
          </w:p>
          <w:p w14:paraId="2FCD67AE" w14:textId="77777777" w:rsidR="00BF1C2D" w:rsidRDefault="00215B48">
            <w:pPr>
              <w:jc w:val="both"/>
            </w:pPr>
            <w:r>
              <w:t>(Eur)</w:t>
            </w:r>
          </w:p>
        </w:tc>
        <w:tc>
          <w:tcPr>
            <w:tcW w:w="1964" w:type="dxa"/>
          </w:tcPr>
          <w:p w14:paraId="2FCD67AF" w14:textId="77777777" w:rsidR="00BF1C2D" w:rsidRDefault="00215B48">
            <w:pPr>
              <w:jc w:val="both"/>
            </w:pPr>
            <w:r>
              <w:t>Savivaldybės biudžeto lėšos</w:t>
            </w:r>
          </w:p>
          <w:p w14:paraId="2FCD67B0" w14:textId="77777777" w:rsidR="00BF1C2D" w:rsidRDefault="00215B48">
            <w:pPr>
              <w:jc w:val="both"/>
              <w:rPr>
                <w:b/>
              </w:rPr>
            </w:pPr>
            <w:r>
              <w:t>(Eur)</w:t>
            </w:r>
          </w:p>
        </w:tc>
        <w:tc>
          <w:tcPr>
            <w:tcW w:w="1055" w:type="dxa"/>
          </w:tcPr>
          <w:p w14:paraId="2FCD67B1" w14:textId="77777777" w:rsidR="00BF1C2D" w:rsidRDefault="00215B48">
            <w:pPr>
              <w:jc w:val="both"/>
            </w:pPr>
            <w:r>
              <w:t>Kitos lėšos</w:t>
            </w:r>
          </w:p>
          <w:p w14:paraId="2FCD67B2" w14:textId="77777777" w:rsidR="00BF1C2D" w:rsidRDefault="00215B48">
            <w:pPr>
              <w:jc w:val="both"/>
            </w:pPr>
            <w:r>
              <w:t>(Eur)</w:t>
            </w:r>
          </w:p>
        </w:tc>
        <w:tc>
          <w:tcPr>
            <w:tcW w:w="1669" w:type="dxa"/>
          </w:tcPr>
          <w:p w14:paraId="2FCD67B3" w14:textId="77777777" w:rsidR="00BF1C2D" w:rsidRDefault="00215B48">
            <w:pPr>
              <w:jc w:val="both"/>
            </w:pPr>
            <w:r>
              <w:t>Gauta lėšų iš viso (Eur)</w:t>
            </w:r>
          </w:p>
        </w:tc>
        <w:tc>
          <w:tcPr>
            <w:tcW w:w="1812" w:type="dxa"/>
          </w:tcPr>
          <w:p w14:paraId="2FCD67B4" w14:textId="77777777" w:rsidR="00BF1C2D" w:rsidRDefault="00215B48">
            <w:pPr>
              <w:jc w:val="both"/>
            </w:pPr>
            <w:r>
              <w:t>Išleista suma (Eur)</w:t>
            </w:r>
          </w:p>
        </w:tc>
        <w:tc>
          <w:tcPr>
            <w:tcW w:w="1986" w:type="dxa"/>
          </w:tcPr>
          <w:p w14:paraId="2FCD67B5" w14:textId="77777777" w:rsidR="00BF1C2D" w:rsidRDefault="00215B48">
            <w:r>
              <w:t>Liko nepanaudota Savivaldybės biudžeto lėšų (Eur)</w:t>
            </w:r>
          </w:p>
        </w:tc>
      </w:tr>
      <w:tr w:rsidR="00BF1C2D" w14:paraId="2FCD67BE" w14:textId="77777777">
        <w:tc>
          <w:tcPr>
            <w:tcW w:w="1474" w:type="dxa"/>
          </w:tcPr>
          <w:p w14:paraId="2FCD67B7" w14:textId="77777777" w:rsidR="00BF1C2D" w:rsidRDefault="00BF1C2D"/>
        </w:tc>
        <w:tc>
          <w:tcPr>
            <w:tcW w:w="1964" w:type="dxa"/>
          </w:tcPr>
          <w:p w14:paraId="2FCD67B8" w14:textId="77777777" w:rsidR="00BF1C2D" w:rsidRDefault="00BF1C2D">
            <w:pPr>
              <w:ind w:firstLine="720"/>
              <w:jc w:val="both"/>
            </w:pPr>
          </w:p>
        </w:tc>
        <w:tc>
          <w:tcPr>
            <w:tcW w:w="1055" w:type="dxa"/>
          </w:tcPr>
          <w:p w14:paraId="2FCD67B9" w14:textId="77777777" w:rsidR="00BF1C2D" w:rsidRDefault="00BF1C2D">
            <w:pPr>
              <w:ind w:firstLine="720"/>
              <w:jc w:val="both"/>
              <w:rPr>
                <w:b/>
              </w:rPr>
            </w:pPr>
          </w:p>
          <w:p w14:paraId="2FCD67BA" w14:textId="77777777" w:rsidR="00BF1C2D" w:rsidRDefault="00BF1C2D">
            <w:pPr>
              <w:ind w:firstLine="720"/>
              <w:jc w:val="both"/>
              <w:rPr>
                <w:b/>
              </w:rPr>
            </w:pPr>
          </w:p>
        </w:tc>
        <w:tc>
          <w:tcPr>
            <w:tcW w:w="1669" w:type="dxa"/>
          </w:tcPr>
          <w:p w14:paraId="2FCD67BB" w14:textId="77777777" w:rsidR="00BF1C2D" w:rsidRDefault="00BF1C2D"/>
        </w:tc>
        <w:tc>
          <w:tcPr>
            <w:tcW w:w="1812" w:type="dxa"/>
          </w:tcPr>
          <w:p w14:paraId="2FCD67BC" w14:textId="77777777" w:rsidR="00BF1C2D" w:rsidRDefault="00BF1C2D">
            <w:pPr>
              <w:ind w:firstLine="720"/>
              <w:jc w:val="both"/>
            </w:pPr>
          </w:p>
        </w:tc>
        <w:tc>
          <w:tcPr>
            <w:tcW w:w="1986" w:type="dxa"/>
          </w:tcPr>
          <w:p w14:paraId="2FCD67BD" w14:textId="77777777" w:rsidR="00BF1C2D" w:rsidRDefault="00BF1C2D">
            <w:pPr>
              <w:ind w:firstLine="720"/>
              <w:jc w:val="both"/>
            </w:pPr>
          </w:p>
        </w:tc>
      </w:tr>
    </w:tbl>
    <w:p w14:paraId="2FCD67BF" w14:textId="77777777" w:rsidR="00BF1C2D" w:rsidRDefault="00BF1C2D">
      <w:pPr>
        <w:ind w:firstLine="720"/>
        <w:jc w:val="center"/>
        <w:rPr>
          <w:b/>
        </w:rPr>
      </w:pPr>
    </w:p>
    <w:p w14:paraId="2FCD67C0" w14:textId="77777777" w:rsidR="00BF1C2D" w:rsidRDefault="00215B48">
      <w:pPr>
        <w:jc w:val="both"/>
      </w:pPr>
      <w:r>
        <w:t>_______________________________________________________________________________</w:t>
      </w:r>
    </w:p>
    <w:p w14:paraId="2FCD67C4" w14:textId="0EAD52E2" w:rsidR="00BF1C2D" w:rsidRDefault="00215B48" w:rsidP="00365DE2">
      <w:pPr>
        <w:ind w:firstLine="720"/>
        <w:jc w:val="both"/>
      </w:pPr>
      <w:r>
        <w:t xml:space="preserve">(Organizacijos vadovo pareigos) </w:t>
      </w:r>
      <w:r>
        <w:tab/>
        <w:t xml:space="preserve">       (parašas) </w:t>
      </w:r>
      <w:r>
        <w:tab/>
        <w:t xml:space="preserve">         (vardas</w:t>
      </w:r>
      <w:r w:rsidR="00365DE2">
        <w:t xml:space="preserve">, pavardė) </w:t>
      </w:r>
    </w:p>
    <w:p w14:paraId="341F2DD0" w14:textId="7FC5FB9C" w:rsidR="00215B48" w:rsidRDefault="00215B48" w:rsidP="00215B48">
      <w:pPr>
        <w:shd w:val="clear" w:color="auto" w:fill="FFFFFF"/>
        <w:jc w:val="both"/>
      </w:pPr>
      <w:r>
        <w:br w:type="page"/>
      </w:r>
    </w:p>
    <w:p w14:paraId="2FCD67C5" w14:textId="5B53ACF6" w:rsidR="00BF1C2D" w:rsidRDefault="00215B48" w:rsidP="008A6058">
      <w:pPr>
        <w:shd w:val="clear" w:color="auto" w:fill="FFFFFF"/>
        <w:ind w:left="5103"/>
        <w:jc w:val="both"/>
      </w:pPr>
      <w:r>
        <w:lastRenderedPageBreak/>
        <w:t>Nevyriausybinių organizacijų</w:t>
      </w:r>
    </w:p>
    <w:p w14:paraId="2FCD67C6" w14:textId="77777777" w:rsidR="00BF1C2D" w:rsidRDefault="00215B48" w:rsidP="008A6058">
      <w:pPr>
        <w:shd w:val="clear" w:color="auto" w:fill="FFFFFF"/>
        <w:ind w:left="5103"/>
        <w:jc w:val="both"/>
      </w:pPr>
      <w:r>
        <w:t>rėmimo tvarkos  aprašo</w:t>
      </w:r>
    </w:p>
    <w:p w14:paraId="2FCD67C7" w14:textId="5524EC1B" w:rsidR="00BF1C2D" w:rsidRDefault="00215B48" w:rsidP="00365DE2">
      <w:pPr>
        <w:shd w:val="clear" w:color="auto" w:fill="FFFFFF"/>
        <w:tabs>
          <w:tab w:val="left" w:pos="6804"/>
          <w:tab w:val="left" w:pos="6946"/>
        </w:tabs>
        <w:ind w:left="5103"/>
        <w:jc w:val="both"/>
      </w:pPr>
      <w:r>
        <w:t>4</w:t>
      </w:r>
      <w:r w:rsidR="00365DE2">
        <w:t xml:space="preserve"> priedas</w:t>
      </w:r>
    </w:p>
    <w:p w14:paraId="2FCD67C8" w14:textId="77777777" w:rsidR="00BF1C2D" w:rsidRDefault="00BF1C2D">
      <w:pPr>
        <w:shd w:val="clear" w:color="auto" w:fill="FFFFFF"/>
        <w:ind w:firstLine="5280"/>
        <w:jc w:val="center"/>
      </w:pPr>
    </w:p>
    <w:p w14:paraId="2FCD67C9" w14:textId="77777777" w:rsidR="00BF1C2D" w:rsidRDefault="00215B48">
      <w:pPr>
        <w:shd w:val="clear" w:color="auto" w:fill="FFFFFF"/>
        <w:ind w:firstLine="780"/>
        <w:jc w:val="center"/>
        <w:rPr>
          <w:b/>
        </w:rPr>
      </w:pPr>
      <w:r>
        <w:rPr>
          <w:b/>
        </w:rPr>
        <w:t>(Sutarties formos pavyzdys)</w:t>
      </w:r>
    </w:p>
    <w:p w14:paraId="2FCD67CA" w14:textId="77777777" w:rsidR="00BF1C2D" w:rsidRDefault="00BF1C2D">
      <w:pPr>
        <w:shd w:val="clear" w:color="auto" w:fill="FFFFFF"/>
        <w:ind w:firstLine="720"/>
        <w:jc w:val="center"/>
        <w:rPr>
          <w:b/>
        </w:rPr>
      </w:pPr>
    </w:p>
    <w:p w14:paraId="2FCD67CB" w14:textId="66376686" w:rsidR="00BF1C2D" w:rsidRDefault="00215B48">
      <w:pPr>
        <w:shd w:val="clear" w:color="auto" w:fill="FFFFFF"/>
        <w:ind w:firstLine="720"/>
        <w:jc w:val="center"/>
      </w:pPr>
      <w:r>
        <w:rPr>
          <w:b/>
          <w:bCs/>
        </w:rPr>
        <w:t>FINANSINĖS PARAMOS   SUTARTIS</w:t>
      </w:r>
    </w:p>
    <w:p w14:paraId="2FCD67CC" w14:textId="234F7012" w:rsidR="00BF1C2D" w:rsidRDefault="00215B48" w:rsidP="00D35192">
      <w:pPr>
        <w:shd w:val="clear" w:color="auto" w:fill="FFFFFF"/>
        <w:spacing w:line="547" w:lineRule="exact"/>
        <w:ind w:firstLine="2977"/>
        <w:jc w:val="both"/>
      </w:pPr>
      <w:r>
        <w:rPr>
          <w:spacing w:val="-4"/>
        </w:rPr>
        <w:t xml:space="preserve">20____m. </w:t>
      </w:r>
      <w:r>
        <w:t xml:space="preserve"> </w:t>
      </w:r>
      <w:r w:rsidR="00D35192">
        <w:t>___________________</w:t>
      </w:r>
      <w:r>
        <w:t>___</w:t>
      </w:r>
      <w:r>
        <w:rPr>
          <w:spacing w:val="-4"/>
        </w:rPr>
        <w:t>d.  Nr.</w:t>
      </w:r>
    </w:p>
    <w:p w14:paraId="2FCD67CD" w14:textId="63F9F70F" w:rsidR="00BF1C2D" w:rsidRDefault="00D35192">
      <w:pPr>
        <w:shd w:val="clear" w:color="auto" w:fill="FFFFFF"/>
        <w:ind w:left="3600" w:firstLine="780"/>
        <w:jc w:val="both"/>
      </w:pPr>
      <w:r>
        <w:rPr>
          <w:spacing w:val="-1"/>
        </w:rPr>
        <w:t xml:space="preserve">       </w:t>
      </w:r>
      <w:r w:rsidR="00215B48">
        <w:rPr>
          <w:spacing w:val="-1"/>
        </w:rPr>
        <w:t>Rietavas</w:t>
      </w:r>
    </w:p>
    <w:p w14:paraId="2FCD67CE" w14:textId="77777777" w:rsidR="00BF1C2D" w:rsidRDefault="00BF1C2D">
      <w:pPr>
        <w:shd w:val="clear" w:color="auto" w:fill="FFFFFF"/>
        <w:tabs>
          <w:tab w:val="left" w:pos="709"/>
          <w:tab w:val="left" w:leader="underscore" w:pos="9923"/>
        </w:tabs>
        <w:ind w:firstLine="709"/>
        <w:jc w:val="both"/>
        <w:rPr>
          <w:b/>
          <w:bCs/>
          <w:spacing w:val="-1"/>
        </w:rPr>
      </w:pPr>
    </w:p>
    <w:p w14:paraId="2FCD67CF" w14:textId="2A7B98F9" w:rsidR="00BF1C2D" w:rsidRDefault="00215B48">
      <w:pPr>
        <w:shd w:val="clear" w:color="auto" w:fill="FFFFFF"/>
        <w:tabs>
          <w:tab w:val="left" w:pos="709"/>
          <w:tab w:val="left" w:leader="underscore" w:pos="9923"/>
        </w:tabs>
        <w:ind w:firstLine="567"/>
        <w:rPr>
          <w:b/>
          <w:bCs/>
          <w:spacing w:val="-1"/>
        </w:rPr>
      </w:pPr>
      <w:r>
        <w:rPr>
          <w:bCs/>
          <w:spacing w:val="-1"/>
        </w:rPr>
        <w:t>Rietavo savivaldybė</w:t>
      </w:r>
      <w:r w:rsidR="000F3A07">
        <w:rPr>
          <w:bCs/>
          <w:spacing w:val="-1"/>
        </w:rPr>
        <w:t xml:space="preserve"> </w:t>
      </w:r>
      <w:r>
        <w:rPr>
          <w:bCs/>
          <w:spacing w:val="-1"/>
        </w:rPr>
        <w:t xml:space="preserve"> </w:t>
      </w:r>
      <w:r>
        <w:rPr>
          <w:spacing w:val="-1"/>
        </w:rPr>
        <w:t xml:space="preserve">(toliau  –  </w:t>
      </w:r>
      <w:r>
        <w:rPr>
          <w:bCs/>
          <w:spacing w:val="-1"/>
        </w:rPr>
        <w:t>Lėšų davėja),</w:t>
      </w:r>
      <w:r>
        <w:rPr>
          <w:b/>
          <w:bCs/>
          <w:spacing w:val="-1"/>
        </w:rPr>
        <w:t xml:space="preserve"> </w:t>
      </w:r>
      <w:r>
        <w:rPr>
          <w:spacing w:val="-1"/>
        </w:rPr>
        <w:t xml:space="preserve">kodas </w:t>
      </w:r>
      <w:r>
        <w:rPr>
          <w:bCs/>
        </w:rPr>
        <w:t xml:space="preserve">188747184,  </w:t>
      </w:r>
      <w:r>
        <w:rPr>
          <w:b/>
          <w:bCs/>
        </w:rPr>
        <w:t xml:space="preserve"> </w:t>
      </w:r>
      <w:r>
        <w:t>atstovaujama</w:t>
      </w:r>
      <w:r w:rsidR="00256288">
        <w:t xml:space="preserve"> </w:t>
      </w:r>
      <w:r w:rsidR="00CF5A31">
        <w:t xml:space="preserve">                        </w:t>
      </w:r>
      <w:r w:rsidR="00256288">
        <w:t>_______</w:t>
      </w:r>
      <w:r w:rsidR="00B57D91">
        <w:t>___________</w:t>
      </w:r>
      <w:r w:rsidR="0018151A">
        <w:t>___________________</w:t>
      </w:r>
      <w:r w:rsidR="00CF5A31">
        <w:t xml:space="preserve"> </w:t>
      </w:r>
      <w:r>
        <w:t>,  ir</w:t>
      </w:r>
      <w:r w:rsidR="00B57D91">
        <w:t>_________________________</w:t>
      </w:r>
      <w:r w:rsidR="0018151A">
        <w:t>_____________</w:t>
      </w:r>
      <w:r w:rsidR="00A7431E">
        <w:t xml:space="preserve"> </w:t>
      </w:r>
    </w:p>
    <w:p w14:paraId="2FCD67D0" w14:textId="5532DEB4" w:rsidR="00BF1C2D" w:rsidRDefault="00215B48" w:rsidP="00125EEF">
      <w:pPr>
        <w:shd w:val="clear" w:color="auto" w:fill="FFFFFF"/>
        <w:tabs>
          <w:tab w:val="left" w:leader="underscore" w:pos="9053"/>
        </w:tabs>
        <w:ind w:left="-142" w:hanging="19"/>
      </w:pPr>
      <w:r>
        <w:rPr>
          <w:bCs/>
          <w:spacing w:val="-1"/>
        </w:rPr>
        <w:tab/>
        <w:t xml:space="preserve">         </w:t>
      </w:r>
      <w:r w:rsidR="00B57D91">
        <w:rPr>
          <w:bCs/>
          <w:spacing w:val="-1"/>
        </w:rPr>
        <w:t xml:space="preserve">                       </w:t>
      </w:r>
      <w:r>
        <w:rPr>
          <w:bCs/>
          <w:spacing w:val="-1"/>
        </w:rPr>
        <w:t xml:space="preserve">                              </w:t>
      </w:r>
      <w:r w:rsidR="00CF5A31">
        <w:rPr>
          <w:bCs/>
          <w:spacing w:val="-1"/>
        </w:rPr>
        <w:t xml:space="preserve">  </w:t>
      </w:r>
      <w:r>
        <w:rPr>
          <w:bCs/>
          <w:spacing w:val="-1"/>
        </w:rPr>
        <w:t xml:space="preserve"> </w:t>
      </w:r>
      <w:r w:rsidR="0018151A">
        <w:rPr>
          <w:bCs/>
          <w:spacing w:val="-1"/>
        </w:rPr>
        <w:t xml:space="preserve">                                  </w:t>
      </w:r>
      <w:r w:rsidR="00E62573">
        <w:rPr>
          <w:bCs/>
          <w:spacing w:val="-1"/>
        </w:rPr>
        <w:t xml:space="preserve">      </w:t>
      </w:r>
      <w:r w:rsidR="0018151A">
        <w:rPr>
          <w:bCs/>
          <w:spacing w:val="-1"/>
        </w:rPr>
        <w:t xml:space="preserve">   </w:t>
      </w:r>
      <w:r>
        <w:rPr>
          <w:bCs/>
          <w:spacing w:val="-1"/>
        </w:rPr>
        <w:t>(NVO pavadinimas)</w:t>
      </w:r>
    </w:p>
    <w:p w14:paraId="2FCD67D1" w14:textId="787F80A6" w:rsidR="00BF1C2D" w:rsidRDefault="00215B48">
      <w:pPr>
        <w:shd w:val="clear" w:color="auto" w:fill="FFFFFF"/>
        <w:tabs>
          <w:tab w:val="left" w:leader="underscore" w:pos="9053"/>
        </w:tabs>
        <w:ind w:left="19" w:hanging="19"/>
        <w:rPr>
          <w:spacing w:val="1"/>
        </w:rPr>
      </w:pPr>
      <w:r>
        <w:rPr>
          <w:spacing w:val="-1"/>
        </w:rPr>
        <w:t xml:space="preserve">(toliau  –  </w:t>
      </w:r>
      <w:r>
        <w:rPr>
          <w:bCs/>
          <w:spacing w:val="-1"/>
        </w:rPr>
        <w:t>Lėšų gavėjas),</w:t>
      </w:r>
      <w:r>
        <w:rPr>
          <w:b/>
          <w:bCs/>
          <w:spacing w:val="-1"/>
        </w:rPr>
        <w:t xml:space="preserve">  </w:t>
      </w:r>
      <w:r>
        <w:rPr>
          <w:spacing w:val="-1"/>
        </w:rPr>
        <w:t xml:space="preserve">kodas </w:t>
      </w:r>
      <w:r>
        <w:t xml:space="preserve">_____________________, </w:t>
      </w:r>
      <w:r>
        <w:rPr>
          <w:spacing w:val="-1"/>
        </w:rPr>
        <w:t>atstovaujama</w:t>
      </w:r>
      <w:r>
        <w:t xml:space="preserve"> ____________________</w:t>
      </w:r>
      <w:r>
        <w:rPr>
          <w:spacing w:val="1"/>
        </w:rPr>
        <w:t xml:space="preserve">,  vadovaujantis  </w:t>
      </w:r>
      <w:r w:rsidR="00D74FB3">
        <w:rPr>
          <w:spacing w:val="1"/>
        </w:rPr>
        <w:softHyphen/>
      </w:r>
      <w:r w:rsidR="00D74FB3">
        <w:rPr>
          <w:spacing w:val="1"/>
        </w:rPr>
        <w:softHyphen/>
      </w:r>
      <w:r w:rsidR="00D74FB3">
        <w:rPr>
          <w:spacing w:val="1"/>
        </w:rPr>
        <w:softHyphen/>
      </w:r>
      <w:r w:rsidR="00D74FB3">
        <w:rPr>
          <w:spacing w:val="1"/>
        </w:rPr>
        <w:softHyphen/>
      </w:r>
      <w:r w:rsidR="00D74FB3">
        <w:rPr>
          <w:spacing w:val="1"/>
        </w:rPr>
        <w:softHyphen/>
      </w:r>
      <w:r w:rsidR="00D74FB3">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r>
      <w:r w:rsidR="000E338E">
        <w:rPr>
          <w:spacing w:val="1"/>
        </w:rPr>
        <w:softHyphen/>
        <w:t>_____________________________________________</w:t>
      </w:r>
      <w:r w:rsidR="0018151A">
        <w:rPr>
          <w:spacing w:val="1"/>
        </w:rPr>
        <w:softHyphen/>
      </w:r>
      <w:r w:rsidR="0018151A">
        <w:rPr>
          <w:spacing w:val="1"/>
        </w:rPr>
        <w:softHyphen/>
        <w:t>______</w:t>
      </w:r>
      <w:r w:rsidR="00E62573">
        <w:rPr>
          <w:spacing w:val="1"/>
        </w:rPr>
        <w:t>_</w:t>
      </w:r>
      <w:r w:rsidR="0018151A">
        <w:rPr>
          <w:spacing w:val="1"/>
        </w:rPr>
        <w:t xml:space="preserve"> </w:t>
      </w:r>
      <w:r w:rsidR="002465D7">
        <w:rPr>
          <w:spacing w:val="1"/>
        </w:rPr>
        <w:t xml:space="preserve"> </w:t>
      </w:r>
      <w:r>
        <w:rPr>
          <w:spacing w:val="5"/>
        </w:rPr>
        <w:t>s</w:t>
      </w:r>
      <w:r>
        <w:rPr>
          <w:spacing w:val="-1"/>
        </w:rPr>
        <w:t>udaro</w:t>
      </w:r>
      <w:r>
        <w:t xml:space="preserve"> </w:t>
      </w:r>
      <w:r>
        <w:rPr>
          <w:spacing w:val="-2"/>
        </w:rPr>
        <w:t>šią sutartį:</w:t>
      </w:r>
    </w:p>
    <w:p w14:paraId="2FCD67D2" w14:textId="25D08769" w:rsidR="00BF1C2D" w:rsidRDefault="00215B48" w:rsidP="00DC6105">
      <w:pPr>
        <w:shd w:val="clear" w:color="auto" w:fill="FFFFFF"/>
        <w:tabs>
          <w:tab w:val="left" w:leader="underscore" w:pos="9053"/>
        </w:tabs>
        <w:ind w:left="19" w:firstLine="548"/>
        <w:rPr>
          <w:spacing w:val="1"/>
        </w:rPr>
      </w:pPr>
      <w:r>
        <w:rPr>
          <w:spacing w:val="-11"/>
        </w:rPr>
        <w:t>1. Sutarties tikslas  –  skirti lėš</w:t>
      </w:r>
      <w:r>
        <w:rPr>
          <w:bCs/>
          <w:spacing w:val="-1"/>
        </w:rPr>
        <w:t xml:space="preserve">ų </w:t>
      </w:r>
      <w:r>
        <w:rPr>
          <w:spacing w:val="-11"/>
        </w:rPr>
        <w:t>prisidėti</w:t>
      </w:r>
      <w:r w:rsidR="00A7431E">
        <w:rPr>
          <w:spacing w:val="-11"/>
        </w:rPr>
        <w:t xml:space="preserve">     </w:t>
      </w:r>
      <w:r>
        <w:t>__________________________________________</w:t>
      </w:r>
      <w:r>
        <w:rPr>
          <w:bCs/>
          <w:spacing w:val="-1"/>
        </w:rPr>
        <w:t xml:space="preserve"> </w:t>
      </w:r>
    </w:p>
    <w:p w14:paraId="2FCD67D3" w14:textId="77777777" w:rsidR="00BF1C2D" w:rsidRDefault="00215B48">
      <w:pPr>
        <w:shd w:val="clear" w:color="auto" w:fill="FFFFFF"/>
        <w:tabs>
          <w:tab w:val="left" w:leader="underscore" w:pos="9923"/>
        </w:tabs>
        <w:ind w:left="709" w:firstLine="4740"/>
        <w:rPr>
          <w:bCs/>
          <w:spacing w:val="-1"/>
        </w:rPr>
      </w:pPr>
      <w:r>
        <w:rPr>
          <w:bCs/>
          <w:spacing w:val="-1"/>
        </w:rPr>
        <w:t>(NVO pavadinimas)</w:t>
      </w:r>
    </w:p>
    <w:p w14:paraId="2FCD67D4" w14:textId="60DB44B9" w:rsidR="00BF1C2D" w:rsidRDefault="00215B48" w:rsidP="000B6094">
      <w:pPr>
        <w:shd w:val="clear" w:color="auto" w:fill="FFFFFF"/>
        <w:tabs>
          <w:tab w:val="left" w:pos="709"/>
          <w:tab w:val="left" w:leader="underscore" w:pos="9053"/>
        </w:tabs>
        <w:ind w:left="19" w:hanging="19"/>
      </w:pPr>
      <w:r>
        <w:rPr>
          <w:bCs/>
          <w:spacing w:val="-1"/>
        </w:rPr>
        <w:t>vykdomo projekto _______________________________________________________________</w:t>
      </w:r>
      <w:r w:rsidR="00DC6105">
        <w:rPr>
          <w:bCs/>
          <w:spacing w:val="-1"/>
        </w:rPr>
        <w:softHyphen/>
      </w:r>
      <w:r w:rsidR="00DC6105">
        <w:rPr>
          <w:bCs/>
          <w:spacing w:val="-1"/>
        </w:rPr>
        <w:softHyphen/>
        <w:t>_</w:t>
      </w:r>
    </w:p>
    <w:p w14:paraId="2FCD67D5" w14:textId="77777777" w:rsidR="00BF1C2D" w:rsidRDefault="00215B48">
      <w:pPr>
        <w:shd w:val="clear" w:color="auto" w:fill="FFFFFF"/>
        <w:ind w:left="709" w:hanging="142"/>
        <w:jc w:val="both"/>
        <w:rPr>
          <w:spacing w:val="-11"/>
        </w:rPr>
      </w:pPr>
      <w:r>
        <w:rPr>
          <w:spacing w:val="-11"/>
        </w:rPr>
        <w:t xml:space="preserve">2. </w:t>
      </w:r>
      <w:r>
        <w:rPr>
          <w:spacing w:val="-5"/>
        </w:rPr>
        <w:t>Lėšų gavėjas įsipareigoja:</w:t>
      </w:r>
    </w:p>
    <w:p w14:paraId="2FCD67D6" w14:textId="77777777" w:rsidR="00BF1C2D" w:rsidRDefault="00215B48">
      <w:pPr>
        <w:shd w:val="clear" w:color="auto" w:fill="FFFFFF"/>
        <w:ind w:firstLine="567"/>
        <w:jc w:val="both"/>
        <w:rPr>
          <w:spacing w:val="-11"/>
        </w:rPr>
      </w:pPr>
      <w:r>
        <w:rPr>
          <w:spacing w:val="-1"/>
        </w:rPr>
        <w:t>2.1. gautas lėšas naudoti tik projekto vykdymui, sąmatoje nurodytoms išlaidoms padengti, kuri yra sudėtinė šios sutarties dalis;</w:t>
      </w:r>
    </w:p>
    <w:p w14:paraId="2FCD67D7" w14:textId="77777777" w:rsidR="00BF1C2D" w:rsidRDefault="00215B48">
      <w:pPr>
        <w:widowControl w:val="0"/>
        <w:shd w:val="clear" w:color="auto" w:fill="FFFFFF"/>
        <w:tabs>
          <w:tab w:val="left" w:pos="709"/>
        </w:tabs>
        <w:ind w:firstLine="567"/>
        <w:jc w:val="both"/>
        <w:rPr>
          <w:spacing w:val="-6"/>
        </w:rPr>
      </w:pPr>
      <w:r>
        <w:rPr>
          <w:spacing w:val="-6"/>
        </w:rPr>
        <w:t>2.2. išlaidos, susijusios su  šios sutarties vykdymu, gali būti patirtos ne anksčiau kaip 20__ m. sausio 1 d. ir ne vėliau kaip 20__ m. gruodžio 30 d.</w:t>
      </w:r>
    </w:p>
    <w:p w14:paraId="2FCD67D8" w14:textId="77777777" w:rsidR="00BF1C2D" w:rsidRDefault="00215B48">
      <w:pPr>
        <w:ind w:firstLine="600"/>
        <w:jc w:val="both"/>
        <w:rPr>
          <w:spacing w:val="-6"/>
        </w:rPr>
      </w:pPr>
      <w:r>
        <w:rPr>
          <w:spacing w:val="-6"/>
        </w:rPr>
        <w:t xml:space="preserve">2.3. gavus </w:t>
      </w:r>
      <w:r>
        <w:rPr>
          <w:lang w:eastAsia="lt-LT"/>
        </w:rPr>
        <w:t xml:space="preserve"> lėšas, </w:t>
      </w:r>
      <w:r>
        <w:t xml:space="preserve">Lėšų davėjui pateikti projekto įgyvendinimo ataskaitą. </w:t>
      </w:r>
    </w:p>
    <w:p w14:paraId="2FCD67D9" w14:textId="77777777" w:rsidR="00BF1C2D" w:rsidRDefault="00215B48" w:rsidP="00DC6105">
      <w:pPr>
        <w:ind w:firstLine="567"/>
        <w:jc w:val="both"/>
        <w:rPr>
          <w:spacing w:val="-6"/>
        </w:rPr>
      </w:pPr>
      <w:r>
        <w:rPr>
          <w:spacing w:val="-16"/>
        </w:rPr>
        <w:t xml:space="preserve">3. </w:t>
      </w:r>
      <w:r>
        <w:rPr>
          <w:spacing w:val="-1"/>
        </w:rPr>
        <w:t>Lėšų davėjas įsipareigoja:</w:t>
      </w:r>
    </w:p>
    <w:p w14:paraId="2FCD67DA" w14:textId="77777777" w:rsidR="00BF1C2D" w:rsidRDefault="00215B48">
      <w:pPr>
        <w:ind w:firstLine="627"/>
        <w:jc w:val="both"/>
        <w:rPr>
          <w:spacing w:val="-6"/>
        </w:rPr>
      </w:pPr>
      <w:r>
        <w:rPr>
          <w:spacing w:val="-1"/>
        </w:rPr>
        <w:t>skirti Lėšų gavėjui _______________________________________</w:t>
      </w:r>
      <w:r>
        <w:tab/>
      </w:r>
      <w:r>
        <w:rPr>
          <w:spacing w:val="-1"/>
        </w:rPr>
        <w:t>(žodžiais) eurų projektui vykdyti. Lėšos</w:t>
      </w:r>
      <w:r>
        <w:t xml:space="preserve"> </w:t>
      </w:r>
      <w:r>
        <w:rPr>
          <w:spacing w:val="1"/>
        </w:rPr>
        <w:t>pervedamos į Lėšų gavėjo sąskaitą Nr. __________________________, banke.</w:t>
      </w:r>
    </w:p>
    <w:p w14:paraId="2FCD67DB" w14:textId="77777777" w:rsidR="00BF1C2D" w:rsidRDefault="00215B48">
      <w:pPr>
        <w:shd w:val="clear" w:color="auto" w:fill="FFFFFF"/>
        <w:tabs>
          <w:tab w:val="left" w:pos="686"/>
        </w:tabs>
        <w:ind w:firstLine="600"/>
        <w:jc w:val="both"/>
      </w:pPr>
      <w:r>
        <w:t>4.  Šalys įsipareigoja savo apskaitoje ir atskaitomybėje apskaityti gautas lėšas.</w:t>
      </w:r>
    </w:p>
    <w:p w14:paraId="2FCD67DC" w14:textId="77777777" w:rsidR="00BF1C2D" w:rsidRDefault="00215B48">
      <w:pPr>
        <w:shd w:val="clear" w:color="auto" w:fill="FFFFFF"/>
        <w:tabs>
          <w:tab w:val="left" w:pos="686"/>
        </w:tabs>
        <w:ind w:firstLine="600"/>
        <w:jc w:val="both"/>
        <w:rPr>
          <w:spacing w:val="-1"/>
        </w:rPr>
      </w:pPr>
      <w:r>
        <w:rPr>
          <w:spacing w:val="-1"/>
        </w:rPr>
        <w:t>5. Sutartis gali būti nutraukta:</w:t>
      </w:r>
    </w:p>
    <w:p w14:paraId="2FCD67DD" w14:textId="77777777" w:rsidR="00BF1C2D" w:rsidRDefault="00BF1C2D">
      <w:pPr>
        <w:ind w:firstLine="720"/>
        <w:jc w:val="both"/>
        <w:rPr>
          <w:sz w:val="2"/>
          <w:szCs w:val="2"/>
        </w:rPr>
      </w:pPr>
    </w:p>
    <w:p w14:paraId="2FCD67DE" w14:textId="77777777" w:rsidR="00BF1C2D" w:rsidRDefault="00215B48">
      <w:pPr>
        <w:widowControl w:val="0"/>
        <w:shd w:val="clear" w:color="auto" w:fill="FFFFFF"/>
        <w:tabs>
          <w:tab w:val="left" w:pos="1258"/>
        </w:tabs>
        <w:ind w:firstLine="600"/>
        <w:jc w:val="both"/>
        <w:rPr>
          <w:spacing w:val="-15"/>
        </w:rPr>
      </w:pPr>
      <w:r>
        <w:rPr>
          <w:spacing w:val="-1"/>
        </w:rPr>
        <w:t>5.1. sutartį pasirašiusių šalių susitarimu;</w:t>
      </w:r>
    </w:p>
    <w:p w14:paraId="2FCD67DF" w14:textId="77777777" w:rsidR="00BF1C2D" w:rsidRDefault="00215B48">
      <w:pPr>
        <w:shd w:val="clear" w:color="auto" w:fill="FFFFFF"/>
        <w:tabs>
          <w:tab w:val="left" w:pos="0"/>
          <w:tab w:val="left" w:pos="1258"/>
        </w:tabs>
        <w:ind w:firstLine="567"/>
        <w:jc w:val="both"/>
        <w:rPr>
          <w:spacing w:val="-8"/>
        </w:rPr>
      </w:pPr>
      <w:r>
        <w:rPr>
          <w:spacing w:val="1"/>
        </w:rPr>
        <w:t>5.2. Lėšų gavėjui pažeidus šią sutartį. Tokiu atveju Lėšų gavėjas Lėšų davėjo reikalavimu</w:t>
      </w:r>
      <w:r>
        <w:rPr>
          <w:spacing w:val="1"/>
        </w:rPr>
        <w:br/>
      </w:r>
      <w:r>
        <w:t>privalo grąžinti tai, ką yra gavęs pagal šios sutarties 3.1. punktą.</w:t>
      </w:r>
    </w:p>
    <w:p w14:paraId="2FCD67E0" w14:textId="77777777" w:rsidR="00BF1C2D" w:rsidRDefault="00BF1C2D">
      <w:pPr>
        <w:ind w:firstLine="720"/>
        <w:jc w:val="both"/>
        <w:rPr>
          <w:sz w:val="2"/>
          <w:szCs w:val="2"/>
        </w:rPr>
      </w:pPr>
    </w:p>
    <w:p w14:paraId="2FCD67E1" w14:textId="77777777" w:rsidR="00BF1C2D" w:rsidRDefault="00215B48" w:rsidP="004A4785">
      <w:pPr>
        <w:shd w:val="clear" w:color="auto" w:fill="FFFFFF"/>
        <w:tabs>
          <w:tab w:val="left" w:pos="567"/>
        </w:tabs>
        <w:ind w:left="567"/>
        <w:jc w:val="both"/>
        <w:rPr>
          <w:spacing w:val="-14"/>
        </w:rPr>
      </w:pPr>
      <w:r>
        <w:rPr>
          <w:spacing w:val="-1"/>
        </w:rPr>
        <w:t>6. Sutartis sudaryta dviem egzemplioriais, po vieną kiekvienai šaliai.</w:t>
      </w:r>
    </w:p>
    <w:p w14:paraId="2FCD67E2" w14:textId="77777777" w:rsidR="00BF1C2D" w:rsidRDefault="00215B48">
      <w:pPr>
        <w:shd w:val="clear" w:color="auto" w:fill="FFFFFF"/>
        <w:tabs>
          <w:tab w:val="left" w:pos="180"/>
        </w:tabs>
        <w:ind w:firstLine="567"/>
        <w:jc w:val="both"/>
        <w:rPr>
          <w:spacing w:val="-17"/>
        </w:rPr>
      </w:pPr>
      <w:r>
        <w:rPr>
          <w:spacing w:val="6"/>
        </w:rPr>
        <w:t xml:space="preserve">7. Ginčai dėl šios sutarties sprendžiami šalių susitarimu, o nepavykus susitarti –  Lietuvos </w:t>
      </w:r>
      <w:r>
        <w:rPr>
          <w:spacing w:val="-1"/>
        </w:rPr>
        <w:t>Respublikos įstatymų nustatyta tvarka.</w:t>
      </w:r>
    </w:p>
    <w:p w14:paraId="2FCD67E3" w14:textId="77777777" w:rsidR="00BF1C2D" w:rsidRDefault="00215B48">
      <w:pPr>
        <w:shd w:val="clear" w:color="auto" w:fill="FFFFFF"/>
        <w:tabs>
          <w:tab w:val="left" w:pos="180"/>
        </w:tabs>
        <w:ind w:firstLine="567"/>
        <w:jc w:val="both"/>
        <w:rPr>
          <w:spacing w:val="-17"/>
        </w:rPr>
      </w:pPr>
      <w:r>
        <w:rPr>
          <w:spacing w:val="-17"/>
        </w:rPr>
        <w:t xml:space="preserve">8.  </w:t>
      </w:r>
      <w:r>
        <w:rPr>
          <w:spacing w:val="3"/>
        </w:rPr>
        <w:t xml:space="preserve">Sutartis įsigalioja ir sukuria prievoles ją pasirašiusiems subjektams nuo tos dienos, kai ją </w:t>
      </w:r>
      <w:r>
        <w:rPr>
          <w:spacing w:val="-1"/>
        </w:rPr>
        <w:t>pasirašo Lėšų gavėjas ir Lėšų davėjas, o Lėšų davėjas pradeda vykdyti savo įsipareigojimus</w:t>
      </w:r>
      <w:r>
        <w:rPr>
          <w:spacing w:val="-1"/>
        </w:rPr>
        <w:br/>
        <w:t>pagal šią sutartį.</w:t>
      </w:r>
    </w:p>
    <w:p w14:paraId="2FCD67E4" w14:textId="3C1B1AA1" w:rsidR="00BF1C2D" w:rsidRDefault="00215B48">
      <w:pPr>
        <w:shd w:val="clear" w:color="auto" w:fill="FFFFFF"/>
        <w:tabs>
          <w:tab w:val="left" w:pos="6130"/>
        </w:tabs>
        <w:ind w:right="2016" w:firstLine="600"/>
        <w:jc w:val="both"/>
        <w:rPr>
          <w:b/>
          <w:bCs/>
          <w:spacing w:val="-3"/>
        </w:rPr>
      </w:pPr>
      <w:r>
        <w:rPr>
          <w:spacing w:val="-2"/>
        </w:rPr>
        <w:t>9. Šalių adresai:</w:t>
      </w:r>
    </w:p>
    <w:p w14:paraId="2FCD67E5" w14:textId="5F1E2AB2" w:rsidR="00BF1C2D" w:rsidRDefault="000B6094" w:rsidP="00AC4ABA">
      <w:pPr>
        <w:shd w:val="clear" w:color="auto" w:fill="FFFFFF"/>
        <w:tabs>
          <w:tab w:val="left" w:pos="6130"/>
        </w:tabs>
        <w:ind w:left="567"/>
        <w:jc w:val="both"/>
        <w:rPr>
          <w:b/>
          <w:bCs/>
          <w:spacing w:val="-3"/>
        </w:rPr>
      </w:pPr>
      <w:r>
        <w:rPr>
          <w:b/>
          <w:bCs/>
          <w:spacing w:val="-3"/>
        </w:rPr>
        <w:t xml:space="preserve"> </w:t>
      </w:r>
      <w:r w:rsidR="00215B48">
        <w:rPr>
          <w:b/>
          <w:bCs/>
          <w:spacing w:val="-3"/>
        </w:rPr>
        <w:t>Lėšų davėjas</w:t>
      </w:r>
      <w:r w:rsidR="00215B48">
        <w:rPr>
          <w:b/>
          <w:bCs/>
        </w:rPr>
        <w:tab/>
      </w:r>
      <w:r w:rsidR="006A5F27">
        <w:rPr>
          <w:b/>
          <w:bCs/>
        </w:rPr>
        <w:t xml:space="preserve">                L</w:t>
      </w:r>
      <w:r w:rsidR="00215B48">
        <w:rPr>
          <w:b/>
          <w:bCs/>
          <w:spacing w:val="-3"/>
        </w:rPr>
        <w:t>ėšų gavėjas</w:t>
      </w:r>
    </w:p>
    <w:p w14:paraId="2FCD67E6" w14:textId="715DE358" w:rsidR="00BF1C2D" w:rsidRDefault="000B6094" w:rsidP="000B6094">
      <w:pPr>
        <w:shd w:val="clear" w:color="auto" w:fill="FFFFFF"/>
        <w:tabs>
          <w:tab w:val="left" w:pos="6130"/>
        </w:tabs>
        <w:ind w:left="567" w:right="2016" w:hanging="58"/>
        <w:jc w:val="both"/>
        <w:rPr>
          <w:bCs/>
          <w:spacing w:val="-3"/>
        </w:rPr>
      </w:pPr>
      <w:r>
        <w:rPr>
          <w:bCs/>
          <w:spacing w:val="-3"/>
        </w:rPr>
        <w:t xml:space="preserve">  </w:t>
      </w:r>
      <w:r w:rsidR="00215B48">
        <w:rPr>
          <w:bCs/>
          <w:spacing w:val="-3"/>
        </w:rPr>
        <w:t>Rietavo savivaldybė</w:t>
      </w:r>
    </w:p>
    <w:p w14:paraId="2FCD67E7" w14:textId="7BADD6D3" w:rsidR="00BF1C2D" w:rsidRDefault="004A4785">
      <w:pPr>
        <w:shd w:val="clear" w:color="auto" w:fill="FFFFFF"/>
        <w:tabs>
          <w:tab w:val="left" w:pos="6130"/>
        </w:tabs>
        <w:ind w:left="682" w:right="2016" w:hanging="173"/>
        <w:jc w:val="both"/>
        <w:rPr>
          <w:bCs/>
          <w:spacing w:val="-3"/>
        </w:rPr>
      </w:pPr>
      <w:r>
        <w:rPr>
          <w:bCs/>
          <w:spacing w:val="-3"/>
        </w:rPr>
        <w:t xml:space="preserve">  </w:t>
      </w:r>
      <w:r w:rsidR="00215B48">
        <w:rPr>
          <w:bCs/>
          <w:spacing w:val="-3"/>
        </w:rPr>
        <w:t>Kodas 188747184</w:t>
      </w:r>
    </w:p>
    <w:p w14:paraId="2FCD67E8" w14:textId="33D9ABC2" w:rsidR="00BF1C2D" w:rsidRDefault="004A4785">
      <w:pPr>
        <w:shd w:val="clear" w:color="auto" w:fill="FFFFFF"/>
        <w:tabs>
          <w:tab w:val="left" w:pos="6130"/>
        </w:tabs>
        <w:ind w:left="682" w:right="2016" w:hanging="173"/>
        <w:jc w:val="both"/>
        <w:rPr>
          <w:bCs/>
          <w:spacing w:val="-3"/>
        </w:rPr>
      </w:pPr>
      <w:r>
        <w:rPr>
          <w:bCs/>
          <w:spacing w:val="-3"/>
        </w:rPr>
        <w:t xml:space="preserve">  </w:t>
      </w:r>
      <w:r w:rsidR="00215B48">
        <w:rPr>
          <w:bCs/>
          <w:spacing w:val="-3"/>
        </w:rPr>
        <w:t>Laisvės a. 3, 90311 Rietavas</w:t>
      </w:r>
    </w:p>
    <w:p w14:paraId="26637048" w14:textId="7CBE8866" w:rsidR="0046554A" w:rsidRDefault="004A4785" w:rsidP="0046554A">
      <w:pPr>
        <w:shd w:val="clear" w:color="auto" w:fill="FFFFFF"/>
        <w:tabs>
          <w:tab w:val="left" w:pos="6130"/>
        </w:tabs>
        <w:ind w:left="682" w:right="2016" w:hanging="173"/>
        <w:jc w:val="both"/>
        <w:rPr>
          <w:bCs/>
          <w:spacing w:val="-3"/>
        </w:rPr>
      </w:pPr>
      <w:r>
        <w:rPr>
          <w:bCs/>
          <w:spacing w:val="-3"/>
        </w:rPr>
        <w:t xml:space="preserve">  </w:t>
      </w:r>
      <w:r w:rsidR="00215B48">
        <w:rPr>
          <w:bCs/>
          <w:spacing w:val="-3"/>
        </w:rPr>
        <w:t>Tel. (8 448) 73</w:t>
      </w:r>
      <w:r w:rsidR="0046554A">
        <w:rPr>
          <w:bCs/>
          <w:spacing w:val="-3"/>
        </w:rPr>
        <w:t> </w:t>
      </w:r>
      <w:r w:rsidR="00215B48">
        <w:rPr>
          <w:bCs/>
          <w:spacing w:val="-3"/>
        </w:rPr>
        <w:t>200</w:t>
      </w:r>
      <w:r w:rsidR="0046554A">
        <w:rPr>
          <w:bCs/>
          <w:spacing w:val="-3"/>
        </w:rPr>
        <w:t xml:space="preserve">, el. p. </w:t>
      </w:r>
      <w:r w:rsidR="0046554A" w:rsidRPr="00365DE2">
        <w:rPr>
          <w:bCs/>
          <w:color w:val="000000" w:themeColor="text1"/>
          <w:spacing w:val="-3"/>
          <w:u w:val="single"/>
        </w:rPr>
        <w:t>savivaldybe@rietavas.lt</w:t>
      </w:r>
    </w:p>
    <w:p w14:paraId="65055A39" w14:textId="39BE5F40" w:rsidR="00C73847" w:rsidRDefault="0046554A">
      <w:pPr>
        <w:shd w:val="clear" w:color="auto" w:fill="FFFFFF"/>
        <w:tabs>
          <w:tab w:val="left" w:pos="6130"/>
        </w:tabs>
        <w:ind w:left="682" w:right="2016" w:hanging="173"/>
        <w:jc w:val="both"/>
        <w:rPr>
          <w:bCs/>
          <w:spacing w:val="-3"/>
        </w:rPr>
      </w:pPr>
      <w:r>
        <w:rPr>
          <w:bCs/>
          <w:spacing w:val="-3"/>
        </w:rPr>
        <w:t xml:space="preserve">  </w:t>
      </w:r>
      <w:r w:rsidR="00215B48">
        <w:rPr>
          <w:bCs/>
          <w:spacing w:val="-3"/>
        </w:rPr>
        <w:t>Bankas</w:t>
      </w:r>
      <w:r w:rsidR="003C1E14">
        <w:rPr>
          <w:bCs/>
          <w:spacing w:val="-3"/>
        </w:rPr>
        <w:t xml:space="preserve">, </w:t>
      </w:r>
      <w:r w:rsidR="00C73847">
        <w:rPr>
          <w:bCs/>
          <w:spacing w:val="-3"/>
        </w:rPr>
        <w:t>a</w:t>
      </w:r>
      <w:r w:rsidR="00215B48">
        <w:rPr>
          <w:bCs/>
          <w:spacing w:val="-3"/>
        </w:rPr>
        <w:t xml:space="preserve">. s. </w:t>
      </w:r>
    </w:p>
    <w:p w14:paraId="0B39E0CA" w14:textId="77777777" w:rsidR="0046554A" w:rsidRDefault="0046554A">
      <w:pPr>
        <w:shd w:val="clear" w:color="auto" w:fill="FFFFFF"/>
        <w:tabs>
          <w:tab w:val="left" w:pos="6130"/>
        </w:tabs>
        <w:ind w:left="682" w:right="2016" w:hanging="173"/>
        <w:jc w:val="both"/>
        <w:rPr>
          <w:bCs/>
          <w:spacing w:val="-3"/>
        </w:rPr>
      </w:pPr>
    </w:p>
    <w:p w14:paraId="17F269A7" w14:textId="1B01D854" w:rsidR="00363CE2" w:rsidRPr="003C1E14" w:rsidRDefault="004A4785" w:rsidP="00363CE2">
      <w:pPr>
        <w:shd w:val="clear" w:color="auto" w:fill="FFFFFF"/>
        <w:tabs>
          <w:tab w:val="left" w:pos="6130"/>
        </w:tabs>
        <w:ind w:left="682" w:right="2016" w:hanging="173"/>
        <w:jc w:val="both"/>
        <w:rPr>
          <w:bCs/>
          <w:spacing w:val="-3"/>
        </w:rPr>
      </w:pPr>
      <w:r>
        <w:rPr>
          <w:bCs/>
          <w:spacing w:val="-3"/>
        </w:rPr>
        <w:t xml:space="preserve"> </w:t>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AC4ABA">
        <w:rPr>
          <w:bCs/>
          <w:spacing w:val="-3"/>
        </w:rPr>
        <w:softHyphen/>
      </w:r>
      <w:r w:rsidR="00363CE2">
        <w:rPr>
          <w:bCs/>
          <w:spacing w:val="-3"/>
        </w:rPr>
        <w:t>(</w:t>
      </w:r>
      <w:r w:rsidR="00363CE2">
        <w:t xml:space="preserve">Savivaldybės meras arba jo įgaliotas </w:t>
      </w:r>
    </w:p>
    <w:p w14:paraId="64FF11A1" w14:textId="2754C035" w:rsidR="00363CE2" w:rsidRDefault="00C73847" w:rsidP="00363CE2">
      <w:pPr>
        <w:shd w:val="clear" w:color="auto" w:fill="FFFFFF"/>
        <w:tabs>
          <w:tab w:val="left" w:pos="6130"/>
        </w:tabs>
        <w:ind w:left="682" w:right="2016" w:hanging="173"/>
        <w:jc w:val="both"/>
      </w:pPr>
      <w:r>
        <w:t xml:space="preserve"> </w:t>
      </w:r>
      <w:r w:rsidR="00363CE2">
        <w:t>Administracijos direktorius)</w:t>
      </w:r>
    </w:p>
    <w:p w14:paraId="2FCD67ED" w14:textId="7CEB2BDF" w:rsidR="00BF1C2D" w:rsidRDefault="00AC4ABA" w:rsidP="00363CE2">
      <w:pPr>
        <w:shd w:val="clear" w:color="auto" w:fill="FFFFFF"/>
        <w:tabs>
          <w:tab w:val="left" w:pos="6130"/>
        </w:tabs>
        <w:ind w:left="682" w:right="2016" w:hanging="173"/>
        <w:jc w:val="both"/>
        <w:rPr>
          <w:bCs/>
          <w:spacing w:val="-3"/>
        </w:rPr>
      </w:pPr>
      <w:r>
        <w:rPr>
          <w:bCs/>
          <w:spacing w:val="-3"/>
        </w:rPr>
        <w:t>________________________________</w:t>
      </w:r>
    </w:p>
    <w:p w14:paraId="2FCD67EE" w14:textId="4480C491" w:rsidR="00BF1C2D" w:rsidRPr="00C73847" w:rsidRDefault="00C73847">
      <w:pPr>
        <w:shd w:val="clear" w:color="auto" w:fill="FFFFFF"/>
        <w:tabs>
          <w:tab w:val="left" w:pos="6130"/>
        </w:tabs>
        <w:ind w:left="682" w:right="2016" w:hanging="173"/>
        <w:jc w:val="both"/>
        <w:rPr>
          <w:bCs/>
          <w:spacing w:val="-3"/>
          <w:sz w:val="18"/>
          <w:szCs w:val="18"/>
        </w:rPr>
      </w:pPr>
      <w:r>
        <w:rPr>
          <w:bCs/>
          <w:spacing w:val="-3"/>
          <w:sz w:val="18"/>
          <w:szCs w:val="18"/>
        </w:rPr>
        <w:t xml:space="preserve">  </w:t>
      </w:r>
      <w:r w:rsidR="00363CE2" w:rsidRPr="00C73847">
        <w:rPr>
          <w:bCs/>
          <w:spacing w:val="-3"/>
          <w:sz w:val="18"/>
          <w:szCs w:val="18"/>
        </w:rPr>
        <w:t>(V</w:t>
      </w:r>
      <w:r w:rsidR="00215B48" w:rsidRPr="00C73847">
        <w:rPr>
          <w:bCs/>
          <w:spacing w:val="-3"/>
          <w:sz w:val="18"/>
          <w:szCs w:val="18"/>
        </w:rPr>
        <w:t>ardas</w:t>
      </w:r>
      <w:r w:rsidR="00363CE2" w:rsidRPr="00C73847">
        <w:rPr>
          <w:bCs/>
          <w:spacing w:val="-3"/>
          <w:sz w:val="18"/>
          <w:szCs w:val="18"/>
        </w:rPr>
        <w:t xml:space="preserve"> ir</w:t>
      </w:r>
      <w:r w:rsidR="00215B48" w:rsidRPr="00C73847">
        <w:rPr>
          <w:bCs/>
          <w:spacing w:val="-3"/>
          <w:sz w:val="18"/>
          <w:szCs w:val="18"/>
        </w:rPr>
        <w:t xml:space="preserve"> pavardė)        (</w:t>
      </w:r>
      <w:r w:rsidR="00363CE2" w:rsidRPr="00C73847">
        <w:rPr>
          <w:bCs/>
          <w:spacing w:val="-3"/>
          <w:sz w:val="18"/>
          <w:szCs w:val="18"/>
        </w:rPr>
        <w:t>P</w:t>
      </w:r>
      <w:r w:rsidR="00215B48" w:rsidRPr="00C73847">
        <w:rPr>
          <w:bCs/>
          <w:spacing w:val="-3"/>
          <w:sz w:val="18"/>
          <w:szCs w:val="18"/>
        </w:rPr>
        <w:t xml:space="preserve">arašas)                 </w:t>
      </w:r>
    </w:p>
    <w:p w14:paraId="2FCD67EF" w14:textId="4D20931E" w:rsidR="00BF1C2D" w:rsidRDefault="000734E5" w:rsidP="00363CE2">
      <w:pPr>
        <w:shd w:val="clear" w:color="auto" w:fill="FFFFFF"/>
        <w:tabs>
          <w:tab w:val="left" w:pos="6130"/>
        </w:tabs>
        <w:ind w:left="682" w:right="2016" w:firstLine="878"/>
        <w:jc w:val="both"/>
        <w:rPr>
          <w:bCs/>
          <w:spacing w:val="-3"/>
        </w:rPr>
      </w:pPr>
      <w:r>
        <w:rPr>
          <w:bCs/>
          <w:spacing w:val="-3"/>
        </w:rPr>
        <w:t xml:space="preserve">                                                </w:t>
      </w:r>
      <w:r w:rsidR="00215B48">
        <w:rPr>
          <w:bCs/>
          <w:spacing w:val="-3"/>
        </w:rPr>
        <w:t>A.V.</w:t>
      </w:r>
    </w:p>
    <w:p w14:paraId="2FCD67F1" w14:textId="0686B96B" w:rsidR="00BF1C2D" w:rsidRDefault="00215B48" w:rsidP="007C7C53">
      <w:r>
        <w:br w:type="page"/>
      </w:r>
      <w:r w:rsidR="000734E5">
        <w:lastRenderedPageBreak/>
        <w:t xml:space="preserve">                  </w:t>
      </w:r>
      <w:r w:rsidR="007C7C53">
        <w:tab/>
      </w:r>
      <w:r w:rsidR="007C7C53">
        <w:tab/>
      </w:r>
      <w:r w:rsidR="007C7C53">
        <w:tab/>
      </w:r>
      <w:r w:rsidR="007C7C53">
        <w:tab/>
      </w:r>
      <w:r w:rsidR="007C7C53">
        <w:tab/>
      </w:r>
      <w:r w:rsidR="007C7C53">
        <w:tab/>
      </w:r>
      <w:r w:rsidR="007C7C53">
        <w:tab/>
      </w:r>
      <w:r>
        <w:t>Finansinės paramos sutarties Nr.</w:t>
      </w:r>
    </w:p>
    <w:p w14:paraId="2FCD67F2" w14:textId="00C5A28C" w:rsidR="00BF1C2D" w:rsidRDefault="007C7C53">
      <w:pPr>
        <w:ind w:firstLine="5160"/>
        <w:jc w:val="both"/>
        <w:rPr>
          <w:lang w:val="pt-BR"/>
        </w:rPr>
      </w:pPr>
      <w:r>
        <w:rPr>
          <w:lang w:val="pt-BR"/>
        </w:rPr>
        <w:t xml:space="preserve">          </w:t>
      </w:r>
      <w:r w:rsidR="00215B48">
        <w:rPr>
          <w:lang w:val="pt-BR"/>
        </w:rPr>
        <w:t>priedas</w:t>
      </w:r>
    </w:p>
    <w:p w14:paraId="2FCD67F3" w14:textId="77777777" w:rsidR="00BF1C2D" w:rsidRDefault="00BF1C2D">
      <w:pPr>
        <w:ind w:firstLine="2359"/>
        <w:jc w:val="both"/>
        <w:rPr>
          <w:b/>
          <w:lang w:val="pt-BR"/>
        </w:rPr>
      </w:pPr>
    </w:p>
    <w:p w14:paraId="2FCD67F4" w14:textId="52019C14" w:rsidR="00BF1C2D" w:rsidRDefault="007008D6">
      <w:pPr>
        <w:ind w:firstLine="2160"/>
        <w:jc w:val="both"/>
        <w:rPr>
          <w:b/>
          <w:lang w:val="pt-BR"/>
        </w:rPr>
      </w:pPr>
      <w:r>
        <w:rPr>
          <w:b/>
          <w:lang w:val="pt-BR"/>
        </w:rPr>
        <w:t xml:space="preserve">            </w:t>
      </w:r>
      <w:r w:rsidR="00215B48">
        <w:rPr>
          <w:b/>
          <w:lang w:val="pt-BR"/>
        </w:rPr>
        <w:t>(Projekto sąmatos formos pavyzdys)</w:t>
      </w:r>
    </w:p>
    <w:p w14:paraId="2FCD67F5" w14:textId="77777777" w:rsidR="00BF1C2D" w:rsidRDefault="00BF1C2D">
      <w:pPr>
        <w:ind w:firstLine="720"/>
        <w:jc w:val="both"/>
        <w:rPr>
          <w:lang w:val="pt-BR"/>
        </w:rPr>
      </w:pPr>
    </w:p>
    <w:p w14:paraId="2FCD67F6" w14:textId="77777777" w:rsidR="00BF1C2D" w:rsidRDefault="00215B48">
      <w:pPr>
        <w:ind w:firstLine="567"/>
        <w:jc w:val="center"/>
      </w:pPr>
      <w:r>
        <w:t>____________________________________________________</w:t>
      </w:r>
    </w:p>
    <w:p w14:paraId="2FCD67F7" w14:textId="77777777" w:rsidR="00BF1C2D" w:rsidRDefault="00215B48">
      <w:pPr>
        <w:ind w:firstLine="720"/>
        <w:jc w:val="center"/>
      </w:pPr>
      <w:r>
        <w:t>(organizacijos  pavadinimas)</w:t>
      </w:r>
    </w:p>
    <w:p w14:paraId="2FCD67F8" w14:textId="77777777" w:rsidR="00BF1C2D" w:rsidRDefault="00BF1C2D">
      <w:pPr>
        <w:ind w:firstLine="720"/>
        <w:jc w:val="center"/>
      </w:pPr>
    </w:p>
    <w:p w14:paraId="2FCD67F9" w14:textId="77777777" w:rsidR="00BF1C2D" w:rsidRDefault="00BF1C2D">
      <w:pPr>
        <w:tabs>
          <w:tab w:val="left" w:pos="1800"/>
        </w:tabs>
        <w:ind w:left="1680" w:firstLine="120"/>
        <w:jc w:val="both"/>
        <w:rPr>
          <w:lang w:val="pt-BR"/>
        </w:rPr>
      </w:pPr>
    </w:p>
    <w:p w14:paraId="2FCD67FA" w14:textId="77777777" w:rsidR="00BF1C2D" w:rsidRDefault="00215B48">
      <w:pPr>
        <w:tabs>
          <w:tab w:val="left" w:pos="1800"/>
        </w:tabs>
        <w:ind w:firstLine="1800"/>
        <w:jc w:val="both"/>
        <w:rPr>
          <w:lang w:val="pt-BR"/>
        </w:rPr>
      </w:pPr>
      <w:r>
        <w:rPr>
          <w:lang w:val="pt-BR"/>
        </w:rPr>
        <w:t>_____________________________________________________</w:t>
      </w:r>
    </w:p>
    <w:p w14:paraId="2FCD67FB" w14:textId="77777777" w:rsidR="00BF1C2D" w:rsidRDefault="00215B48" w:rsidP="007008D6">
      <w:pPr>
        <w:tabs>
          <w:tab w:val="left" w:pos="1800"/>
        </w:tabs>
        <w:ind w:firstLine="3969"/>
        <w:jc w:val="both"/>
        <w:rPr>
          <w:sz w:val="22"/>
          <w:szCs w:val="22"/>
          <w:lang w:val="pt-BR"/>
        </w:rPr>
      </w:pPr>
      <w:r>
        <w:rPr>
          <w:sz w:val="22"/>
          <w:szCs w:val="22"/>
          <w:lang w:val="pt-BR"/>
        </w:rPr>
        <w:t>(projekto pavadinimas)</w:t>
      </w:r>
    </w:p>
    <w:p w14:paraId="2FCD67FC" w14:textId="77777777" w:rsidR="00BF1C2D" w:rsidRDefault="00BF1C2D">
      <w:pPr>
        <w:ind w:left="1296" w:firstLine="780"/>
        <w:jc w:val="both"/>
        <w:rPr>
          <w:lang w:val="pt-BR"/>
        </w:rPr>
      </w:pPr>
    </w:p>
    <w:p w14:paraId="2FCD67FD" w14:textId="77777777" w:rsidR="00BF1C2D" w:rsidRDefault="00BF1C2D">
      <w:pPr>
        <w:ind w:left="1296" w:firstLine="1920"/>
        <w:jc w:val="both"/>
        <w:rPr>
          <w:b/>
          <w:lang w:val="pt-BR"/>
        </w:rPr>
      </w:pPr>
    </w:p>
    <w:p w14:paraId="2FCD67FE" w14:textId="38C8EA0B" w:rsidR="00BF1C2D" w:rsidRDefault="00215B48">
      <w:pPr>
        <w:ind w:left="1296" w:firstLine="2640"/>
        <w:jc w:val="both"/>
        <w:rPr>
          <w:b/>
          <w:lang w:val="pt-BR"/>
        </w:rPr>
      </w:pPr>
      <w:r>
        <w:rPr>
          <w:b/>
          <w:lang w:val="pt-BR"/>
        </w:rPr>
        <w:t>PROJEKTO SĄMATA</w:t>
      </w:r>
    </w:p>
    <w:p w14:paraId="2FCD67FF" w14:textId="77777777" w:rsidR="00BF1C2D" w:rsidRDefault="00BF1C2D">
      <w:pPr>
        <w:ind w:firstLine="720"/>
        <w:jc w:val="both"/>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92"/>
        <w:gridCol w:w="1333"/>
        <w:gridCol w:w="1325"/>
        <w:gridCol w:w="1325"/>
        <w:gridCol w:w="1325"/>
        <w:gridCol w:w="1325"/>
      </w:tblGrid>
      <w:tr w:rsidR="00BF1C2D" w14:paraId="2FCD6804" w14:textId="77777777" w:rsidTr="00B416E8">
        <w:tc>
          <w:tcPr>
            <w:tcW w:w="704" w:type="dxa"/>
            <w:tcBorders>
              <w:bottom w:val="nil"/>
            </w:tcBorders>
          </w:tcPr>
          <w:p w14:paraId="2FCD6800" w14:textId="77777777" w:rsidR="00BF1C2D" w:rsidRDefault="00215B48">
            <w:pPr>
              <w:jc w:val="both"/>
              <w:rPr>
                <w:lang w:val="pt-BR"/>
              </w:rPr>
            </w:pPr>
            <w:r>
              <w:rPr>
                <w:lang w:val="pt-BR"/>
              </w:rPr>
              <w:t>Eil. Nr.</w:t>
            </w:r>
          </w:p>
        </w:tc>
        <w:tc>
          <w:tcPr>
            <w:tcW w:w="2292" w:type="dxa"/>
            <w:tcBorders>
              <w:bottom w:val="nil"/>
            </w:tcBorders>
          </w:tcPr>
          <w:p w14:paraId="2FCD6801" w14:textId="77777777" w:rsidR="00BF1C2D" w:rsidRDefault="00215B48">
            <w:pPr>
              <w:jc w:val="both"/>
              <w:rPr>
                <w:lang w:val="pt-BR"/>
              </w:rPr>
            </w:pPr>
            <w:r>
              <w:rPr>
                <w:lang w:val="pt-BR"/>
              </w:rPr>
              <w:t>Išlaidų pavadinimas</w:t>
            </w:r>
          </w:p>
        </w:tc>
        <w:tc>
          <w:tcPr>
            <w:tcW w:w="1333" w:type="dxa"/>
            <w:tcBorders>
              <w:bottom w:val="nil"/>
            </w:tcBorders>
          </w:tcPr>
          <w:p w14:paraId="2FCD6802" w14:textId="77777777" w:rsidR="00BF1C2D" w:rsidRDefault="00215B48">
            <w:pPr>
              <w:jc w:val="center"/>
            </w:pPr>
            <w:r>
              <w:rPr>
                <w:lang w:val="pt-BR"/>
              </w:rPr>
              <w:t>Met</w:t>
            </w:r>
            <w:proofErr w:type="spellStart"/>
            <w:r>
              <w:t>inė</w:t>
            </w:r>
            <w:proofErr w:type="spellEnd"/>
            <w:r>
              <w:t xml:space="preserve"> suma</w:t>
            </w:r>
          </w:p>
        </w:tc>
        <w:tc>
          <w:tcPr>
            <w:tcW w:w="5300" w:type="dxa"/>
            <w:gridSpan w:val="4"/>
            <w:tcBorders>
              <w:right w:val="single" w:sz="4" w:space="0" w:color="auto"/>
            </w:tcBorders>
          </w:tcPr>
          <w:p w14:paraId="2FCD6803" w14:textId="77777777" w:rsidR="00BF1C2D" w:rsidRDefault="00215B48">
            <w:pPr>
              <w:ind w:firstLine="720"/>
              <w:jc w:val="center"/>
            </w:pPr>
            <w:r>
              <w:t>Lėšų panaudojimas ketvirčiais  Eur</w:t>
            </w:r>
          </w:p>
        </w:tc>
      </w:tr>
      <w:tr w:rsidR="00BF1C2D" w14:paraId="2FCD680C" w14:textId="77777777" w:rsidTr="00B416E8">
        <w:tc>
          <w:tcPr>
            <w:tcW w:w="704" w:type="dxa"/>
            <w:tcBorders>
              <w:top w:val="nil"/>
            </w:tcBorders>
          </w:tcPr>
          <w:p w14:paraId="2FCD6805" w14:textId="77777777" w:rsidR="00BF1C2D" w:rsidRDefault="00BF1C2D"/>
        </w:tc>
        <w:tc>
          <w:tcPr>
            <w:tcW w:w="2292" w:type="dxa"/>
            <w:tcBorders>
              <w:top w:val="nil"/>
            </w:tcBorders>
          </w:tcPr>
          <w:p w14:paraId="2FCD6806" w14:textId="77777777" w:rsidR="00BF1C2D" w:rsidRDefault="00BF1C2D">
            <w:pPr>
              <w:ind w:firstLine="720"/>
              <w:jc w:val="both"/>
            </w:pPr>
          </w:p>
        </w:tc>
        <w:tc>
          <w:tcPr>
            <w:tcW w:w="1333" w:type="dxa"/>
            <w:tcBorders>
              <w:top w:val="nil"/>
            </w:tcBorders>
          </w:tcPr>
          <w:p w14:paraId="2FCD6807" w14:textId="77777777" w:rsidR="00BF1C2D" w:rsidRDefault="00215B48">
            <w:pPr>
              <w:ind w:firstLine="480"/>
              <w:jc w:val="both"/>
            </w:pPr>
            <w:r>
              <w:t>Eur</w:t>
            </w:r>
          </w:p>
        </w:tc>
        <w:tc>
          <w:tcPr>
            <w:tcW w:w="1325" w:type="dxa"/>
          </w:tcPr>
          <w:p w14:paraId="2FCD6808" w14:textId="77777777" w:rsidR="00BF1C2D" w:rsidRDefault="00215B48">
            <w:pPr>
              <w:ind w:firstLine="60"/>
              <w:jc w:val="both"/>
            </w:pPr>
            <w:r>
              <w:t>I ketvirtis</w:t>
            </w:r>
          </w:p>
        </w:tc>
        <w:tc>
          <w:tcPr>
            <w:tcW w:w="1325" w:type="dxa"/>
          </w:tcPr>
          <w:p w14:paraId="2FCD6809" w14:textId="77777777" w:rsidR="00BF1C2D" w:rsidRDefault="00215B48">
            <w:pPr>
              <w:jc w:val="both"/>
            </w:pPr>
            <w:r>
              <w:t>II ketvirtis</w:t>
            </w:r>
          </w:p>
        </w:tc>
        <w:tc>
          <w:tcPr>
            <w:tcW w:w="1325" w:type="dxa"/>
          </w:tcPr>
          <w:p w14:paraId="2FCD680A" w14:textId="77777777" w:rsidR="00BF1C2D" w:rsidRDefault="00215B48">
            <w:pPr>
              <w:jc w:val="both"/>
            </w:pPr>
            <w:r>
              <w:t>III ketvirtis</w:t>
            </w:r>
          </w:p>
        </w:tc>
        <w:tc>
          <w:tcPr>
            <w:tcW w:w="1325" w:type="dxa"/>
          </w:tcPr>
          <w:p w14:paraId="2FCD680B" w14:textId="77777777" w:rsidR="00BF1C2D" w:rsidRDefault="00215B48">
            <w:pPr>
              <w:jc w:val="both"/>
            </w:pPr>
            <w:r>
              <w:t>IV ketvirtis</w:t>
            </w:r>
          </w:p>
        </w:tc>
      </w:tr>
      <w:tr w:rsidR="00BF1C2D" w14:paraId="2FCD6814" w14:textId="77777777" w:rsidTr="00B416E8">
        <w:tc>
          <w:tcPr>
            <w:tcW w:w="704" w:type="dxa"/>
          </w:tcPr>
          <w:p w14:paraId="2FCD680D" w14:textId="72FC6AA8" w:rsidR="00BF1C2D" w:rsidRDefault="00BF1C2D" w:rsidP="00B416E8">
            <w:pPr>
              <w:pStyle w:val="Sraopastraipa"/>
              <w:numPr>
                <w:ilvl w:val="0"/>
                <w:numId w:val="3"/>
              </w:numPr>
            </w:pPr>
          </w:p>
        </w:tc>
        <w:tc>
          <w:tcPr>
            <w:tcW w:w="2292" w:type="dxa"/>
          </w:tcPr>
          <w:p w14:paraId="2FCD680E" w14:textId="77777777" w:rsidR="00BF1C2D" w:rsidRDefault="00215B48">
            <w:pPr>
              <w:jc w:val="both"/>
            </w:pPr>
            <w:r>
              <w:t>Ryšių paslaugos</w:t>
            </w:r>
          </w:p>
        </w:tc>
        <w:tc>
          <w:tcPr>
            <w:tcW w:w="1333" w:type="dxa"/>
          </w:tcPr>
          <w:p w14:paraId="2FCD680F" w14:textId="77777777" w:rsidR="00BF1C2D" w:rsidRDefault="00BF1C2D"/>
        </w:tc>
        <w:tc>
          <w:tcPr>
            <w:tcW w:w="1325" w:type="dxa"/>
          </w:tcPr>
          <w:p w14:paraId="2FCD6810" w14:textId="77777777" w:rsidR="00BF1C2D" w:rsidRDefault="00BF1C2D">
            <w:pPr>
              <w:ind w:firstLine="720"/>
              <w:jc w:val="both"/>
            </w:pPr>
          </w:p>
        </w:tc>
        <w:tc>
          <w:tcPr>
            <w:tcW w:w="1325" w:type="dxa"/>
          </w:tcPr>
          <w:p w14:paraId="2FCD6811" w14:textId="77777777" w:rsidR="00BF1C2D" w:rsidRDefault="00BF1C2D">
            <w:pPr>
              <w:ind w:firstLine="720"/>
              <w:jc w:val="both"/>
            </w:pPr>
          </w:p>
        </w:tc>
        <w:tc>
          <w:tcPr>
            <w:tcW w:w="1325" w:type="dxa"/>
          </w:tcPr>
          <w:p w14:paraId="2FCD6812" w14:textId="77777777" w:rsidR="00BF1C2D" w:rsidRDefault="00BF1C2D">
            <w:pPr>
              <w:ind w:firstLine="720"/>
              <w:jc w:val="both"/>
            </w:pPr>
          </w:p>
        </w:tc>
        <w:tc>
          <w:tcPr>
            <w:tcW w:w="1325" w:type="dxa"/>
          </w:tcPr>
          <w:p w14:paraId="2FCD6813" w14:textId="77777777" w:rsidR="00BF1C2D" w:rsidRDefault="00BF1C2D">
            <w:pPr>
              <w:ind w:firstLine="720"/>
              <w:jc w:val="both"/>
            </w:pPr>
          </w:p>
        </w:tc>
      </w:tr>
      <w:tr w:rsidR="00BF1C2D" w14:paraId="2FCD681C" w14:textId="77777777" w:rsidTr="00B416E8">
        <w:tc>
          <w:tcPr>
            <w:tcW w:w="704" w:type="dxa"/>
          </w:tcPr>
          <w:p w14:paraId="2FCD6815" w14:textId="24187F3A" w:rsidR="00BF1C2D" w:rsidRDefault="00BF1C2D" w:rsidP="00B416E8">
            <w:pPr>
              <w:pStyle w:val="Sraopastraipa"/>
              <w:numPr>
                <w:ilvl w:val="0"/>
                <w:numId w:val="3"/>
              </w:numPr>
            </w:pPr>
          </w:p>
        </w:tc>
        <w:tc>
          <w:tcPr>
            <w:tcW w:w="2292" w:type="dxa"/>
          </w:tcPr>
          <w:p w14:paraId="2FCD6816" w14:textId="77777777" w:rsidR="00BF1C2D" w:rsidRDefault="00215B48">
            <w:pPr>
              <w:jc w:val="both"/>
            </w:pPr>
            <w:r>
              <w:t>Transporto išlaidos</w:t>
            </w:r>
          </w:p>
        </w:tc>
        <w:tc>
          <w:tcPr>
            <w:tcW w:w="1333" w:type="dxa"/>
          </w:tcPr>
          <w:p w14:paraId="2FCD6817" w14:textId="77777777" w:rsidR="00BF1C2D" w:rsidRDefault="00BF1C2D"/>
        </w:tc>
        <w:tc>
          <w:tcPr>
            <w:tcW w:w="1325" w:type="dxa"/>
          </w:tcPr>
          <w:p w14:paraId="2FCD6818" w14:textId="77777777" w:rsidR="00BF1C2D" w:rsidRDefault="00BF1C2D">
            <w:pPr>
              <w:ind w:firstLine="720"/>
              <w:jc w:val="both"/>
            </w:pPr>
          </w:p>
        </w:tc>
        <w:tc>
          <w:tcPr>
            <w:tcW w:w="1325" w:type="dxa"/>
          </w:tcPr>
          <w:p w14:paraId="2FCD6819" w14:textId="77777777" w:rsidR="00BF1C2D" w:rsidRDefault="00BF1C2D">
            <w:pPr>
              <w:ind w:firstLine="720"/>
              <w:jc w:val="both"/>
            </w:pPr>
          </w:p>
        </w:tc>
        <w:tc>
          <w:tcPr>
            <w:tcW w:w="1325" w:type="dxa"/>
          </w:tcPr>
          <w:p w14:paraId="2FCD681A" w14:textId="77777777" w:rsidR="00BF1C2D" w:rsidRDefault="00BF1C2D">
            <w:pPr>
              <w:ind w:firstLine="720"/>
              <w:jc w:val="both"/>
            </w:pPr>
          </w:p>
        </w:tc>
        <w:tc>
          <w:tcPr>
            <w:tcW w:w="1325" w:type="dxa"/>
          </w:tcPr>
          <w:p w14:paraId="2FCD681B" w14:textId="77777777" w:rsidR="00BF1C2D" w:rsidRDefault="00BF1C2D">
            <w:pPr>
              <w:ind w:firstLine="720"/>
              <w:jc w:val="both"/>
            </w:pPr>
          </w:p>
        </w:tc>
      </w:tr>
      <w:tr w:rsidR="00BF1C2D" w14:paraId="2FCD6824" w14:textId="77777777" w:rsidTr="00B416E8">
        <w:tc>
          <w:tcPr>
            <w:tcW w:w="704" w:type="dxa"/>
          </w:tcPr>
          <w:p w14:paraId="2FCD681D" w14:textId="5AD58AB1" w:rsidR="00BF1C2D" w:rsidRDefault="00BF1C2D" w:rsidP="00B416E8">
            <w:pPr>
              <w:pStyle w:val="Sraopastraipa"/>
              <w:numPr>
                <w:ilvl w:val="0"/>
                <w:numId w:val="3"/>
              </w:numPr>
            </w:pPr>
          </w:p>
        </w:tc>
        <w:tc>
          <w:tcPr>
            <w:tcW w:w="2292" w:type="dxa"/>
          </w:tcPr>
          <w:p w14:paraId="2FCD681E" w14:textId="77777777" w:rsidR="00BF1C2D" w:rsidRDefault="00215B48">
            <w:pPr>
              <w:jc w:val="both"/>
            </w:pPr>
            <w:r>
              <w:t>Kitos prekės</w:t>
            </w:r>
          </w:p>
        </w:tc>
        <w:tc>
          <w:tcPr>
            <w:tcW w:w="1333" w:type="dxa"/>
          </w:tcPr>
          <w:p w14:paraId="2FCD681F" w14:textId="77777777" w:rsidR="00BF1C2D" w:rsidRDefault="00BF1C2D"/>
        </w:tc>
        <w:tc>
          <w:tcPr>
            <w:tcW w:w="1325" w:type="dxa"/>
          </w:tcPr>
          <w:p w14:paraId="2FCD6820" w14:textId="77777777" w:rsidR="00BF1C2D" w:rsidRDefault="00BF1C2D">
            <w:pPr>
              <w:ind w:firstLine="720"/>
              <w:jc w:val="both"/>
            </w:pPr>
          </w:p>
        </w:tc>
        <w:tc>
          <w:tcPr>
            <w:tcW w:w="1325" w:type="dxa"/>
          </w:tcPr>
          <w:p w14:paraId="2FCD6821" w14:textId="77777777" w:rsidR="00BF1C2D" w:rsidRDefault="00BF1C2D">
            <w:pPr>
              <w:ind w:firstLine="720"/>
              <w:jc w:val="both"/>
            </w:pPr>
          </w:p>
        </w:tc>
        <w:tc>
          <w:tcPr>
            <w:tcW w:w="1325" w:type="dxa"/>
          </w:tcPr>
          <w:p w14:paraId="2FCD6822" w14:textId="77777777" w:rsidR="00BF1C2D" w:rsidRDefault="00BF1C2D">
            <w:pPr>
              <w:ind w:firstLine="720"/>
              <w:jc w:val="both"/>
            </w:pPr>
          </w:p>
        </w:tc>
        <w:tc>
          <w:tcPr>
            <w:tcW w:w="1325" w:type="dxa"/>
          </w:tcPr>
          <w:p w14:paraId="2FCD6823" w14:textId="77777777" w:rsidR="00BF1C2D" w:rsidRDefault="00BF1C2D">
            <w:pPr>
              <w:ind w:firstLine="720"/>
              <w:jc w:val="both"/>
            </w:pPr>
          </w:p>
        </w:tc>
      </w:tr>
      <w:tr w:rsidR="00BF1C2D" w14:paraId="2FCD682C" w14:textId="77777777" w:rsidTr="00B416E8">
        <w:tc>
          <w:tcPr>
            <w:tcW w:w="704" w:type="dxa"/>
          </w:tcPr>
          <w:p w14:paraId="2FCD6825" w14:textId="4D369219" w:rsidR="00BF1C2D" w:rsidRDefault="00BF1C2D" w:rsidP="00B416E8">
            <w:pPr>
              <w:pStyle w:val="Sraopastraipa"/>
              <w:numPr>
                <w:ilvl w:val="0"/>
                <w:numId w:val="3"/>
              </w:numPr>
            </w:pPr>
          </w:p>
        </w:tc>
        <w:tc>
          <w:tcPr>
            <w:tcW w:w="2292" w:type="dxa"/>
          </w:tcPr>
          <w:p w14:paraId="2FCD6826" w14:textId="77777777" w:rsidR="00BF1C2D" w:rsidRDefault="00215B48">
            <w:pPr>
              <w:jc w:val="both"/>
            </w:pPr>
            <w:r>
              <w:t>Kitos paslaugos</w:t>
            </w:r>
          </w:p>
        </w:tc>
        <w:tc>
          <w:tcPr>
            <w:tcW w:w="1333" w:type="dxa"/>
          </w:tcPr>
          <w:p w14:paraId="2FCD6827" w14:textId="77777777" w:rsidR="00BF1C2D" w:rsidRDefault="00BF1C2D"/>
        </w:tc>
        <w:tc>
          <w:tcPr>
            <w:tcW w:w="1325" w:type="dxa"/>
          </w:tcPr>
          <w:p w14:paraId="2FCD6828" w14:textId="77777777" w:rsidR="00BF1C2D" w:rsidRDefault="00BF1C2D">
            <w:pPr>
              <w:ind w:firstLine="720"/>
              <w:jc w:val="both"/>
            </w:pPr>
          </w:p>
        </w:tc>
        <w:tc>
          <w:tcPr>
            <w:tcW w:w="1325" w:type="dxa"/>
          </w:tcPr>
          <w:p w14:paraId="2FCD6829" w14:textId="77777777" w:rsidR="00BF1C2D" w:rsidRDefault="00BF1C2D">
            <w:pPr>
              <w:ind w:firstLine="720"/>
              <w:jc w:val="both"/>
            </w:pPr>
          </w:p>
        </w:tc>
        <w:tc>
          <w:tcPr>
            <w:tcW w:w="1325" w:type="dxa"/>
          </w:tcPr>
          <w:p w14:paraId="2FCD682A" w14:textId="77777777" w:rsidR="00BF1C2D" w:rsidRDefault="00BF1C2D">
            <w:pPr>
              <w:ind w:firstLine="720"/>
              <w:jc w:val="both"/>
            </w:pPr>
          </w:p>
        </w:tc>
        <w:tc>
          <w:tcPr>
            <w:tcW w:w="1325" w:type="dxa"/>
          </w:tcPr>
          <w:p w14:paraId="2FCD682B" w14:textId="77777777" w:rsidR="00BF1C2D" w:rsidRDefault="00BF1C2D">
            <w:pPr>
              <w:ind w:firstLine="720"/>
              <w:jc w:val="both"/>
            </w:pPr>
          </w:p>
        </w:tc>
      </w:tr>
      <w:tr w:rsidR="00BF1C2D" w14:paraId="2FCD6834" w14:textId="77777777" w:rsidTr="00B416E8">
        <w:tc>
          <w:tcPr>
            <w:tcW w:w="704" w:type="dxa"/>
          </w:tcPr>
          <w:p w14:paraId="2FCD682D" w14:textId="77777777" w:rsidR="00BF1C2D" w:rsidRDefault="00BF1C2D" w:rsidP="00B416E8">
            <w:pPr>
              <w:pStyle w:val="Sraopastraipa"/>
              <w:numPr>
                <w:ilvl w:val="0"/>
                <w:numId w:val="3"/>
              </w:numPr>
            </w:pPr>
          </w:p>
        </w:tc>
        <w:tc>
          <w:tcPr>
            <w:tcW w:w="2292" w:type="dxa"/>
          </w:tcPr>
          <w:p w14:paraId="2FCD682E" w14:textId="77777777" w:rsidR="00BF1C2D" w:rsidRDefault="00215B48">
            <w:pPr>
              <w:ind w:firstLine="720"/>
              <w:jc w:val="both"/>
            </w:pPr>
            <w:r>
              <w:t>Iš viso</w:t>
            </w:r>
          </w:p>
        </w:tc>
        <w:tc>
          <w:tcPr>
            <w:tcW w:w="1333" w:type="dxa"/>
          </w:tcPr>
          <w:p w14:paraId="2FCD682F" w14:textId="77777777" w:rsidR="00BF1C2D" w:rsidRDefault="00BF1C2D"/>
        </w:tc>
        <w:tc>
          <w:tcPr>
            <w:tcW w:w="1325" w:type="dxa"/>
          </w:tcPr>
          <w:p w14:paraId="2FCD6830" w14:textId="77777777" w:rsidR="00BF1C2D" w:rsidRDefault="00BF1C2D">
            <w:pPr>
              <w:ind w:firstLine="720"/>
              <w:jc w:val="both"/>
            </w:pPr>
          </w:p>
        </w:tc>
        <w:tc>
          <w:tcPr>
            <w:tcW w:w="1325" w:type="dxa"/>
          </w:tcPr>
          <w:p w14:paraId="2FCD6831" w14:textId="77777777" w:rsidR="00BF1C2D" w:rsidRDefault="00BF1C2D">
            <w:pPr>
              <w:ind w:firstLine="720"/>
              <w:jc w:val="both"/>
            </w:pPr>
          </w:p>
        </w:tc>
        <w:tc>
          <w:tcPr>
            <w:tcW w:w="1325" w:type="dxa"/>
          </w:tcPr>
          <w:p w14:paraId="2FCD6832" w14:textId="77777777" w:rsidR="00BF1C2D" w:rsidRDefault="00BF1C2D">
            <w:pPr>
              <w:ind w:firstLine="720"/>
              <w:jc w:val="both"/>
            </w:pPr>
          </w:p>
        </w:tc>
        <w:tc>
          <w:tcPr>
            <w:tcW w:w="1325" w:type="dxa"/>
          </w:tcPr>
          <w:p w14:paraId="2FCD6833" w14:textId="77777777" w:rsidR="00BF1C2D" w:rsidRDefault="00BF1C2D">
            <w:pPr>
              <w:ind w:firstLine="720"/>
              <w:jc w:val="both"/>
            </w:pPr>
          </w:p>
        </w:tc>
      </w:tr>
    </w:tbl>
    <w:p w14:paraId="2FCD6835" w14:textId="77777777" w:rsidR="00BF1C2D" w:rsidRDefault="00BF1C2D">
      <w:pPr>
        <w:ind w:firstLine="720"/>
        <w:jc w:val="both"/>
      </w:pPr>
    </w:p>
    <w:p w14:paraId="2FCD6836" w14:textId="77777777" w:rsidR="00BF1C2D" w:rsidRDefault="00BF1C2D">
      <w:pPr>
        <w:ind w:firstLine="720"/>
        <w:jc w:val="both"/>
      </w:pPr>
    </w:p>
    <w:p w14:paraId="2FCD6837" w14:textId="70E5BE78" w:rsidR="00BF1C2D" w:rsidRDefault="00BF1C2D">
      <w:pPr>
        <w:ind w:firstLine="720"/>
        <w:jc w:val="both"/>
      </w:pPr>
    </w:p>
    <w:p w14:paraId="2FCD6838" w14:textId="413A1E28" w:rsidR="00BF1C2D" w:rsidRDefault="00215B48" w:rsidP="007008D6">
      <w:pPr>
        <w:ind w:firstLine="142"/>
        <w:jc w:val="both"/>
      </w:pPr>
      <w:r>
        <w:tab/>
      </w:r>
      <w:r w:rsidR="007008D6">
        <w:t xml:space="preserve">                  </w:t>
      </w:r>
      <w:r w:rsidR="00601C81">
        <w:t xml:space="preserve">                                                              </w:t>
      </w:r>
    </w:p>
    <w:p w14:paraId="1FD0BBEB" w14:textId="49045AF3" w:rsidR="00601C81" w:rsidRDefault="00601C81" w:rsidP="0087166C">
      <w:pPr>
        <w:shd w:val="clear" w:color="auto" w:fill="FFFFFF"/>
        <w:ind w:right="1701"/>
        <w:jc w:val="both"/>
      </w:pPr>
      <w:r>
        <w:rPr>
          <w:bCs/>
          <w:spacing w:val="-3"/>
        </w:rPr>
        <w:t>(</w:t>
      </w:r>
      <w:r>
        <w:t xml:space="preserve">Savivaldybės meras arba jo įgaliotas        </w:t>
      </w:r>
      <w:r w:rsidR="0087166C">
        <w:t xml:space="preserve"> </w:t>
      </w:r>
      <w:r>
        <w:t xml:space="preserve">           </w:t>
      </w:r>
      <w:r w:rsidR="0087166C">
        <w:t xml:space="preserve"> </w:t>
      </w:r>
      <w:r w:rsidR="000C2E81">
        <w:t xml:space="preserve"> </w:t>
      </w:r>
      <w:r>
        <w:t xml:space="preserve"> (Organizacijos vadov</w:t>
      </w:r>
      <w:r w:rsidR="000C2E81">
        <w:t>as)</w:t>
      </w:r>
      <w:r>
        <w:t xml:space="preserve">  </w:t>
      </w:r>
    </w:p>
    <w:p w14:paraId="2FCD6839" w14:textId="0ABCEBC1" w:rsidR="00BF1C2D" w:rsidRPr="00601C81" w:rsidRDefault="00601C81" w:rsidP="00601C81">
      <w:pPr>
        <w:shd w:val="clear" w:color="auto" w:fill="FFFFFF"/>
        <w:tabs>
          <w:tab w:val="left" w:pos="6130"/>
        </w:tabs>
        <w:ind w:right="2016"/>
        <w:jc w:val="both"/>
      </w:pPr>
      <w:r>
        <w:t>Administracijos direktorius</w:t>
      </w:r>
      <w:r w:rsidR="0087166C">
        <w:t>)</w:t>
      </w:r>
    </w:p>
    <w:p w14:paraId="2FCD683A" w14:textId="6F71200B" w:rsidR="00BF1C2D" w:rsidRDefault="00215B48">
      <w:pPr>
        <w:ind w:left="2592" w:hanging="2592"/>
        <w:jc w:val="both"/>
        <w:rPr>
          <w:sz w:val="20"/>
        </w:rPr>
      </w:pPr>
      <w:r>
        <w:rPr>
          <w:sz w:val="20"/>
        </w:rPr>
        <w:t>________________________________</w:t>
      </w:r>
      <w:r>
        <w:rPr>
          <w:sz w:val="20"/>
        </w:rPr>
        <w:tab/>
      </w:r>
      <w:r>
        <w:rPr>
          <w:sz w:val="20"/>
        </w:rPr>
        <w:tab/>
      </w:r>
      <w:r w:rsidR="004A56AC">
        <w:rPr>
          <w:sz w:val="20"/>
        </w:rPr>
        <w:t xml:space="preserve">  </w:t>
      </w:r>
      <w:r>
        <w:rPr>
          <w:sz w:val="20"/>
        </w:rPr>
        <w:t xml:space="preserve"> _____________________</w:t>
      </w:r>
      <w:r w:rsidR="00365DE2">
        <w:rPr>
          <w:sz w:val="20"/>
        </w:rPr>
        <w:t xml:space="preserve">______________________  </w:t>
      </w:r>
    </w:p>
    <w:p w14:paraId="2FCD683B" w14:textId="70EED2AE" w:rsidR="00BF1C2D" w:rsidRDefault="00215B48">
      <w:pPr>
        <w:ind w:left="2592" w:hanging="2542"/>
        <w:jc w:val="both"/>
        <w:rPr>
          <w:sz w:val="20"/>
        </w:rPr>
      </w:pPr>
      <w:r>
        <w:rPr>
          <w:sz w:val="20"/>
        </w:rPr>
        <w:t xml:space="preserve">(Vardas ir pavardė)           (Parašas) </w:t>
      </w:r>
      <w:r>
        <w:rPr>
          <w:sz w:val="20"/>
        </w:rPr>
        <w:tab/>
      </w:r>
      <w:r>
        <w:rPr>
          <w:sz w:val="20"/>
        </w:rPr>
        <w:tab/>
      </w:r>
      <w:r w:rsidR="004A56AC">
        <w:rPr>
          <w:sz w:val="20"/>
        </w:rPr>
        <w:t xml:space="preserve"> </w:t>
      </w:r>
      <w:r w:rsidR="007008D6">
        <w:rPr>
          <w:sz w:val="20"/>
        </w:rPr>
        <w:t xml:space="preserve">  </w:t>
      </w:r>
      <w:r w:rsidR="00601C81">
        <w:rPr>
          <w:sz w:val="20"/>
        </w:rPr>
        <w:t xml:space="preserve">  </w:t>
      </w:r>
      <w:r w:rsidR="007008D6">
        <w:rPr>
          <w:sz w:val="20"/>
        </w:rPr>
        <w:t xml:space="preserve">    </w:t>
      </w:r>
      <w:r>
        <w:rPr>
          <w:sz w:val="20"/>
        </w:rPr>
        <w:t>(Vardas ir pavardė)           (Parašas)</w:t>
      </w:r>
    </w:p>
    <w:p w14:paraId="2FCD683C" w14:textId="19088844" w:rsidR="00BF1C2D" w:rsidRDefault="00BF1C2D">
      <w:pPr>
        <w:ind w:firstLine="1420"/>
        <w:jc w:val="both"/>
        <w:rPr>
          <w:sz w:val="20"/>
        </w:rPr>
      </w:pPr>
    </w:p>
    <w:p w14:paraId="2FCD6850" w14:textId="3226FA8F" w:rsidR="00BF1C2D" w:rsidRDefault="00215B48" w:rsidP="00365DE2">
      <w:pPr>
        <w:ind w:firstLine="1440"/>
        <w:jc w:val="both"/>
        <w:rPr>
          <w:sz w:val="20"/>
        </w:rPr>
      </w:pPr>
      <w:r>
        <w:rPr>
          <w:sz w:val="20"/>
        </w:rPr>
        <w:t>A.V.                                                                                             A.V.</w:t>
      </w:r>
    </w:p>
    <w:p w14:paraId="39B6116B" w14:textId="77777777" w:rsidR="00D96FA4" w:rsidRDefault="00D96FA4" w:rsidP="00365DE2">
      <w:pPr>
        <w:ind w:firstLine="1440"/>
        <w:jc w:val="both"/>
        <w:rPr>
          <w:sz w:val="20"/>
        </w:rPr>
      </w:pPr>
    </w:p>
    <w:p w14:paraId="12AEC64E" w14:textId="77777777" w:rsidR="00D96FA4" w:rsidRDefault="00D96FA4" w:rsidP="00365DE2">
      <w:pPr>
        <w:ind w:firstLine="1440"/>
        <w:jc w:val="both"/>
        <w:rPr>
          <w:sz w:val="20"/>
        </w:rPr>
      </w:pPr>
    </w:p>
    <w:p w14:paraId="014C3147" w14:textId="77777777" w:rsidR="00D96FA4" w:rsidRDefault="00D96FA4" w:rsidP="00365DE2">
      <w:pPr>
        <w:ind w:firstLine="1440"/>
        <w:jc w:val="both"/>
        <w:rPr>
          <w:sz w:val="20"/>
        </w:rPr>
      </w:pPr>
    </w:p>
    <w:p w14:paraId="3EF3CBCC" w14:textId="77777777" w:rsidR="00D96FA4" w:rsidRDefault="00D96FA4" w:rsidP="00365DE2">
      <w:pPr>
        <w:ind w:firstLine="1440"/>
        <w:jc w:val="both"/>
        <w:rPr>
          <w:sz w:val="20"/>
        </w:rPr>
      </w:pPr>
    </w:p>
    <w:p w14:paraId="4C5EAFB9" w14:textId="77777777" w:rsidR="00D96FA4" w:rsidRDefault="00D96FA4" w:rsidP="00365DE2">
      <w:pPr>
        <w:ind w:firstLine="1440"/>
        <w:jc w:val="both"/>
        <w:rPr>
          <w:sz w:val="20"/>
        </w:rPr>
      </w:pPr>
    </w:p>
    <w:p w14:paraId="6E2560A6" w14:textId="77777777" w:rsidR="00D96FA4" w:rsidRDefault="00D96FA4" w:rsidP="00365DE2">
      <w:pPr>
        <w:ind w:firstLine="1440"/>
        <w:jc w:val="both"/>
        <w:rPr>
          <w:sz w:val="20"/>
        </w:rPr>
      </w:pPr>
    </w:p>
    <w:p w14:paraId="47AEEBC1" w14:textId="77777777" w:rsidR="00D96FA4" w:rsidRDefault="00D96FA4" w:rsidP="00365DE2">
      <w:pPr>
        <w:ind w:firstLine="1440"/>
        <w:jc w:val="both"/>
        <w:rPr>
          <w:sz w:val="20"/>
        </w:rPr>
      </w:pPr>
    </w:p>
    <w:p w14:paraId="6BED67C5" w14:textId="77777777" w:rsidR="00D96FA4" w:rsidRDefault="00D96FA4" w:rsidP="00365DE2">
      <w:pPr>
        <w:ind w:firstLine="1440"/>
        <w:jc w:val="both"/>
        <w:rPr>
          <w:sz w:val="20"/>
        </w:rPr>
      </w:pPr>
    </w:p>
    <w:p w14:paraId="21DD4925" w14:textId="77777777" w:rsidR="00D96FA4" w:rsidRDefault="00D96FA4" w:rsidP="00365DE2">
      <w:pPr>
        <w:ind w:firstLine="1440"/>
        <w:jc w:val="both"/>
        <w:rPr>
          <w:sz w:val="20"/>
        </w:rPr>
      </w:pPr>
    </w:p>
    <w:p w14:paraId="14E3E64F" w14:textId="77777777" w:rsidR="00D96FA4" w:rsidRDefault="00D96FA4" w:rsidP="00365DE2">
      <w:pPr>
        <w:ind w:firstLine="1440"/>
        <w:jc w:val="both"/>
        <w:rPr>
          <w:sz w:val="20"/>
        </w:rPr>
      </w:pPr>
    </w:p>
    <w:p w14:paraId="5CBAFF8A" w14:textId="77777777" w:rsidR="00D96FA4" w:rsidRDefault="00D96FA4" w:rsidP="00365DE2">
      <w:pPr>
        <w:ind w:firstLine="1440"/>
        <w:jc w:val="both"/>
        <w:rPr>
          <w:sz w:val="20"/>
        </w:rPr>
      </w:pPr>
    </w:p>
    <w:p w14:paraId="1098EBF3" w14:textId="77777777" w:rsidR="00D96FA4" w:rsidRDefault="00D96FA4" w:rsidP="00365DE2">
      <w:pPr>
        <w:ind w:firstLine="1440"/>
        <w:jc w:val="both"/>
        <w:rPr>
          <w:sz w:val="20"/>
        </w:rPr>
      </w:pPr>
    </w:p>
    <w:p w14:paraId="084C3062" w14:textId="77777777" w:rsidR="00D96FA4" w:rsidRDefault="00D96FA4" w:rsidP="00365DE2">
      <w:pPr>
        <w:ind w:firstLine="1440"/>
        <w:jc w:val="both"/>
        <w:rPr>
          <w:sz w:val="20"/>
        </w:rPr>
      </w:pPr>
    </w:p>
    <w:p w14:paraId="1AA57908" w14:textId="77777777" w:rsidR="00D96FA4" w:rsidRDefault="00D96FA4" w:rsidP="00365DE2">
      <w:pPr>
        <w:ind w:firstLine="1440"/>
        <w:jc w:val="both"/>
        <w:rPr>
          <w:sz w:val="20"/>
        </w:rPr>
      </w:pPr>
    </w:p>
    <w:p w14:paraId="5E5EBB52" w14:textId="77777777" w:rsidR="00D96FA4" w:rsidRDefault="00D96FA4" w:rsidP="00365DE2">
      <w:pPr>
        <w:ind w:firstLine="1440"/>
        <w:jc w:val="both"/>
        <w:rPr>
          <w:sz w:val="20"/>
        </w:rPr>
      </w:pPr>
    </w:p>
    <w:p w14:paraId="3F46D55D" w14:textId="77777777" w:rsidR="00D96FA4" w:rsidRDefault="00D96FA4" w:rsidP="00365DE2">
      <w:pPr>
        <w:ind w:firstLine="1440"/>
        <w:jc w:val="both"/>
        <w:rPr>
          <w:sz w:val="20"/>
        </w:rPr>
      </w:pPr>
    </w:p>
    <w:p w14:paraId="513B1D51" w14:textId="77777777" w:rsidR="00D96FA4" w:rsidRDefault="00D96FA4" w:rsidP="00365DE2">
      <w:pPr>
        <w:ind w:firstLine="1440"/>
        <w:jc w:val="both"/>
        <w:rPr>
          <w:sz w:val="20"/>
        </w:rPr>
      </w:pPr>
    </w:p>
    <w:p w14:paraId="36D97865" w14:textId="77777777" w:rsidR="00D96FA4" w:rsidRDefault="00D96FA4" w:rsidP="00365DE2">
      <w:pPr>
        <w:ind w:firstLine="1440"/>
        <w:jc w:val="both"/>
        <w:rPr>
          <w:sz w:val="20"/>
        </w:rPr>
      </w:pPr>
    </w:p>
    <w:p w14:paraId="40058E5B" w14:textId="77777777" w:rsidR="00D96FA4" w:rsidRDefault="00D96FA4" w:rsidP="00365DE2">
      <w:pPr>
        <w:ind w:firstLine="1440"/>
        <w:jc w:val="both"/>
        <w:rPr>
          <w:sz w:val="20"/>
        </w:rPr>
      </w:pPr>
    </w:p>
    <w:p w14:paraId="3445FDC2" w14:textId="77777777" w:rsidR="00D96FA4" w:rsidRDefault="00D96FA4" w:rsidP="00365DE2">
      <w:pPr>
        <w:ind w:firstLine="1440"/>
        <w:jc w:val="both"/>
        <w:rPr>
          <w:sz w:val="20"/>
        </w:rPr>
      </w:pPr>
    </w:p>
    <w:p w14:paraId="1CBEB84A" w14:textId="77777777" w:rsidR="00300ECD" w:rsidRDefault="00300ECD" w:rsidP="00365DE2">
      <w:pPr>
        <w:ind w:firstLine="1440"/>
        <w:jc w:val="both"/>
        <w:rPr>
          <w:sz w:val="20"/>
        </w:rPr>
      </w:pPr>
    </w:p>
    <w:p w14:paraId="2CFE4BC1" w14:textId="77777777" w:rsidR="00D96FA4" w:rsidRDefault="00D96FA4" w:rsidP="00365DE2">
      <w:pPr>
        <w:ind w:firstLine="1440"/>
        <w:jc w:val="both"/>
        <w:rPr>
          <w:sz w:val="20"/>
        </w:rPr>
      </w:pPr>
    </w:p>
    <w:p w14:paraId="2F2E7E25" w14:textId="77777777" w:rsidR="00D96FA4" w:rsidRDefault="00D96FA4" w:rsidP="00365DE2">
      <w:pPr>
        <w:ind w:firstLine="1440"/>
        <w:jc w:val="both"/>
        <w:rPr>
          <w:sz w:val="20"/>
        </w:rPr>
      </w:pPr>
    </w:p>
    <w:p w14:paraId="0DFC3BB7" w14:textId="77777777" w:rsidR="00D96FA4" w:rsidRDefault="00D96FA4" w:rsidP="004A56AC">
      <w:pPr>
        <w:jc w:val="both"/>
      </w:pPr>
    </w:p>
    <w:sectPr w:rsidR="00D96FA4" w:rsidSect="00D62285">
      <w:pgSz w:w="11907" w:h="16840" w:code="9"/>
      <w:pgMar w:top="1134" w:right="567"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C0DE" w14:textId="77777777" w:rsidR="001B7147" w:rsidRDefault="001B7147">
      <w:pPr>
        <w:ind w:firstLine="720"/>
        <w:jc w:val="both"/>
      </w:pPr>
      <w:r>
        <w:separator/>
      </w:r>
    </w:p>
  </w:endnote>
  <w:endnote w:type="continuationSeparator" w:id="0">
    <w:p w14:paraId="2202BEFB" w14:textId="77777777" w:rsidR="001B7147" w:rsidRDefault="001B7147">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6858" w14:textId="77777777" w:rsidR="00BF1C2D" w:rsidRDefault="00BF1C2D">
    <w:pPr>
      <w:tabs>
        <w:tab w:val="center" w:pos="4153"/>
        <w:tab w:val="right" w:pos="8306"/>
      </w:tabs>
      <w:ind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685B" w14:textId="77777777" w:rsidR="00BF1C2D" w:rsidRDefault="00BF1C2D">
    <w:pPr>
      <w:tabs>
        <w:tab w:val="center" w:pos="4153"/>
        <w:tab w:val="right" w:pos="8306"/>
      </w:tabs>
      <w:ind w:firstLine="7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8F7B" w14:textId="77777777" w:rsidR="001B7147" w:rsidRDefault="001B7147">
      <w:pPr>
        <w:ind w:firstLine="720"/>
        <w:jc w:val="both"/>
      </w:pPr>
      <w:r>
        <w:separator/>
      </w:r>
    </w:p>
  </w:footnote>
  <w:footnote w:type="continuationSeparator" w:id="0">
    <w:p w14:paraId="0C7E8B28" w14:textId="77777777" w:rsidR="001B7147" w:rsidRDefault="001B7147">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6856" w14:textId="77777777" w:rsidR="00BF1C2D" w:rsidRDefault="00BF1C2D">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685A" w14:textId="77777777" w:rsidR="00BF1C2D" w:rsidRDefault="00BF1C2D">
    <w:pPr>
      <w:tabs>
        <w:tab w:val="center" w:pos="4153"/>
        <w:tab w:val="right" w:pos="8306"/>
      </w:tabs>
      <w:ind w:firstLine="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0A8C"/>
    <w:multiLevelType w:val="hybridMultilevel"/>
    <w:tmpl w:val="C1CAED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194A69"/>
    <w:multiLevelType w:val="hybridMultilevel"/>
    <w:tmpl w:val="A9A229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E902E5"/>
    <w:multiLevelType w:val="hybridMultilevel"/>
    <w:tmpl w:val="6ED66A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1815308">
    <w:abstractNumId w:val="2"/>
  </w:num>
  <w:num w:numId="2" w16cid:durableId="410128422">
    <w:abstractNumId w:val="1"/>
  </w:num>
  <w:num w:numId="3" w16cid:durableId="74838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DE"/>
    <w:rsid w:val="000047E5"/>
    <w:rsid w:val="000734E5"/>
    <w:rsid w:val="000B6094"/>
    <w:rsid w:val="000C2586"/>
    <w:rsid w:val="000C2E81"/>
    <w:rsid w:val="000E338E"/>
    <w:rsid w:val="000F3A07"/>
    <w:rsid w:val="000F3A59"/>
    <w:rsid w:val="00125EEF"/>
    <w:rsid w:val="0018151A"/>
    <w:rsid w:val="001B7147"/>
    <w:rsid w:val="00215B48"/>
    <w:rsid w:val="002465D7"/>
    <w:rsid w:val="00256288"/>
    <w:rsid w:val="002A2A02"/>
    <w:rsid w:val="002B2511"/>
    <w:rsid w:val="002B5999"/>
    <w:rsid w:val="002C2A30"/>
    <w:rsid w:val="002D1BB3"/>
    <w:rsid w:val="00300ECD"/>
    <w:rsid w:val="00316CE1"/>
    <w:rsid w:val="00363CE2"/>
    <w:rsid w:val="00365DE2"/>
    <w:rsid w:val="003C1E14"/>
    <w:rsid w:val="003C6836"/>
    <w:rsid w:val="00416272"/>
    <w:rsid w:val="00427E9B"/>
    <w:rsid w:val="00454D3C"/>
    <w:rsid w:val="0046554A"/>
    <w:rsid w:val="00467531"/>
    <w:rsid w:val="004960CE"/>
    <w:rsid w:val="004A4785"/>
    <w:rsid w:val="004A56AC"/>
    <w:rsid w:val="004B0443"/>
    <w:rsid w:val="004C1C29"/>
    <w:rsid w:val="004E7000"/>
    <w:rsid w:val="00510651"/>
    <w:rsid w:val="00560947"/>
    <w:rsid w:val="005614DB"/>
    <w:rsid w:val="00573265"/>
    <w:rsid w:val="005A0E8E"/>
    <w:rsid w:val="005C0455"/>
    <w:rsid w:val="005E665E"/>
    <w:rsid w:val="00601C81"/>
    <w:rsid w:val="006430AF"/>
    <w:rsid w:val="006820C5"/>
    <w:rsid w:val="006A5F27"/>
    <w:rsid w:val="006C7F78"/>
    <w:rsid w:val="007008D6"/>
    <w:rsid w:val="00761748"/>
    <w:rsid w:val="007A57C6"/>
    <w:rsid w:val="007C7C53"/>
    <w:rsid w:val="007D19A0"/>
    <w:rsid w:val="007E27F6"/>
    <w:rsid w:val="007F4CDD"/>
    <w:rsid w:val="00831910"/>
    <w:rsid w:val="0087166C"/>
    <w:rsid w:val="00880AFE"/>
    <w:rsid w:val="008824FA"/>
    <w:rsid w:val="008A20CD"/>
    <w:rsid w:val="008A6058"/>
    <w:rsid w:val="008C6C34"/>
    <w:rsid w:val="008F007C"/>
    <w:rsid w:val="009106E8"/>
    <w:rsid w:val="009239B1"/>
    <w:rsid w:val="00940CF8"/>
    <w:rsid w:val="0095262B"/>
    <w:rsid w:val="00977B0A"/>
    <w:rsid w:val="009B1036"/>
    <w:rsid w:val="009E59A2"/>
    <w:rsid w:val="00A10245"/>
    <w:rsid w:val="00A7431E"/>
    <w:rsid w:val="00AA4BE2"/>
    <w:rsid w:val="00AC4ABA"/>
    <w:rsid w:val="00B15752"/>
    <w:rsid w:val="00B416E8"/>
    <w:rsid w:val="00B57D91"/>
    <w:rsid w:val="00BB0883"/>
    <w:rsid w:val="00BB30BE"/>
    <w:rsid w:val="00BC5398"/>
    <w:rsid w:val="00BF1B65"/>
    <w:rsid w:val="00BF1C2D"/>
    <w:rsid w:val="00C02974"/>
    <w:rsid w:val="00C04C7C"/>
    <w:rsid w:val="00C41D8A"/>
    <w:rsid w:val="00C440DC"/>
    <w:rsid w:val="00C531DF"/>
    <w:rsid w:val="00C55F26"/>
    <w:rsid w:val="00C73847"/>
    <w:rsid w:val="00C75E98"/>
    <w:rsid w:val="00CA497F"/>
    <w:rsid w:val="00CF5A31"/>
    <w:rsid w:val="00D054DA"/>
    <w:rsid w:val="00D11AA1"/>
    <w:rsid w:val="00D21ADE"/>
    <w:rsid w:val="00D35192"/>
    <w:rsid w:val="00D51028"/>
    <w:rsid w:val="00D52DA5"/>
    <w:rsid w:val="00D62285"/>
    <w:rsid w:val="00D74FB3"/>
    <w:rsid w:val="00D856F6"/>
    <w:rsid w:val="00D96FA4"/>
    <w:rsid w:val="00DA7F22"/>
    <w:rsid w:val="00DB6B5D"/>
    <w:rsid w:val="00DC0E77"/>
    <w:rsid w:val="00DC6105"/>
    <w:rsid w:val="00DD218E"/>
    <w:rsid w:val="00E13B7A"/>
    <w:rsid w:val="00E27E36"/>
    <w:rsid w:val="00E3647C"/>
    <w:rsid w:val="00E62573"/>
    <w:rsid w:val="00E77A7C"/>
    <w:rsid w:val="00EC3D0C"/>
    <w:rsid w:val="00F42EEF"/>
    <w:rsid w:val="00F56BBF"/>
    <w:rsid w:val="00FA0242"/>
    <w:rsid w:val="00FF4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D6502"/>
  <w15:docId w15:val="{4DB40189-8805-4C25-BD24-971D015E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15B48"/>
    <w:rPr>
      <w:rFonts w:ascii="Tahoma" w:hAnsi="Tahoma" w:cs="Tahoma"/>
      <w:sz w:val="16"/>
      <w:szCs w:val="16"/>
    </w:rPr>
  </w:style>
  <w:style w:type="character" w:customStyle="1" w:styleId="DebesliotekstasDiagrama">
    <w:name w:val="Debesėlio tekstas Diagrama"/>
    <w:basedOn w:val="Numatytasispastraiposriftas"/>
    <w:link w:val="Debesliotekstas"/>
    <w:rsid w:val="00215B48"/>
    <w:rPr>
      <w:rFonts w:ascii="Tahoma" w:hAnsi="Tahoma" w:cs="Tahoma"/>
      <w:sz w:val="16"/>
      <w:szCs w:val="16"/>
    </w:rPr>
  </w:style>
  <w:style w:type="character" w:styleId="Vietosrezervavimoenklotekstas">
    <w:name w:val="Placeholder Text"/>
    <w:basedOn w:val="Numatytasispastraiposriftas"/>
    <w:rsid w:val="00215B48"/>
    <w:rPr>
      <w:color w:val="808080"/>
    </w:rPr>
  </w:style>
  <w:style w:type="paragraph" w:styleId="Porat">
    <w:name w:val="footer"/>
    <w:basedOn w:val="prastasis"/>
    <w:link w:val="PoratDiagrama"/>
    <w:rsid w:val="00215B48"/>
    <w:pPr>
      <w:tabs>
        <w:tab w:val="center" w:pos="4819"/>
        <w:tab w:val="right" w:pos="9638"/>
      </w:tabs>
    </w:pPr>
  </w:style>
  <w:style w:type="character" w:customStyle="1" w:styleId="PoratDiagrama">
    <w:name w:val="Poraštė Diagrama"/>
    <w:basedOn w:val="Numatytasispastraiposriftas"/>
    <w:link w:val="Porat"/>
    <w:rsid w:val="00215B48"/>
  </w:style>
  <w:style w:type="paragraph" w:styleId="Antrats">
    <w:name w:val="header"/>
    <w:basedOn w:val="prastasis"/>
    <w:link w:val="AntratsDiagrama"/>
    <w:rsid w:val="00215B48"/>
    <w:pPr>
      <w:tabs>
        <w:tab w:val="center" w:pos="4819"/>
        <w:tab w:val="right" w:pos="9638"/>
      </w:tabs>
    </w:pPr>
  </w:style>
  <w:style w:type="character" w:customStyle="1" w:styleId="AntratsDiagrama">
    <w:name w:val="Antraštės Diagrama"/>
    <w:basedOn w:val="Numatytasispastraiposriftas"/>
    <w:link w:val="Antrats"/>
    <w:rsid w:val="00215B48"/>
  </w:style>
  <w:style w:type="paragraph" w:styleId="Pagrindinistekstas">
    <w:name w:val="Body Text"/>
    <w:basedOn w:val="prastasis"/>
    <w:link w:val="PagrindinistekstasDiagrama"/>
    <w:rsid w:val="00D62285"/>
    <w:pPr>
      <w:shd w:val="solid" w:color="FFFFFF" w:fill="FFFFFF"/>
      <w:ind w:right="5556"/>
      <w:jc w:val="center"/>
    </w:pPr>
    <w:rPr>
      <w:b/>
      <w:sz w:val="27"/>
    </w:rPr>
  </w:style>
  <w:style w:type="character" w:customStyle="1" w:styleId="PagrindinistekstasDiagrama">
    <w:name w:val="Pagrindinis tekstas Diagrama"/>
    <w:basedOn w:val="Numatytasispastraiposriftas"/>
    <w:link w:val="Pagrindinistekstas"/>
    <w:rsid w:val="00D62285"/>
    <w:rPr>
      <w:b/>
      <w:sz w:val="27"/>
      <w:shd w:val="solid" w:color="FFFFFF" w:fill="FFFFFF"/>
    </w:rPr>
  </w:style>
  <w:style w:type="paragraph" w:styleId="Pagrindiniotekstotrauka3">
    <w:name w:val="Body Text Indent 3"/>
    <w:basedOn w:val="prastasis"/>
    <w:link w:val="Pagrindiniotekstotrauka3Diagrama"/>
    <w:rsid w:val="00D62285"/>
    <w:pPr>
      <w:spacing w:after="120"/>
      <w:ind w:left="283" w:firstLine="720"/>
      <w:jc w:val="both"/>
    </w:pPr>
    <w:rPr>
      <w:sz w:val="16"/>
      <w:szCs w:val="16"/>
    </w:rPr>
  </w:style>
  <w:style w:type="character" w:customStyle="1" w:styleId="Pagrindiniotekstotrauka3Diagrama">
    <w:name w:val="Pagrindinio teksto įtrauka 3 Diagrama"/>
    <w:basedOn w:val="Numatytasispastraiposriftas"/>
    <w:link w:val="Pagrindiniotekstotrauka3"/>
    <w:rsid w:val="00D62285"/>
    <w:rPr>
      <w:sz w:val="16"/>
      <w:szCs w:val="16"/>
    </w:rPr>
  </w:style>
  <w:style w:type="paragraph" w:styleId="Sraopastraipa">
    <w:name w:val="List Paragraph"/>
    <w:basedOn w:val="prastasis"/>
    <w:rsid w:val="00B41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A51E6-0269-447F-9982-5F1A6DBC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15868</Words>
  <Characters>9045</Characters>
  <Application>Microsoft Office Word</Application>
  <DocSecurity>0</DocSecurity>
  <Lines>75</Lines>
  <Paragraphs>49</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lpstr>IV SKYRIUS</vt:lpstr>
    </vt:vector>
  </TitlesOfParts>
  <Company>Hewlett-Packard Company</Company>
  <LinksUpToDate>false</LinksUpToDate>
  <CharactersWithSpaces>24864</CharactersWithSpaces>
  <SharedDoc>false</SharedDoc>
  <HyperlinkBase/>
  <HLinks>
    <vt:vector size="12" baseType="variant">
      <vt:variant>
        <vt:i4>2031671</vt:i4>
      </vt:variant>
      <vt:variant>
        <vt:i4>21</vt:i4>
      </vt:variant>
      <vt:variant>
        <vt:i4>0</vt:i4>
      </vt:variant>
      <vt:variant>
        <vt:i4>5</vt:i4>
      </vt:variant>
      <vt:variant>
        <vt:lpwstr>mailto:savivaldybe@rietvas.lt</vt:lpwstr>
      </vt:variant>
      <vt:variant>
        <vt:lpwstr/>
      </vt:variant>
      <vt:variant>
        <vt:i4>6684708</vt:i4>
      </vt:variant>
      <vt:variant>
        <vt:i4>18</vt:i4>
      </vt:variant>
      <vt:variant>
        <vt:i4>0</vt:i4>
      </vt:variant>
      <vt:variant>
        <vt:i4>5</vt:i4>
      </vt:variant>
      <vt:variant>
        <vt:lpwstr>http://www.rietavas.lt/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Jūratė Šedvilaitė</cp:lastModifiedBy>
  <cp:revision>2</cp:revision>
  <cp:lastPrinted>2023-06-13T11:40:00Z</cp:lastPrinted>
  <dcterms:created xsi:type="dcterms:W3CDTF">2025-05-14T12:52:00Z</dcterms:created>
  <dcterms:modified xsi:type="dcterms:W3CDTF">2025-05-14T12:52:00Z</dcterms:modified>
</cp:coreProperties>
</file>