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1D0E" w14:textId="4C025D0C" w:rsidR="00AA52B4" w:rsidRDefault="008F06A5" w:rsidP="008F06A5">
      <w:pPr>
        <w:tabs>
          <w:tab w:val="left" w:pos="2571"/>
        </w:tabs>
        <w:ind w:firstLine="0"/>
        <w:jc w:val="center"/>
      </w:pPr>
      <w:r>
        <w:object w:dxaOrig="2745" w:dyaOrig="3225" w14:anchorId="199B7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8pt;height:55.9pt" o:ole="">
            <v:imagedata r:id="rId7" o:title=""/>
          </v:shape>
          <o:OLEObject Type="Embed" ProgID="PBrush" ShapeID="_x0000_i1027" DrawAspect="Content" ObjectID="_1821869346" r:id="rId8"/>
        </w:object>
      </w:r>
    </w:p>
    <w:p w14:paraId="25C21D0F" w14:textId="77777777" w:rsidR="00AA52B4" w:rsidRDefault="00AA52B4">
      <w:pPr>
        <w:shd w:val="solid" w:color="FFFFFF" w:fill="FFFFFF"/>
        <w:tabs>
          <w:tab w:val="left" w:pos="-851"/>
        </w:tabs>
        <w:ind w:firstLine="0"/>
        <w:jc w:val="center"/>
        <w:rPr>
          <w:caps/>
          <w:sz w:val="16"/>
        </w:rPr>
      </w:pPr>
    </w:p>
    <w:p w14:paraId="25C21D10" w14:textId="77777777" w:rsidR="00AA52B4" w:rsidRDefault="00B969FE">
      <w:pPr>
        <w:shd w:val="solid" w:color="FFFFFF" w:fill="FFFFFF"/>
        <w:tabs>
          <w:tab w:val="left" w:pos="7371"/>
        </w:tabs>
        <w:ind w:firstLine="0"/>
        <w:jc w:val="center"/>
        <w:rPr>
          <w:b/>
        </w:rPr>
      </w:pPr>
      <w:r>
        <w:rPr>
          <w:b/>
        </w:rPr>
        <w:fldChar w:fldCharType="begin">
          <w:ffData>
            <w:name w:val=""/>
            <w:enabled/>
            <w:calcOnExit w:val="0"/>
            <w:textInput>
              <w:default w:val="RIETAVO SAVIVALDYBĖS VALDYBA"/>
              <w:format w:val="Didžiosios raidės"/>
            </w:textInput>
          </w:ffData>
        </w:fldChar>
      </w:r>
      <w:r w:rsidR="00AA52B4">
        <w:rPr>
          <w:b/>
        </w:rPr>
        <w:instrText xml:space="preserve"> FORMTEXT </w:instrText>
      </w:r>
      <w:r>
        <w:rPr>
          <w:b/>
        </w:rPr>
      </w:r>
      <w:r>
        <w:rPr>
          <w:b/>
        </w:rPr>
        <w:fldChar w:fldCharType="separate"/>
      </w:r>
      <w:r w:rsidR="00AA52B4">
        <w:rPr>
          <w:b/>
          <w:noProof/>
        </w:rPr>
        <w:t>RIETAVO SAVIVALDYBĖS ADMINISTRACIJOS DIREKTORIUS</w:t>
      </w:r>
      <w:r>
        <w:rPr>
          <w:b/>
        </w:rPr>
        <w:fldChar w:fldCharType="end"/>
      </w:r>
    </w:p>
    <w:p w14:paraId="25C21D11" w14:textId="77777777" w:rsidR="00AA52B4" w:rsidRDefault="00AA52B4">
      <w:pPr>
        <w:shd w:val="solid" w:color="FFFFFF" w:fill="FFFFFF"/>
        <w:ind w:firstLine="0"/>
        <w:jc w:val="center"/>
        <w:rPr>
          <w:b/>
        </w:rPr>
      </w:pPr>
    </w:p>
    <w:p w14:paraId="25C21D13" w14:textId="77777777" w:rsidR="00AA52B4" w:rsidRDefault="00B969FE">
      <w:pPr>
        <w:shd w:val="solid" w:color="FFFFFF" w:fill="FFFFFF"/>
        <w:ind w:firstLine="0"/>
        <w:jc w:val="center"/>
        <w:rPr>
          <w:b/>
          <w:bCs/>
        </w:rPr>
      </w:pPr>
      <w:r>
        <w:rPr>
          <w:b/>
          <w:bCs/>
        </w:rPr>
        <w:fldChar w:fldCharType="begin">
          <w:ffData>
            <w:name w:val="Text1"/>
            <w:enabled/>
            <w:calcOnExit w:val="0"/>
            <w:textInput/>
          </w:ffData>
        </w:fldChar>
      </w:r>
      <w:r w:rsidR="00AA52B4">
        <w:rPr>
          <w:b/>
          <w:bCs/>
        </w:rPr>
        <w:instrText xml:space="preserve"> FORMTEXT </w:instrText>
      </w:r>
      <w:r>
        <w:rPr>
          <w:b/>
          <w:bCs/>
        </w:rPr>
      </w:r>
      <w:r>
        <w:rPr>
          <w:b/>
          <w:bCs/>
        </w:rPr>
        <w:fldChar w:fldCharType="separate"/>
      </w:r>
      <w:r w:rsidR="00AA52B4">
        <w:rPr>
          <w:b/>
          <w:bCs/>
          <w:noProof/>
        </w:rPr>
        <w:t>ĮSAKYMAS</w:t>
      </w:r>
      <w:r>
        <w:rPr>
          <w:b/>
          <w:bCs/>
        </w:rPr>
        <w:fldChar w:fldCharType="end"/>
      </w:r>
    </w:p>
    <w:p w14:paraId="25C21D15" w14:textId="29FECC07" w:rsidR="00970496" w:rsidRDefault="00970496" w:rsidP="00B75FD4">
      <w:pPr>
        <w:shd w:val="solid" w:color="FFFFFF" w:fill="FFFFFF"/>
        <w:ind w:firstLine="0"/>
        <w:jc w:val="center"/>
        <w:rPr>
          <w:b/>
          <w:bCs/>
          <w:szCs w:val="24"/>
        </w:rPr>
      </w:pPr>
      <w:r w:rsidRPr="008F07B2">
        <w:rPr>
          <w:b/>
          <w:bCs/>
          <w:szCs w:val="24"/>
        </w:rPr>
        <w:t>DĖL</w:t>
      </w:r>
      <w:r>
        <w:rPr>
          <w:b/>
          <w:bCs/>
          <w:szCs w:val="24"/>
        </w:rPr>
        <w:t xml:space="preserve"> </w:t>
      </w:r>
      <w:r w:rsidRPr="00210AAB">
        <w:rPr>
          <w:b/>
          <w:bCs/>
          <w:szCs w:val="24"/>
        </w:rPr>
        <w:t xml:space="preserve">RIETAVO MIESTO TERITORIJOS, KURI RIBOJASI SU ŽEMAIČIŲ PLENTU IŠ PIETŲ PUSĖS, VINGIO IR JŪROS GATVĖMIS IŠ VAKARŲ PUSĖS, SUPLANUOTU „JŪROS“ GYVENAMŲJŲ NAMŲ KVARTALU ŠIAURINĖJE PUSĖJE IR PIEVŲ GATVE IR GYVENAMŲJŲ NAMŲ KVARTALU RYTINĖJE PUSĖJE, PLANUOJAMOS TERITORIJOS PLOTAS </w:t>
      </w:r>
      <w:r>
        <w:rPr>
          <w:b/>
          <w:bCs/>
          <w:szCs w:val="24"/>
        </w:rPr>
        <w:t>−</w:t>
      </w:r>
      <w:r w:rsidRPr="00210AAB">
        <w:rPr>
          <w:b/>
          <w:bCs/>
          <w:szCs w:val="24"/>
        </w:rPr>
        <w:t xml:space="preserve"> APIE 64,00 HA, DETAL</w:t>
      </w:r>
      <w:r w:rsidRPr="00210AAB">
        <w:rPr>
          <w:b/>
          <w:bCs/>
          <w:color w:val="000000"/>
          <w:szCs w:val="24"/>
        </w:rPr>
        <w:t>IOJO</w:t>
      </w:r>
      <w:r w:rsidRPr="00210AAB">
        <w:rPr>
          <w:b/>
          <w:bCs/>
          <w:szCs w:val="24"/>
        </w:rPr>
        <w:t xml:space="preserve"> PLAN</w:t>
      </w:r>
      <w:r>
        <w:rPr>
          <w:b/>
          <w:bCs/>
          <w:szCs w:val="24"/>
        </w:rPr>
        <w:t>O</w:t>
      </w:r>
      <w:r w:rsidRPr="00210AAB">
        <w:rPr>
          <w:b/>
          <w:bCs/>
          <w:szCs w:val="24"/>
        </w:rPr>
        <w:t>, PATVIRTINT</w:t>
      </w:r>
      <w:r>
        <w:rPr>
          <w:b/>
          <w:bCs/>
          <w:szCs w:val="24"/>
        </w:rPr>
        <w:t>O</w:t>
      </w:r>
      <w:r w:rsidRPr="00210AAB">
        <w:rPr>
          <w:b/>
          <w:bCs/>
          <w:szCs w:val="24"/>
        </w:rPr>
        <w:t xml:space="preserve"> RIETAVO SAVIVALDYBĖS DIREKTORIAUS 201</w:t>
      </w:r>
      <w:r w:rsidR="00151867">
        <w:rPr>
          <w:b/>
          <w:bCs/>
          <w:szCs w:val="24"/>
        </w:rPr>
        <w:t>3</w:t>
      </w:r>
      <w:r w:rsidRPr="00210AAB">
        <w:rPr>
          <w:b/>
          <w:bCs/>
          <w:szCs w:val="24"/>
        </w:rPr>
        <w:t xml:space="preserve"> M. </w:t>
      </w:r>
      <w:r w:rsidR="0092599B">
        <w:rPr>
          <w:b/>
          <w:bCs/>
          <w:szCs w:val="24"/>
        </w:rPr>
        <w:t>SPAL</w:t>
      </w:r>
      <w:r w:rsidRPr="00210AAB">
        <w:rPr>
          <w:b/>
          <w:bCs/>
          <w:szCs w:val="24"/>
        </w:rPr>
        <w:t xml:space="preserve">IO </w:t>
      </w:r>
      <w:r w:rsidR="0092599B">
        <w:rPr>
          <w:b/>
          <w:bCs/>
          <w:szCs w:val="24"/>
        </w:rPr>
        <w:t>3</w:t>
      </w:r>
      <w:r w:rsidRPr="00210AAB">
        <w:rPr>
          <w:b/>
          <w:bCs/>
          <w:szCs w:val="24"/>
        </w:rPr>
        <w:t xml:space="preserve"> D. ĮSAKYMU N</w:t>
      </w:r>
      <w:r w:rsidR="008F06A5">
        <w:rPr>
          <w:b/>
          <w:bCs/>
          <w:szCs w:val="24"/>
        </w:rPr>
        <w:t>R</w:t>
      </w:r>
      <w:r w:rsidRPr="00210AAB">
        <w:rPr>
          <w:b/>
          <w:bCs/>
          <w:szCs w:val="24"/>
        </w:rPr>
        <w:t>. AV-4</w:t>
      </w:r>
      <w:r w:rsidR="0092599B">
        <w:rPr>
          <w:b/>
          <w:bCs/>
          <w:szCs w:val="24"/>
        </w:rPr>
        <w:t>05</w:t>
      </w:r>
      <w:r w:rsidRPr="00210AAB">
        <w:rPr>
          <w:b/>
          <w:bCs/>
          <w:szCs w:val="24"/>
        </w:rPr>
        <w:t xml:space="preserve"> „DĖL DETALIOJO PLANO</w:t>
      </w:r>
      <w:r w:rsidR="00307F84">
        <w:rPr>
          <w:b/>
          <w:bCs/>
          <w:szCs w:val="24"/>
        </w:rPr>
        <w:t xml:space="preserve"> </w:t>
      </w:r>
      <w:r w:rsidRPr="00210AAB">
        <w:rPr>
          <w:b/>
          <w:bCs/>
          <w:szCs w:val="24"/>
        </w:rPr>
        <w:t>PATVIRTINIMO“,</w:t>
      </w:r>
      <w:r>
        <w:rPr>
          <w:b/>
          <w:bCs/>
          <w:szCs w:val="24"/>
        </w:rPr>
        <w:t xml:space="preserve"> </w:t>
      </w:r>
      <w:r w:rsidR="00C11AEA">
        <w:rPr>
          <w:b/>
          <w:bCs/>
          <w:szCs w:val="24"/>
        </w:rPr>
        <w:t>DETALIOJO PLANO DA</w:t>
      </w:r>
      <w:r w:rsidR="003F053C">
        <w:rPr>
          <w:b/>
          <w:bCs/>
          <w:szCs w:val="24"/>
        </w:rPr>
        <w:t>L</w:t>
      </w:r>
      <w:r w:rsidR="00C11AEA">
        <w:rPr>
          <w:b/>
          <w:bCs/>
          <w:szCs w:val="24"/>
        </w:rPr>
        <w:t xml:space="preserve">IES </w:t>
      </w:r>
      <w:r>
        <w:rPr>
          <w:b/>
          <w:bCs/>
          <w:szCs w:val="24"/>
        </w:rPr>
        <w:t>KOR</w:t>
      </w:r>
      <w:r w:rsidR="00431C06">
        <w:rPr>
          <w:b/>
          <w:bCs/>
          <w:szCs w:val="24"/>
        </w:rPr>
        <w:t>EGAVIMO, PLANAVIMO TIKSLŲ</w:t>
      </w:r>
      <w:r w:rsidR="00363AD5">
        <w:rPr>
          <w:b/>
          <w:bCs/>
          <w:szCs w:val="24"/>
        </w:rPr>
        <w:t xml:space="preserve"> IR</w:t>
      </w:r>
      <w:r w:rsidR="00B75FD4">
        <w:rPr>
          <w:b/>
          <w:bCs/>
          <w:szCs w:val="24"/>
        </w:rPr>
        <w:t xml:space="preserve"> </w:t>
      </w:r>
      <w:r w:rsidR="0043132E">
        <w:rPr>
          <w:b/>
          <w:bCs/>
          <w:szCs w:val="24"/>
        </w:rPr>
        <w:t>PLANAVIMO DARBŲ PROGRAMOS PATVIRTINIMO</w:t>
      </w:r>
    </w:p>
    <w:p w14:paraId="25C21D16" w14:textId="77777777" w:rsidR="00970496" w:rsidRDefault="00970496" w:rsidP="00970496">
      <w:pPr>
        <w:shd w:val="solid" w:color="FFFFFF" w:fill="FFFFFF"/>
        <w:ind w:firstLine="0"/>
        <w:jc w:val="center"/>
        <w:rPr>
          <w:b/>
          <w:bCs/>
          <w:szCs w:val="24"/>
        </w:rPr>
      </w:pPr>
    </w:p>
    <w:p w14:paraId="25C21D17" w14:textId="1434018E" w:rsidR="00970496" w:rsidRDefault="00970496" w:rsidP="00970496">
      <w:pPr>
        <w:shd w:val="solid" w:color="FFFFFF" w:fill="FFFFFF"/>
        <w:ind w:firstLine="0"/>
        <w:jc w:val="center"/>
      </w:pPr>
      <w:r>
        <w:t>20</w:t>
      </w:r>
      <w:r w:rsidR="00F27BEE">
        <w:t>2</w:t>
      </w:r>
      <w:r w:rsidR="00A77B98">
        <w:t>5</w:t>
      </w:r>
      <w:r>
        <w:t xml:space="preserve"> m.</w:t>
      </w:r>
      <w:r w:rsidR="00120FD1">
        <w:t xml:space="preserve"> </w:t>
      </w:r>
      <w:r w:rsidR="00332D9E">
        <w:t>spalio</w:t>
      </w:r>
      <w:r>
        <w:t xml:space="preserve"> </w:t>
      </w:r>
      <w:r w:rsidR="009C2883">
        <w:t xml:space="preserve"> </w:t>
      </w:r>
      <w:r>
        <w:t xml:space="preserve">  Nr. AV-</w:t>
      </w:r>
      <w:r w:rsidR="00B969FE">
        <w:fldChar w:fldCharType="begin">
          <w:ffData>
            <w:name w:val="Text7"/>
            <w:enabled/>
            <w:calcOnExit w:val="0"/>
            <w:textInput/>
          </w:ffData>
        </w:fldChar>
      </w:r>
      <w:r>
        <w:instrText xml:space="preserve"> FORMTEXT </w:instrText>
      </w:r>
      <w:r w:rsidR="00B969FE">
        <w:fldChar w:fldCharType="separate"/>
      </w:r>
      <w:r>
        <w:rPr>
          <w:noProof/>
        </w:rPr>
        <w:t> </w:t>
      </w:r>
      <w:r>
        <w:rPr>
          <w:noProof/>
        </w:rPr>
        <w:t> </w:t>
      </w:r>
      <w:r>
        <w:rPr>
          <w:noProof/>
        </w:rPr>
        <w:t> </w:t>
      </w:r>
      <w:r>
        <w:rPr>
          <w:noProof/>
        </w:rPr>
        <w:t> </w:t>
      </w:r>
      <w:r>
        <w:rPr>
          <w:noProof/>
        </w:rPr>
        <w:t> </w:t>
      </w:r>
      <w:r w:rsidR="00B969FE">
        <w:fldChar w:fldCharType="end"/>
      </w:r>
    </w:p>
    <w:p w14:paraId="25C21D19" w14:textId="77777777" w:rsidR="00AA52B4" w:rsidRDefault="00B969FE">
      <w:pPr>
        <w:ind w:firstLine="0"/>
        <w:jc w:val="center"/>
      </w:pPr>
      <w:r>
        <w:fldChar w:fldCharType="begin">
          <w:ffData>
            <w:name w:val="Text11"/>
            <w:enabled/>
            <w:calcOnExit w:val="0"/>
            <w:textInput>
              <w:default w:val="Rietavas"/>
            </w:textInput>
          </w:ffData>
        </w:fldChar>
      </w:r>
      <w:bookmarkStart w:id="0" w:name="Text11"/>
      <w:r w:rsidR="00AA52B4">
        <w:instrText xml:space="preserve"> FORMTEXT </w:instrText>
      </w:r>
      <w:r>
        <w:fldChar w:fldCharType="separate"/>
      </w:r>
      <w:r w:rsidR="00AA52B4">
        <w:rPr>
          <w:noProof/>
        </w:rPr>
        <w:t>Rietavas</w:t>
      </w:r>
      <w:r>
        <w:fldChar w:fldCharType="end"/>
      </w:r>
      <w:bookmarkEnd w:id="0"/>
    </w:p>
    <w:p w14:paraId="25C21D1A" w14:textId="77777777" w:rsidR="00D23724" w:rsidRDefault="00AA52B4" w:rsidP="00D23724">
      <w:pPr>
        <w:ind w:left="709" w:hanging="709"/>
      </w:pPr>
      <w:r>
        <w:tab/>
      </w:r>
    </w:p>
    <w:p w14:paraId="25C21D1B" w14:textId="76B6569B" w:rsidR="0043132E" w:rsidRDefault="00E53E29" w:rsidP="0043132E">
      <w:r w:rsidRPr="0043132E">
        <w:t xml:space="preserve">Vadovaudamasis Lietuvos Respublikos </w:t>
      </w:r>
      <w:r w:rsidR="00AB2065" w:rsidRPr="0043132E">
        <w:t>vietos sav</w:t>
      </w:r>
      <w:r w:rsidR="001D262E" w:rsidRPr="0043132E">
        <w:t xml:space="preserve">ivaldos įstatymo </w:t>
      </w:r>
      <w:r w:rsidR="00221304">
        <w:t xml:space="preserve">6 straipsnio </w:t>
      </w:r>
      <w:r w:rsidR="00BB252C">
        <w:t>19 punktu</w:t>
      </w:r>
      <w:r w:rsidR="009C5E65">
        <w:t xml:space="preserve"> ir</w:t>
      </w:r>
      <w:r w:rsidR="00BB252C">
        <w:t xml:space="preserve"> </w:t>
      </w:r>
      <w:r w:rsidR="009C2883">
        <w:t>34</w:t>
      </w:r>
      <w:r w:rsidR="001D262E" w:rsidRPr="0043132E">
        <w:t xml:space="preserve"> straipsnio </w:t>
      </w:r>
      <w:r w:rsidR="009C2883">
        <w:t>6</w:t>
      </w:r>
      <w:r w:rsidR="0043132E" w:rsidRPr="0043132E">
        <w:t xml:space="preserve"> dalies </w:t>
      </w:r>
      <w:r w:rsidR="009C2883">
        <w:t>5</w:t>
      </w:r>
      <w:r w:rsidR="0043132E" w:rsidRPr="0043132E">
        <w:t xml:space="preserve"> punktu</w:t>
      </w:r>
      <w:r w:rsidR="001D262E" w:rsidRPr="0043132E">
        <w:t xml:space="preserve">, </w:t>
      </w:r>
      <w:r w:rsidR="00534D87" w:rsidRPr="0043132E">
        <w:t xml:space="preserve">Lietuvos Respublikos </w:t>
      </w:r>
      <w:r w:rsidR="001D262E" w:rsidRPr="0043132E">
        <w:t xml:space="preserve">teritorijų planavimo įstatymo </w:t>
      </w:r>
      <w:r w:rsidR="00593D89">
        <w:t>3</w:t>
      </w:r>
      <w:r w:rsidR="001D262E" w:rsidRPr="0043132E">
        <w:t xml:space="preserve"> straipsnio </w:t>
      </w:r>
      <w:r w:rsidR="00593D89">
        <w:t>1</w:t>
      </w:r>
      <w:r w:rsidR="0043132E" w:rsidRPr="0043132E">
        <w:t xml:space="preserve"> dali</w:t>
      </w:r>
      <w:r w:rsidR="009E24B3">
        <w:t>es</w:t>
      </w:r>
      <w:r w:rsidR="00BF2562">
        <w:t xml:space="preserve"> </w:t>
      </w:r>
      <w:r w:rsidR="00593D89">
        <w:t>7</w:t>
      </w:r>
      <w:r w:rsidR="00BF2562">
        <w:t xml:space="preserve"> punktu</w:t>
      </w:r>
      <w:r w:rsidR="00BB1F81">
        <w:t xml:space="preserve"> ir</w:t>
      </w:r>
      <w:r w:rsidR="001D262E" w:rsidRPr="0043132E">
        <w:t xml:space="preserve"> </w:t>
      </w:r>
      <w:r w:rsidR="00B36984">
        <w:t>25</w:t>
      </w:r>
      <w:r w:rsidR="0043132E" w:rsidRPr="0043132E">
        <w:t xml:space="preserve"> straipsni</w:t>
      </w:r>
      <w:r w:rsidR="00B36984">
        <w:t>o</w:t>
      </w:r>
      <w:r w:rsidR="002941F3">
        <w:t xml:space="preserve"> 2 dalimi</w:t>
      </w:r>
      <w:r w:rsidR="001D262E" w:rsidRPr="0043132E">
        <w:t>, Lietuvos Respublikos aplinkos ministro 2014</w:t>
      </w:r>
      <w:r w:rsidR="00F665A8">
        <w:t xml:space="preserve"> m. sausio </w:t>
      </w:r>
      <w:r w:rsidR="001D262E" w:rsidRPr="0043132E">
        <w:t>2</w:t>
      </w:r>
      <w:r w:rsidR="00F665A8">
        <w:t xml:space="preserve"> d.</w:t>
      </w:r>
      <w:r w:rsidR="001D262E" w:rsidRPr="0043132E">
        <w:t xml:space="preserve"> įsakymu Nr. D1-8 patvirtintų Kompleksinio teritorijų planavimo dokumentų rengimo taisyklių</w:t>
      </w:r>
      <w:r w:rsidR="00E97297">
        <w:t xml:space="preserve"> </w:t>
      </w:r>
      <w:r w:rsidR="008C4539">
        <w:t>256</w:t>
      </w:r>
      <w:r w:rsidR="00AB4743">
        <w:t xml:space="preserve"> punkto </w:t>
      </w:r>
      <w:r w:rsidR="0043132E" w:rsidRPr="0043132E">
        <w:t>2</w:t>
      </w:r>
      <w:r w:rsidR="005C2627">
        <w:t>56.3.2</w:t>
      </w:r>
      <w:r w:rsidR="00A63C8E">
        <w:t xml:space="preserve"> papunkčiu, 312</w:t>
      </w:r>
      <w:r w:rsidR="006A1B76">
        <w:t>, 315, 316</w:t>
      </w:r>
      <w:r w:rsidR="0043132E" w:rsidRPr="0043132E">
        <w:t xml:space="preserve"> punkt</w:t>
      </w:r>
      <w:r w:rsidR="006A1B76">
        <w:t>ais</w:t>
      </w:r>
      <w:r w:rsidR="0043132E" w:rsidRPr="0043132E">
        <w:t xml:space="preserve"> </w:t>
      </w:r>
      <w:r w:rsidR="00AD1A97">
        <w:t>ir 318.1.2 papunkčiu</w:t>
      </w:r>
      <w:r w:rsidR="008F06A5">
        <w:t xml:space="preserve">, </w:t>
      </w:r>
      <w:r w:rsidR="00126788">
        <w:t>atsižve</w:t>
      </w:r>
      <w:r w:rsidR="006A171D">
        <w:t>lg</w:t>
      </w:r>
      <w:r w:rsidR="00F665A8">
        <w:t>d</w:t>
      </w:r>
      <w:r w:rsidR="006A171D">
        <w:t>a</w:t>
      </w:r>
      <w:r w:rsidR="00F665A8">
        <w:t>mas</w:t>
      </w:r>
      <w:r w:rsidR="006A171D">
        <w:t xml:space="preserve"> į </w:t>
      </w:r>
      <w:r w:rsidR="00631167">
        <w:t xml:space="preserve">Rietavo savivaldybės </w:t>
      </w:r>
      <w:r w:rsidR="0054741D">
        <w:t>gyventojų prašymus bei Rietavo savivaldybės administracijos vykdomus projektus</w:t>
      </w:r>
      <w:r w:rsidR="00A36DE4">
        <w:t>:</w:t>
      </w:r>
    </w:p>
    <w:p w14:paraId="5774D8B9" w14:textId="38D178B4" w:rsidR="00A36DE4" w:rsidRDefault="00BF25E6" w:rsidP="00FB62A0">
      <w:r>
        <w:t xml:space="preserve">1. </w:t>
      </w:r>
      <w:r w:rsidR="00EB66CD">
        <w:t>P r a d e d</w:t>
      </w:r>
      <w:r w:rsidR="00CF2C67">
        <w:t xml:space="preserve"> </w:t>
      </w:r>
      <w:r w:rsidR="00A36DE4">
        <w:t xml:space="preserve">u </w:t>
      </w:r>
      <w:r w:rsidR="00323E33">
        <w:t>teritorijų planavimo dokumento</w:t>
      </w:r>
      <w:r w:rsidR="00D5606F">
        <w:t xml:space="preserve"> </w:t>
      </w:r>
      <w:r w:rsidR="00D5606F" w:rsidRPr="00D5606F">
        <w:t>„Rietavo miesto teritorijos, kuri ribojasi su Žemaičių plentu iš pietų pusės, Vingio ir Jūros gatvėmis iš vakarų pusės, suplanuotu „Jūros“ gyvenamųjų namų kvartalu šiaurinėje pusėje ir Pievų gatve ir gyvenamųjų namų kvartalu rytinėje pusėje, planuojamos teritorijos plotas − apie 64,00 ha, detaliojo plano, patvirtinto Rietavo savivaldybės direktoriaus 201</w:t>
      </w:r>
      <w:r w:rsidR="00B75FD4">
        <w:t>3</w:t>
      </w:r>
      <w:r w:rsidR="00D5606F" w:rsidRPr="00D5606F">
        <w:t xml:space="preserve"> m. </w:t>
      </w:r>
      <w:r w:rsidR="00B75FD4">
        <w:t>spal</w:t>
      </w:r>
      <w:r w:rsidR="00D5606F" w:rsidRPr="00D5606F">
        <w:t xml:space="preserve">io </w:t>
      </w:r>
      <w:r w:rsidR="00B75FD4">
        <w:t>3</w:t>
      </w:r>
      <w:r w:rsidR="00D5606F" w:rsidRPr="00D5606F">
        <w:t xml:space="preserve"> d. įsakymu Nr. AV-4</w:t>
      </w:r>
      <w:r w:rsidR="00B75FD4">
        <w:t>05</w:t>
      </w:r>
      <w:r w:rsidR="00D5606F" w:rsidRPr="00D5606F">
        <w:t xml:space="preserve"> „Dėl detaliojo plano patvirtinimo“,</w:t>
      </w:r>
      <w:r w:rsidR="0043521E">
        <w:t xml:space="preserve"> koregavimą.</w:t>
      </w:r>
    </w:p>
    <w:p w14:paraId="25C21D1C" w14:textId="0579EA1D" w:rsidR="002C2E7E" w:rsidRPr="00167EE8" w:rsidRDefault="00332D9E" w:rsidP="004F6680">
      <w:r>
        <w:t>2</w:t>
      </w:r>
      <w:r w:rsidR="004F6680">
        <w:t xml:space="preserve">. </w:t>
      </w:r>
      <w:r w:rsidR="00167EE8" w:rsidRPr="004F6680">
        <w:rPr>
          <w:szCs w:val="24"/>
          <w:lang w:eastAsia="lt-LT"/>
        </w:rPr>
        <w:t>T</w:t>
      </w:r>
      <w:r w:rsidR="0043132E" w:rsidRPr="004F6680">
        <w:rPr>
          <w:szCs w:val="24"/>
          <w:lang w:eastAsia="lt-LT"/>
        </w:rPr>
        <w:t xml:space="preserve"> v i r t i n u</w:t>
      </w:r>
      <w:r w:rsidR="002C2E7E">
        <w:t xml:space="preserve"> </w:t>
      </w:r>
      <w:r w:rsidR="0043132E">
        <w:t>„</w:t>
      </w:r>
      <w:r w:rsidR="0088696C" w:rsidRPr="004F6680">
        <w:rPr>
          <w:color w:val="000000"/>
          <w:shd w:val="clear" w:color="auto" w:fill="FFFFFF"/>
        </w:rPr>
        <w:t>Rietavo miesto teritorijos, kuri ribojasi su Žemaičių plentu iš pietų pusės, Vingio ir Jūros gatvėmis iš vakarų pusės, suplanuotu „Jūros“ gyvenamųjų namų kvartalu šiaurinėje pusėje ir Pievų gatve ir gyvenamųjų namų kvartalu rytinėje pusėje, planuojamos teritorijos plotas −</w:t>
      </w:r>
      <w:r w:rsidR="002C2E7E" w:rsidRPr="004F6680">
        <w:rPr>
          <w:color w:val="000000"/>
          <w:shd w:val="clear" w:color="auto" w:fill="FFFFFF"/>
        </w:rPr>
        <w:t xml:space="preserve"> apie 64,00 ha, detaliojo pl</w:t>
      </w:r>
      <w:r w:rsidR="00CB7E9D" w:rsidRPr="004F6680">
        <w:rPr>
          <w:color w:val="000000"/>
          <w:shd w:val="clear" w:color="auto" w:fill="FFFFFF"/>
        </w:rPr>
        <w:t>ano</w:t>
      </w:r>
      <w:r w:rsidR="002C2E7E" w:rsidRPr="004F6680">
        <w:rPr>
          <w:color w:val="000000"/>
          <w:shd w:val="clear" w:color="auto" w:fill="FFFFFF"/>
        </w:rPr>
        <w:t>, patvirtinto</w:t>
      </w:r>
      <w:r w:rsidR="0088696C" w:rsidRPr="004F6680">
        <w:rPr>
          <w:color w:val="000000"/>
          <w:shd w:val="clear" w:color="auto" w:fill="FFFFFF"/>
        </w:rPr>
        <w:t xml:space="preserve"> Rietavo savivaldybės direktoriaus 201</w:t>
      </w:r>
      <w:r w:rsidR="000F310A">
        <w:rPr>
          <w:color w:val="000000"/>
          <w:shd w:val="clear" w:color="auto" w:fill="FFFFFF"/>
        </w:rPr>
        <w:t>3</w:t>
      </w:r>
      <w:r w:rsidR="0088696C" w:rsidRPr="004F6680">
        <w:rPr>
          <w:color w:val="000000"/>
          <w:shd w:val="clear" w:color="auto" w:fill="FFFFFF"/>
        </w:rPr>
        <w:t xml:space="preserve"> m. </w:t>
      </w:r>
      <w:r w:rsidR="000F310A">
        <w:rPr>
          <w:color w:val="000000"/>
          <w:shd w:val="clear" w:color="auto" w:fill="FFFFFF"/>
        </w:rPr>
        <w:t>spal</w:t>
      </w:r>
      <w:r w:rsidR="003B40E8" w:rsidRPr="004F6680">
        <w:rPr>
          <w:color w:val="000000"/>
          <w:shd w:val="clear" w:color="auto" w:fill="FFFFFF"/>
        </w:rPr>
        <w:t>io</w:t>
      </w:r>
      <w:r w:rsidR="0088696C" w:rsidRPr="004F6680">
        <w:rPr>
          <w:color w:val="000000"/>
          <w:shd w:val="clear" w:color="auto" w:fill="FFFFFF"/>
        </w:rPr>
        <w:t xml:space="preserve"> </w:t>
      </w:r>
      <w:r w:rsidR="000F310A">
        <w:rPr>
          <w:color w:val="000000"/>
          <w:shd w:val="clear" w:color="auto" w:fill="FFFFFF"/>
        </w:rPr>
        <w:t>3</w:t>
      </w:r>
      <w:r w:rsidR="0088696C" w:rsidRPr="004F6680">
        <w:rPr>
          <w:color w:val="000000"/>
          <w:shd w:val="clear" w:color="auto" w:fill="FFFFFF"/>
        </w:rPr>
        <w:t xml:space="preserve"> d. įsakymu Nr. AV-4</w:t>
      </w:r>
      <w:r w:rsidR="000F310A">
        <w:rPr>
          <w:color w:val="000000"/>
          <w:shd w:val="clear" w:color="auto" w:fill="FFFFFF"/>
        </w:rPr>
        <w:t>05</w:t>
      </w:r>
      <w:r w:rsidR="0088696C" w:rsidRPr="004F6680">
        <w:rPr>
          <w:color w:val="000000"/>
          <w:shd w:val="clear" w:color="auto" w:fill="FFFFFF"/>
        </w:rPr>
        <w:t xml:space="preserve"> </w:t>
      </w:r>
      <w:r w:rsidR="0088696C" w:rsidRPr="004F6680">
        <w:rPr>
          <w:bCs/>
          <w:szCs w:val="24"/>
        </w:rPr>
        <w:t>„</w:t>
      </w:r>
      <w:r w:rsidR="0088696C" w:rsidRPr="004F6680">
        <w:rPr>
          <w:color w:val="000000"/>
          <w:shd w:val="clear" w:color="auto" w:fill="FFFFFF"/>
        </w:rPr>
        <w:t>Dėl detaliojo plano</w:t>
      </w:r>
      <w:r w:rsidR="00A35B18" w:rsidRPr="004F6680">
        <w:rPr>
          <w:color w:val="000000"/>
          <w:shd w:val="clear" w:color="auto" w:fill="FFFFFF"/>
        </w:rPr>
        <w:t xml:space="preserve"> </w:t>
      </w:r>
      <w:r w:rsidR="0088696C" w:rsidRPr="004F6680">
        <w:rPr>
          <w:color w:val="000000"/>
          <w:shd w:val="clear" w:color="auto" w:fill="FFFFFF"/>
        </w:rPr>
        <w:t>patvirtinimo</w:t>
      </w:r>
      <w:r w:rsidR="0088696C" w:rsidRPr="004F6680">
        <w:rPr>
          <w:bCs/>
          <w:szCs w:val="24"/>
        </w:rPr>
        <w:t>“</w:t>
      </w:r>
      <w:r w:rsidR="00CB7E9D" w:rsidRPr="004F6680">
        <w:rPr>
          <w:bCs/>
          <w:szCs w:val="24"/>
        </w:rPr>
        <w:t>,</w:t>
      </w:r>
      <w:r w:rsidR="00164FAA">
        <w:t xml:space="preserve"> </w:t>
      </w:r>
      <w:r w:rsidR="002C2E7E">
        <w:t>kore</w:t>
      </w:r>
      <w:r w:rsidR="00A35B18">
        <w:t>gavimo</w:t>
      </w:r>
      <w:r w:rsidR="00864DB4">
        <w:t xml:space="preserve"> planavimo darbų programą (pridedama)</w:t>
      </w:r>
      <w:r w:rsidR="002C2E7E">
        <w:t>.</w:t>
      </w:r>
    </w:p>
    <w:p w14:paraId="2F8D6315" w14:textId="31170BD7" w:rsidR="001A5E23" w:rsidRDefault="001A5E23" w:rsidP="00250CB3">
      <w:pPr>
        <w:pStyle w:val="Pagrindiniotekstotrauka"/>
        <w:tabs>
          <w:tab w:val="left" w:pos="1247"/>
        </w:tabs>
        <w:ind w:firstLine="0"/>
      </w:pPr>
    </w:p>
    <w:p w14:paraId="5C2DFE83" w14:textId="77777777" w:rsidR="00332D9E" w:rsidRDefault="00332D9E" w:rsidP="00250CB3">
      <w:pPr>
        <w:pStyle w:val="Pagrindiniotekstotrauka"/>
        <w:tabs>
          <w:tab w:val="left" w:pos="1247"/>
        </w:tabs>
        <w:ind w:firstLine="0"/>
      </w:pPr>
    </w:p>
    <w:p w14:paraId="0EAD9674" w14:textId="77777777" w:rsidR="00421B05" w:rsidRDefault="00421B05" w:rsidP="00250CB3">
      <w:pPr>
        <w:pStyle w:val="Pagrindiniotekstotrauka"/>
        <w:tabs>
          <w:tab w:val="left" w:pos="1247"/>
        </w:tabs>
        <w:ind w:firstLine="0"/>
      </w:pPr>
    </w:p>
    <w:p w14:paraId="06739828" w14:textId="6A829703" w:rsidR="00B238D6" w:rsidRDefault="00FA0470" w:rsidP="001A5E23">
      <w:pPr>
        <w:pStyle w:val="Pagrindiniotekstotrauka"/>
        <w:tabs>
          <w:tab w:val="left" w:pos="1247"/>
        </w:tabs>
        <w:ind w:firstLine="0"/>
      </w:pPr>
      <w:r>
        <w:t>A</w:t>
      </w:r>
      <w:r w:rsidR="00AA52B4">
        <w:t>dministracijos direk</w:t>
      </w:r>
      <w:r>
        <w:t>torius</w:t>
      </w:r>
      <w:r>
        <w:tab/>
      </w:r>
      <w:r>
        <w:tab/>
      </w:r>
      <w:r>
        <w:tab/>
      </w:r>
      <w:r>
        <w:tab/>
      </w:r>
      <w:r>
        <w:tab/>
      </w:r>
      <w:r>
        <w:tab/>
      </w:r>
      <w:r>
        <w:tab/>
      </w:r>
      <w:r w:rsidR="005C1522">
        <w:t xml:space="preserve">         </w:t>
      </w:r>
      <w:r w:rsidR="00D23724">
        <w:t>Vytautas Dičiūnas</w:t>
      </w:r>
    </w:p>
    <w:sectPr w:rsidR="00B238D6" w:rsidSect="003C0A0A">
      <w:footerReference w:type="default" r:id="rId9"/>
      <w:type w:val="continuous"/>
      <w:pgSz w:w="11907" w:h="16840" w:code="9"/>
      <w:pgMar w:top="1134" w:right="708"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3A4A" w14:textId="77777777" w:rsidR="00F84B77" w:rsidRDefault="00F84B77">
      <w:r>
        <w:separator/>
      </w:r>
    </w:p>
  </w:endnote>
  <w:endnote w:type="continuationSeparator" w:id="0">
    <w:p w14:paraId="4F99C384" w14:textId="77777777" w:rsidR="00F84B77" w:rsidRDefault="00F8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1D2B" w14:textId="77777777" w:rsidR="00AA52B4" w:rsidRDefault="00AA52B4">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D8FA" w14:textId="77777777" w:rsidR="00F84B77" w:rsidRDefault="00F84B77">
      <w:r>
        <w:separator/>
      </w:r>
    </w:p>
  </w:footnote>
  <w:footnote w:type="continuationSeparator" w:id="0">
    <w:p w14:paraId="5CF3F164" w14:textId="77777777" w:rsidR="00F84B77" w:rsidRDefault="00F84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531"/>
    <w:multiLevelType w:val="hybridMultilevel"/>
    <w:tmpl w:val="B000A42C"/>
    <w:lvl w:ilvl="0" w:tplc="10780F9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99A5A21"/>
    <w:multiLevelType w:val="multilevel"/>
    <w:tmpl w:val="65469E42"/>
    <w:lvl w:ilvl="0">
      <w:start w:val="1"/>
      <w:numFmt w:val="decimal"/>
      <w:lvlText w:val="%1."/>
      <w:lvlJc w:val="left"/>
      <w:pPr>
        <w:ind w:left="1605" w:hanging="360"/>
      </w:pPr>
      <w:rPr>
        <w:rFonts w:hint="default"/>
      </w:rPr>
    </w:lvl>
    <w:lvl w:ilvl="1">
      <w:start w:val="1"/>
      <w:numFmt w:val="decimal"/>
      <w:isLgl/>
      <w:lvlText w:val="%1.%2."/>
      <w:lvlJc w:val="left"/>
      <w:pPr>
        <w:ind w:left="1605" w:hanging="36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1965" w:hanging="720"/>
      </w:pPr>
      <w:rPr>
        <w:rFonts w:hint="default"/>
      </w:rPr>
    </w:lvl>
    <w:lvl w:ilvl="4">
      <w:start w:val="1"/>
      <w:numFmt w:val="decimal"/>
      <w:isLgl/>
      <w:lvlText w:val="%1.%2.%3.%4.%5."/>
      <w:lvlJc w:val="left"/>
      <w:pPr>
        <w:ind w:left="2325"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685" w:hanging="1440"/>
      </w:pPr>
      <w:rPr>
        <w:rFonts w:hint="default"/>
      </w:rPr>
    </w:lvl>
    <w:lvl w:ilvl="7">
      <w:start w:val="1"/>
      <w:numFmt w:val="decimal"/>
      <w:isLgl/>
      <w:lvlText w:val="%1.%2.%3.%4.%5.%6.%7.%8."/>
      <w:lvlJc w:val="left"/>
      <w:pPr>
        <w:ind w:left="2685" w:hanging="1440"/>
      </w:pPr>
      <w:rPr>
        <w:rFonts w:hint="default"/>
      </w:rPr>
    </w:lvl>
    <w:lvl w:ilvl="8">
      <w:start w:val="1"/>
      <w:numFmt w:val="decimal"/>
      <w:isLgl/>
      <w:lvlText w:val="%1.%2.%3.%4.%5.%6.%7.%8.%9."/>
      <w:lvlJc w:val="left"/>
      <w:pPr>
        <w:ind w:left="3045" w:hanging="1800"/>
      </w:pPr>
      <w:rPr>
        <w:rFonts w:hint="default"/>
      </w:rPr>
    </w:lvl>
  </w:abstractNum>
  <w:abstractNum w:abstractNumId="2" w15:restartNumberingAfterBreak="0">
    <w:nsid w:val="3D6A5A42"/>
    <w:multiLevelType w:val="hybridMultilevel"/>
    <w:tmpl w:val="377A9806"/>
    <w:lvl w:ilvl="0" w:tplc="C4EE78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A703349"/>
    <w:multiLevelType w:val="hybridMultilevel"/>
    <w:tmpl w:val="FCBE8CEC"/>
    <w:lvl w:ilvl="0" w:tplc="0409000F">
      <w:start w:val="1"/>
      <w:numFmt w:val="decimal"/>
      <w:pStyle w:val="Antra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AB402E"/>
    <w:multiLevelType w:val="hybridMultilevel"/>
    <w:tmpl w:val="A992D9FE"/>
    <w:lvl w:ilvl="0" w:tplc="1C043B4E">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5" w15:restartNumberingAfterBreak="0">
    <w:nsid w:val="60D92134"/>
    <w:multiLevelType w:val="multilevel"/>
    <w:tmpl w:val="826A7C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3C0321"/>
    <w:multiLevelType w:val="hybridMultilevel"/>
    <w:tmpl w:val="0FA4847C"/>
    <w:lvl w:ilvl="0" w:tplc="0CA0A240">
      <w:start w:val="1"/>
      <w:numFmt w:val="decimal"/>
      <w:lvlText w:val="%1."/>
      <w:lvlJc w:val="left"/>
      <w:pPr>
        <w:ind w:left="2155" w:hanging="10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68DB5B10"/>
    <w:multiLevelType w:val="hybridMultilevel"/>
    <w:tmpl w:val="D3585B04"/>
    <w:lvl w:ilvl="0" w:tplc="8A4865B2">
      <w:start w:val="1"/>
      <w:numFmt w:val="decimal"/>
      <w:lvlText w:val="%1."/>
      <w:lvlJc w:val="left"/>
      <w:pPr>
        <w:tabs>
          <w:tab w:val="num" w:pos="1605"/>
        </w:tabs>
        <w:ind w:left="1605" w:hanging="360"/>
      </w:pPr>
      <w:rPr>
        <w:rFonts w:hint="default"/>
      </w:rPr>
    </w:lvl>
    <w:lvl w:ilvl="1" w:tplc="04090019" w:tentative="1">
      <w:start w:val="1"/>
      <w:numFmt w:val="lowerLetter"/>
      <w:lvlText w:val="%2."/>
      <w:lvlJc w:val="left"/>
      <w:pPr>
        <w:tabs>
          <w:tab w:val="num" w:pos="2325"/>
        </w:tabs>
        <w:ind w:left="2325" w:hanging="360"/>
      </w:pPr>
    </w:lvl>
    <w:lvl w:ilvl="2" w:tplc="0409001B" w:tentative="1">
      <w:start w:val="1"/>
      <w:numFmt w:val="lowerRoman"/>
      <w:lvlText w:val="%3."/>
      <w:lvlJc w:val="right"/>
      <w:pPr>
        <w:tabs>
          <w:tab w:val="num" w:pos="3045"/>
        </w:tabs>
        <w:ind w:left="3045" w:hanging="180"/>
      </w:pPr>
    </w:lvl>
    <w:lvl w:ilvl="3" w:tplc="0409000F" w:tentative="1">
      <w:start w:val="1"/>
      <w:numFmt w:val="decimal"/>
      <w:lvlText w:val="%4."/>
      <w:lvlJc w:val="left"/>
      <w:pPr>
        <w:tabs>
          <w:tab w:val="num" w:pos="3765"/>
        </w:tabs>
        <w:ind w:left="3765" w:hanging="360"/>
      </w:pPr>
    </w:lvl>
    <w:lvl w:ilvl="4" w:tplc="04090019" w:tentative="1">
      <w:start w:val="1"/>
      <w:numFmt w:val="lowerLetter"/>
      <w:lvlText w:val="%5."/>
      <w:lvlJc w:val="left"/>
      <w:pPr>
        <w:tabs>
          <w:tab w:val="num" w:pos="4485"/>
        </w:tabs>
        <w:ind w:left="4485" w:hanging="360"/>
      </w:pPr>
    </w:lvl>
    <w:lvl w:ilvl="5" w:tplc="0409001B" w:tentative="1">
      <w:start w:val="1"/>
      <w:numFmt w:val="lowerRoman"/>
      <w:lvlText w:val="%6."/>
      <w:lvlJc w:val="right"/>
      <w:pPr>
        <w:tabs>
          <w:tab w:val="num" w:pos="5205"/>
        </w:tabs>
        <w:ind w:left="5205" w:hanging="180"/>
      </w:pPr>
    </w:lvl>
    <w:lvl w:ilvl="6" w:tplc="0409000F" w:tentative="1">
      <w:start w:val="1"/>
      <w:numFmt w:val="decimal"/>
      <w:lvlText w:val="%7."/>
      <w:lvlJc w:val="left"/>
      <w:pPr>
        <w:tabs>
          <w:tab w:val="num" w:pos="5925"/>
        </w:tabs>
        <w:ind w:left="5925" w:hanging="360"/>
      </w:pPr>
    </w:lvl>
    <w:lvl w:ilvl="7" w:tplc="04090019" w:tentative="1">
      <w:start w:val="1"/>
      <w:numFmt w:val="lowerLetter"/>
      <w:lvlText w:val="%8."/>
      <w:lvlJc w:val="left"/>
      <w:pPr>
        <w:tabs>
          <w:tab w:val="num" w:pos="6645"/>
        </w:tabs>
        <w:ind w:left="6645" w:hanging="360"/>
      </w:pPr>
    </w:lvl>
    <w:lvl w:ilvl="8" w:tplc="0409001B" w:tentative="1">
      <w:start w:val="1"/>
      <w:numFmt w:val="lowerRoman"/>
      <w:lvlText w:val="%9."/>
      <w:lvlJc w:val="right"/>
      <w:pPr>
        <w:tabs>
          <w:tab w:val="num" w:pos="7365"/>
        </w:tabs>
        <w:ind w:left="7365" w:hanging="180"/>
      </w:pPr>
    </w:lvl>
  </w:abstractNum>
  <w:abstractNum w:abstractNumId="8" w15:restartNumberingAfterBreak="0">
    <w:nsid w:val="77C21D21"/>
    <w:multiLevelType w:val="hybridMultilevel"/>
    <w:tmpl w:val="DCB6C72A"/>
    <w:lvl w:ilvl="0" w:tplc="9D2651A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12743018">
    <w:abstractNumId w:val="7"/>
  </w:num>
  <w:num w:numId="2" w16cid:durableId="1680697933">
    <w:abstractNumId w:val="0"/>
  </w:num>
  <w:num w:numId="3" w16cid:durableId="1458330372">
    <w:abstractNumId w:val="4"/>
  </w:num>
  <w:num w:numId="4" w16cid:durableId="1899318759">
    <w:abstractNumId w:val="1"/>
  </w:num>
  <w:num w:numId="5" w16cid:durableId="2102751381">
    <w:abstractNumId w:val="6"/>
  </w:num>
  <w:num w:numId="6" w16cid:durableId="2076511059">
    <w:abstractNumId w:val="3"/>
  </w:num>
  <w:num w:numId="7" w16cid:durableId="1897082519">
    <w:abstractNumId w:val="2"/>
  </w:num>
  <w:num w:numId="8" w16cid:durableId="1560433709">
    <w:abstractNumId w:val="5"/>
  </w:num>
  <w:num w:numId="9" w16cid:durableId="167915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B5"/>
    <w:rsid w:val="0000237A"/>
    <w:rsid w:val="0000252B"/>
    <w:rsid w:val="00010957"/>
    <w:rsid w:val="0001379E"/>
    <w:rsid w:val="000154B4"/>
    <w:rsid w:val="0001745E"/>
    <w:rsid w:val="00024B58"/>
    <w:rsid w:val="0002750C"/>
    <w:rsid w:val="00040E4E"/>
    <w:rsid w:val="00052966"/>
    <w:rsid w:val="00054377"/>
    <w:rsid w:val="00054FD1"/>
    <w:rsid w:val="0005712D"/>
    <w:rsid w:val="0006044C"/>
    <w:rsid w:val="00065189"/>
    <w:rsid w:val="0006538A"/>
    <w:rsid w:val="000760F5"/>
    <w:rsid w:val="000839B4"/>
    <w:rsid w:val="000865D5"/>
    <w:rsid w:val="00097D68"/>
    <w:rsid w:val="000B4590"/>
    <w:rsid w:val="000C5C76"/>
    <w:rsid w:val="000F13C9"/>
    <w:rsid w:val="000F310A"/>
    <w:rsid w:val="000F6473"/>
    <w:rsid w:val="001070BB"/>
    <w:rsid w:val="00107C4F"/>
    <w:rsid w:val="00115BCF"/>
    <w:rsid w:val="0011706E"/>
    <w:rsid w:val="001175BF"/>
    <w:rsid w:val="00120FD1"/>
    <w:rsid w:val="00126788"/>
    <w:rsid w:val="00134761"/>
    <w:rsid w:val="0014438B"/>
    <w:rsid w:val="00146C2D"/>
    <w:rsid w:val="00150EAD"/>
    <w:rsid w:val="00151867"/>
    <w:rsid w:val="00164FAA"/>
    <w:rsid w:val="0016541E"/>
    <w:rsid w:val="00167EE8"/>
    <w:rsid w:val="001820C3"/>
    <w:rsid w:val="00185D15"/>
    <w:rsid w:val="00194175"/>
    <w:rsid w:val="00195EC5"/>
    <w:rsid w:val="001A2C25"/>
    <w:rsid w:val="001A53CC"/>
    <w:rsid w:val="001A5E23"/>
    <w:rsid w:val="001B4ABC"/>
    <w:rsid w:val="001D0976"/>
    <w:rsid w:val="001D262E"/>
    <w:rsid w:val="001D291D"/>
    <w:rsid w:val="001E061A"/>
    <w:rsid w:val="001F3B21"/>
    <w:rsid w:val="001F43C7"/>
    <w:rsid w:val="0021279E"/>
    <w:rsid w:val="0021465D"/>
    <w:rsid w:val="00221304"/>
    <w:rsid w:val="00222C6D"/>
    <w:rsid w:val="002250D3"/>
    <w:rsid w:val="0023068B"/>
    <w:rsid w:val="00231068"/>
    <w:rsid w:val="00231889"/>
    <w:rsid w:val="00233B9B"/>
    <w:rsid w:val="002358DD"/>
    <w:rsid w:val="00236129"/>
    <w:rsid w:val="00242549"/>
    <w:rsid w:val="00242D1A"/>
    <w:rsid w:val="00243A37"/>
    <w:rsid w:val="00250CB3"/>
    <w:rsid w:val="002538A1"/>
    <w:rsid w:val="0025706A"/>
    <w:rsid w:val="00257AC9"/>
    <w:rsid w:val="00265DC4"/>
    <w:rsid w:val="00271F63"/>
    <w:rsid w:val="0027502A"/>
    <w:rsid w:val="00275895"/>
    <w:rsid w:val="0027671B"/>
    <w:rsid w:val="002830AC"/>
    <w:rsid w:val="00285A63"/>
    <w:rsid w:val="00293C13"/>
    <w:rsid w:val="002941F3"/>
    <w:rsid w:val="00296761"/>
    <w:rsid w:val="002A2143"/>
    <w:rsid w:val="002B42BD"/>
    <w:rsid w:val="002C03B6"/>
    <w:rsid w:val="002C2E7E"/>
    <w:rsid w:val="002D577A"/>
    <w:rsid w:val="002D5EAC"/>
    <w:rsid w:val="002E3BC7"/>
    <w:rsid w:val="002E62C6"/>
    <w:rsid w:val="002E6E92"/>
    <w:rsid w:val="002F63DE"/>
    <w:rsid w:val="00300D41"/>
    <w:rsid w:val="00307F84"/>
    <w:rsid w:val="00311780"/>
    <w:rsid w:val="0031499D"/>
    <w:rsid w:val="00320528"/>
    <w:rsid w:val="00323E33"/>
    <w:rsid w:val="00324538"/>
    <w:rsid w:val="00332396"/>
    <w:rsid w:val="00332D9E"/>
    <w:rsid w:val="003335A5"/>
    <w:rsid w:val="003371A6"/>
    <w:rsid w:val="0034111E"/>
    <w:rsid w:val="00344C7D"/>
    <w:rsid w:val="00346EA3"/>
    <w:rsid w:val="00353D70"/>
    <w:rsid w:val="00355794"/>
    <w:rsid w:val="00355ED8"/>
    <w:rsid w:val="003612B0"/>
    <w:rsid w:val="00363AD5"/>
    <w:rsid w:val="003B1855"/>
    <w:rsid w:val="003B40E8"/>
    <w:rsid w:val="003B71F2"/>
    <w:rsid w:val="003C0A0A"/>
    <w:rsid w:val="003C4E8A"/>
    <w:rsid w:val="003D2BA5"/>
    <w:rsid w:val="003D74F9"/>
    <w:rsid w:val="003E084A"/>
    <w:rsid w:val="003E1D9E"/>
    <w:rsid w:val="003E3B91"/>
    <w:rsid w:val="003F053C"/>
    <w:rsid w:val="003F5A6E"/>
    <w:rsid w:val="003F76D4"/>
    <w:rsid w:val="0040469B"/>
    <w:rsid w:val="004057DC"/>
    <w:rsid w:val="00410A2A"/>
    <w:rsid w:val="00412962"/>
    <w:rsid w:val="004143D6"/>
    <w:rsid w:val="004203CD"/>
    <w:rsid w:val="00421B05"/>
    <w:rsid w:val="00425F38"/>
    <w:rsid w:val="00430370"/>
    <w:rsid w:val="0043132E"/>
    <w:rsid w:val="00431C06"/>
    <w:rsid w:val="0043521E"/>
    <w:rsid w:val="00440E62"/>
    <w:rsid w:val="00443E6E"/>
    <w:rsid w:val="00444BE0"/>
    <w:rsid w:val="004508D9"/>
    <w:rsid w:val="00452265"/>
    <w:rsid w:val="00456750"/>
    <w:rsid w:val="00457104"/>
    <w:rsid w:val="00460B00"/>
    <w:rsid w:val="00462177"/>
    <w:rsid w:val="0046523A"/>
    <w:rsid w:val="00467C88"/>
    <w:rsid w:val="004735C0"/>
    <w:rsid w:val="00474747"/>
    <w:rsid w:val="00486BFF"/>
    <w:rsid w:val="00487D92"/>
    <w:rsid w:val="00491331"/>
    <w:rsid w:val="00491443"/>
    <w:rsid w:val="004A466A"/>
    <w:rsid w:val="004A4B43"/>
    <w:rsid w:val="004C1EFE"/>
    <w:rsid w:val="004C3D7C"/>
    <w:rsid w:val="004E77D6"/>
    <w:rsid w:val="004F6680"/>
    <w:rsid w:val="004F7CC0"/>
    <w:rsid w:val="005061C5"/>
    <w:rsid w:val="00513D64"/>
    <w:rsid w:val="00523DD2"/>
    <w:rsid w:val="00527CC8"/>
    <w:rsid w:val="00527D08"/>
    <w:rsid w:val="00531E27"/>
    <w:rsid w:val="005322CA"/>
    <w:rsid w:val="00534D87"/>
    <w:rsid w:val="0053646F"/>
    <w:rsid w:val="005420A7"/>
    <w:rsid w:val="00546020"/>
    <w:rsid w:val="0054741D"/>
    <w:rsid w:val="00551C1D"/>
    <w:rsid w:val="00565651"/>
    <w:rsid w:val="00566E90"/>
    <w:rsid w:val="00570FC7"/>
    <w:rsid w:val="00586FFF"/>
    <w:rsid w:val="00592068"/>
    <w:rsid w:val="00593D89"/>
    <w:rsid w:val="005A33A3"/>
    <w:rsid w:val="005A6DC4"/>
    <w:rsid w:val="005B29BB"/>
    <w:rsid w:val="005B7E0B"/>
    <w:rsid w:val="005B7EB1"/>
    <w:rsid w:val="005C1522"/>
    <w:rsid w:val="005C21E5"/>
    <w:rsid w:val="005C2627"/>
    <w:rsid w:val="005C2D8A"/>
    <w:rsid w:val="005C71B7"/>
    <w:rsid w:val="005D322E"/>
    <w:rsid w:val="005D6454"/>
    <w:rsid w:val="005F5FBB"/>
    <w:rsid w:val="00600C2B"/>
    <w:rsid w:val="00604018"/>
    <w:rsid w:val="006113EF"/>
    <w:rsid w:val="006140DD"/>
    <w:rsid w:val="00615F1B"/>
    <w:rsid w:val="0062103D"/>
    <w:rsid w:val="00625D12"/>
    <w:rsid w:val="00627E63"/>
    <w:rsid w:val="00631167"/>
    <w:rsid w:val="00643792"/>
    <w:rsid w:val="00644D45"/>
    <w:rsid w:val="00671584"/>
    <w:rsid w:val="00673A0F"/>
    <w:rsid w:val="006755A4"/>
    <w:rsid w:val="00677B79"/>
    <w:rsid w:val="00682E42"/>
    <w:rsid w:val="0069015C"/>
    <w:rsid w:val="00693D33"/>
    <w:rsid w:val="00696A3D"/>
    <w:rsid w:val="006A171D"/>
    <w:rsid w:val="006A1B76"/>
    <w:rsid w:val="006B2F96"/>
    <w:rsid w:val="006C03F1"/>
    <w:rsid w:val="006C2700"/>
    <w:rsid w:val="006D09D4"/>
    <w:rsid w:val="006D470C"/>
    <w:rsid w:val="006E53EF"/>
    <w:rsid w:val="006F0655"/>
    <w:rsid w:val="0070018C"/>
    <w:rsid w:val="007100E8"/>
    <w:rsid w:val="007128C5"/>
    <w:rsid w:val="007168B0"/>
    <w:rsid w:val="007210CE"/>
    <w:rsid w:val="00721F23"/>
    <w:rsid w:val="00722FCA"/>
    <w:rsid w:val="00747199"/>
    <w:rsid w:val="007543AF"/>
    <w:rsid w:val="007570CB"/>
    <w:rsid w:val="00757CFA"/>
    <w:rsid w:val="00767EEB"/>
    <w:rsid w:val="00770651"/>
    <w:rsid w:val="00776E7D"/>
    <w:rsid w:val="00781152"/>
    <w:rsid w:val="00781272"/>
    <w:rsid w:val="00781CEC"/>
    <w:rsid w:val="00781E58"/>
    <w:rsid w:val="00782709"/>
    <w:rsid w:val="0079222D"/>
    <w:rsid w:val="007A75FF"/>
    <w:rsid w:val="007C132E"/>
    <w:rsid w:val="007C667D"/>
    <w:rsid w:val="007D1464"/>
    <w:rsid w:val="007D23BF"/>
    <w:rsid w:val="007D698A"/>
    <w:rsid w:val="007E2994"/>
    <w:rsid w:val="007F4C38"/>
    <w:rsid w:val="007F5AE5"/>
    <w:rsid w:val="00802D29"/>
    <w:rsid w:val="0081219B"/>
    <w:rsid w:val="008133C4"/>
    <w:rsid w:val="008202C4"/>
    <w:rsid w:val="00855431"/>
    <w:rsid w:val="008574B7"/>
    <w:rsid w:val="0086233D"/>
    <w:rsid w:val="00864DB4"/>
    <w:rsid w:val="008831F6"/>
    <w:rsid w:val="00885AF6"/>
    <w:rsid w:val="0088696C"/>
    <w:rsid w:val="00892644"/>
    <w:rsid w:val="008939D2"/>
    <w:rsid w:val="00897334"/>
    <w:rsid w:val="008A1C0B"/>
    <w:rsid w:val="008A1FDF"/>
    <w:rsid w:val="008B276F"/>
    <w:rsid w:val="008B5A4C"/>
    <w:rsid w:val="008C1BF3"/>
    <w:rsid w:val="008C34E4"/>
    <w:rsid w:val="008C4539"/>
    <w:rsid w:val="008C58B5"/>
    <w:rsid w:val="008C7F4D"/>
    <w:rsid w:val="008D3B3C"/>
    <w:rsid w:val="008E2FEC"/>
    <w:rsid w:val="008E7516"/>
    <w:rsid w:val="008F06A5"/>
    <w:rsid w:val="008F6F5F"/>
    <w:rsid w:val="008F7726"/>
    <w:rsid w:val="0090232A"/>
    <w:rsid w:val="0090463B"/>
    <w:rsid w:val="00905C81"/>
    <w:rsid w:val="0092327B"/>
    <w:rsid w:val="0092599B"/>
    <w:rsid w:val="00935FA7"/>
    <w:rsid w:val="00936071"/>
    <w:rsid w:val="00943946"/>
    <w:rsid w:val="00955547"/>
    <w:rsid w:val="0096268C"/>
    <w:rsid w:val="0096528C"/>
    <w:rsid w:val="00970496"/>
    <w:rsid w:val="00974151"/>
    <w:rsid w:val="009802A0"/>
    <w:rsid w:val="00983A6C"/>
    <w:rsid w:val="0098442B"/>
    <w:rsid w:val="00984737"/>
    <w:rsid w:val="00990C76"/>
    <w:rsid w:val="00990E73"/>
    <w:rsid w:val="00991556"/>
    <w:rsid w:val="00996D35"/>
    <w:rsid w:val="009A443A"/>
    <w:rsid w:val="009A7B2D"/>
    <w:rsid w:val="009C207E"/>
    <w:rsid w:val="009C2879"/>
    <w:rsid w:val="009C2883"/>
    <w:rsid w:val="009C5E65"/>
    <w:rsid w:val="009E18CE"/>
    <w:rsid w:val="009E1AB7"/>
    <w:rsid w:val="009E24B3"/>
    <w:rsid w:val="009E6A34"/>
    <w:rsid w:val="009E79C5"/>
    <w:rsid w:val="009F4328"/>
    <w:rsid w:val="009F779D"/>
    <w:rsid w:val="009F7B6E"/>
    <w:rsid w:val="00A00FE8"/>
    <w:rsid w:val="00A0196C"/>
    <w:rsid w:val="00A107C7"/>
    <w:rsid w:val="00A139B6"/>
    <w:rsid w:val="00A17ED4"/>
    <w:rsid w:val="00A2385B"/>
    <w:rsid w:val="00A239D0"/>
    <w:rsid w:val="00A3400C"/>
    <w:rsid w:val="00A35B18"/>
    <w:rsid w:val="00A36DE4"/>
    <w:rsid w:val="00A455C7"/>
    <w:rsid w:val="00A63C8E"/>
    <w:rsid w:val="00A7665F"/>
    <w:rsid w:val="00A77B98"/>
    <w:rsid w:val="00A80512"/>
    <w:rsid w:val="00A80AFB"/>
    <w:rsid w:val="00A827CF"/>
    <w:rsid w:val="00A85A19"/>
    <w:rsid w:val="00A86B2D"/>
    <w:rsid w:val="00A93C4C"/>
    <w:rsid w:val="00A948B7"/>
    <w:rsid w:val="00A96BE5"/>
    <w:rsid w:val="00AA52B4"/>
    <w:rsid w:val="00AB2065"/>
    <w:rsid w:val="00AB344F"/>
    <w:rsid w:val="00AB4743"/>
    <w:rsid w:val="00AB6335"/>
    <w:rsid w:val="00AC38F1"/>
    <w:rsid w:val="00AD00C0"/>
    <w:rsid w:val="00AD1A97"/>
    <w:rsid w:val="00AD23E8"/>
    <w:rsid w:val="00B012A4"/>
    <w:rsid w:val="00B01FB0"/>
    <w:rsid w:val="00B030DC"/>
    <w:rsid w:val="00B031D8"/>
    <w:rsid w:val="00B23217"/>
    <w:rsid w:val="00B238D6"/>
    <w:rsid w:val="00B2656C"/>
    <w:rsid w:val="00B26E3E"/>
    <w:rsid w:val="00B348C0"/>
    <w:rsid w:val="00B34D4C"/>
    <w:rsid w:val="00B36984"/>
    <w:rsid w:val="00B426FB"/>
    <w:rsid w:val="00B5103D"/>
    <w:rsid w:val="00B5665F"/>
    <w:rsid w:val="00B56F51"/>
    <w:rsid w:val="00B67FCE"/>
    <w:rsid w:val="00B70D7F"/>
    <w:rsid w:val="00B7161B"/>
    <w:rsid w:val="00B73562"/>
    <w:rsid w:val="00B75FD4"/>
    <w:rsid w:val="00B808E8"/>
    <w:rsid w:val="00B82B3C"/>
    <w:rsid w:val="00B943F7"/>
    <w:rsid w:val="00B969FE"/>
    <w:rsid w:val="00BA15A5"/>
    <w:rsid w:val="00BA19D7"/>
    <w:rsid w:val="00BA3616"/>
    <w:rsid w:val="00BA5BAC"/>
    <w:rsid w:val="00BA696D"/>
    <w:rsid w:val="00BB1F81"/>
    <w:rsid w:val="00BB252C"/>
    <w:rsid w:val="00BB30D2"/>
    <w:rsid w:val="00BB3141"/>
    <w:rsid w:val="00BC1121"/>
    <w:rsid w:val="00BC47CF"/>
    <w:rsid w:val="00BD7C93"/>
    <w:rsid w:val="00BE0641"/>
    <w:rsid w:val="00BE70FC"/>
    <w:rsid w:val="00BE75FF"/>
    <w:rsid w:val="00BF2562"/>
    <w:rsid w:val="00BF25E6"/>
    <w:rsid w:val="00BF351C"/>
    <w:rsid w:val="00C048E7"/>
    <w:rsid w:val="00C1068A"/>
    <w:rsid w:val="00C1161D"/>
    <w:rsid w:val="00C11AEA"/>
    <w:rsid w:val="00C15547"/>
    <w:rsid w:val="00C24A94"/>
    <w:rsid w:val="00C25347"/>
    <w:rsid w:val="00C27809"/>
    <w:rsid w:val="00C36927"/>
    <w:rsid w:val="00C43A5D"/>
    <w:rsid w:val="00C511B7"/>
    <w:rsid w:val="00C569CB"/>
    <w:rsid w:val="00C63ECE"/>
    <w:rsid w:val="00C64578"/>
    <w:rsid w:val="00C65D2F"/>
    <w:rsid w:val="00C75E22"/>
    <w:rsid w:val="00C81066"/>
    <w:rsid w:val="00C848EB"/>
    <w:rsid w:val="00C9288D"/>
    <w:rsid w:val="00C9678C"/>
    <w:rsid w:val="00CA0101"/>
    <w:rsid w:val="00CA534C"/>
    <w:rsid w:val="00CB160D"/>
    <w:rsid w:val="00CB25CC"/>
    <w:rsid w:val="00CB7E9D"/>
    <w:rsid w:val="00CC2BA8"/>
    <w:rsid w:val="00CD0A37"/>
    <w:rsid w:val="00CD1D88"/>
    <w:rsid w:val="00CD3207"/>
    <w:rsid w:val="00CD7A32"/>
    <w:rsid w:val="00CE7853"/>
    <w:rsid w:val="00CF2C67"/>
    <w:rsid w:val="00CF3ABA"/>
    <w:rsid w:val="00D0218A"/>
    <w:rsid w:val="00D129D4"/>
    <w:rsid w:val="00D14642"/>
    <w:rsid w:val="00D205B8"/>
    <w:rsid w:val="00D2342A"/>
    <w:rsid w:val="00D23724"/>
    <w:rsid w:val="00D23E2D"/>
    <w:rsid w:val="00D36639"/>
    <w:rsid w:val="00D5606F"/>
    <w:rsid w:val="00D5629F"/>
    <w:rsid w:val="00D60D6F"/>
    <w:rsid w:val="00D612BA"/>
    <w:rsid w:val="00D83EFD"/>
    <w:rsid w:val="00D91B96"/>
    <w:rsid w:val="00D92449"/>
    <w:rsid w:val="00DA076C"/>
    <w:rsid w:val="00DA25CA"/>
    <w:rsid w:val="00DB7EE1"/>
    <w:rsid w:val="00DC653C"/>
    <w:rsid w:val="00DD6F4F"/>
    <w:rsid w:val="00DD7659"/>
    <w:rsid w:val="00DE555C"/>
    <w:rsid w:val="00DF6874"/>
    <w:rsid w:val="00E04304"/>
    <w:rsid w:val="00E277F6"/>
    <w:rsid w:val="00E279C4"/>
    <w:rsid w:val="00E312FE"/>
    <w:rsid w:val="00E33B07"/>
    <w:rsid w:val="00E34B05"/>
    <w:rsid w:val="00E34EBB"/>
    <w:rsid w:val="00E433E2"/>
    <w:rsid w:val="00E44E64"/>
    <w:rsid w:val="00E4537B"/>
    <w:rsid w:val="00E47007"/>
    <w:rsid w:val="00E53E29"/>
    <w:rsid w:val="00E60DFF"/>
    <w:rsid w:val="00E6731D"/>
    <w:rsid w:val="00E772BD"/>
    <w:rsid w:val="00E81A20"/>
    <w:rsid w:val="00E8319C"/>
    <w:rsid w:val="00E85A02"/>
    <w:rsid w:val="00E95349"/>
    <w:rsid w:val="00E97297"/>
    <w:rsid w:val="00EA206A"/>
    <w:rsid w:val="00EA3363"/>
    <w:rsid w:val="00EA5EA7"/>
    <w:rsid w:val="00EA777F"/>
    <w:rsid w:val="00EB1D37"/>
    <w:rsid w:val="00EB204A"/>
    <w:rsid w:val="00EB4B31"/>
    <w:rsid w:val="00EB66CD"/>
    <w:rsid w:val="00EB6E50"/>
    <w:rsid w:val="00EC2167"/>
    <w:rsid w:val="00EC271E"/>
    <w:rsid w:val="00ED0826"/>
    <w:rsid w:val="00ED36D7"/>
    <w:rsid w:val="00ED450C"/>
    <w:rsid w:val="00ED5D36"/>
    <w:rsid w:val="00EE16E8"/>
    <w:rsid w:val="00F028CC"/>
    <w:rsid w:val="00F042D9"/>
    <w:rsid w:val="00F0558B"/>
    <w:rsid w:val="00F06FF7"/>
    <w:rsid w:val="00F07F38"/>
    <w:rsid w:val="00F1535D"/>
    <w:rsid w:val="00F16AEF"/>
    <w:rsid w:val="00F259CE"/>
    <w:rsid w:val="00F27BEE"/>
    <w:rsid w:val="00F35148"/>
    <w:rsid w:val="00F41FFC"/>
    <w:rsid w:val="00F4213F"/>
    <w:rsid w:val="00F45EA0"/>
    <w:rsid w:val="00F47C3F"/>
    <w:rsid w:val="00F50922"/>
    <w:rsid w:val="00F61639"/>
    <w:rsid w:val="00F665A8"/>
    <w:rsid w:val="00F81151"/>
    <w:rsid w:val="00F8266B"/>
    <w:rsid w:val="00F8428D"/>
    <w:rsid w:val="00F84B77"/>
    <w:rsid w:val="00F850F9"/>
    <w:rsid w:val="00F85565"/>
    <w:rsid w:val="00F86F8B"/>
    <w:rsid w:val="00FA0470"/>
    <w:rsid w:val="00FA7BF5"/>
    <w:rsid w:val="00FB62A0"/>
    <w:rsid w:val="00FB7BF9"/>
    <w:rsid w:val="00FC4619"/>
    <w:rsid w:val="00FD336C"/>
    <w:rsid w:val="00FE1361"/>
    <w:rsid w:val="00FE27D7"/>
    <w:rsid w:val="00FE354D"/>
    <w:rsid w:val="00FE435C"/>
    <w:rsid w:val="00FF3C75"/>
    <w:rsid w:val="00FF7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21D09"/>
  <w15:docId w15:val="{8FAEFEAD-46B2-4117-926D-C657E0DA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0A0A"/>
    <w:pPr>
      <w:ind w:firstLine="720"/>
      <w:jc w:val="both"/>
    </w:pPr>
    <w:rPr>
      <w:sz w:val="24"/>
      <w:lang w:eastAsia="en-US"/>
    </w:rPr>
  </w:style>
  <w:style w:type="paragraph" w:styleId="Antrat1">
    <w:name w:val="heading 1"/>
    <w:basedOn w:val="prastasis"/>
    <w:next w:val="prastasis"/>
    <w:link w:val="Antrat1Diagrama"/>
    <w:qFormat/>
    <w:rsid w:val="0043132E"/>
    <w:pPr>
      <w:keepNext/>
      <w:widowControl w:val="0"/>
      <w:numPr>
        <w:numId w:val="6"/>
      </w:numPr>
      <w:suppressAutoHyphens/>
      <w:outlineLvl w:val="0"/>
    </w:pPr>
    <w:rPr>
      <w:rFonts w:eastAsia="Lucida Sans Unicode" w:cs="Tahoma"/>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3C0A0A"/>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semiHidden/>
    <w:rsid w:val="003C0A0A"/>
    <w:rPr>
      <w:sz w:val="16"/>
    </w:rPr>
  </w:style>
  <w:style w:type="paragraph" w:styleId="Komentarotekstas">
    <w:name w:val="annotation text"/>
    <w:basedOn w:val="prastasis"/>
    <w:semiHidden/>
    <w:rsid w:val="003C0A0A"/>
    <w:rPr>
      <w:rFonts w:ascii="Arial" w:hAnsi="Arial"/>
      <w:spacing w:val="-5"/>
    </w:rPr>
  </w:style>
  <w:style w:type="paragraph" w:styleId="Z-Formospradia">
    <w:name w:val="HTML Top of Form"/>
    <w:basedOn w:val="prastasis"/>
    <w:next w:val="prastasis"/>
    <w:hidden/>
    <w:rsid w:val="003C0A0A"/>
    <w:pPr>
      <w:pBdr>
        <w:bottom w:val="single" w:sz="6" w:space="1" w:color="auto"/>
      </w:pBdr>
      <w:jc w:val="center"/>
    </w:pPr>
    <w:rPr>
      <w:rFonts w:ascii="Arial" w:hAnsi="Arial" w:cs="Arial"/>
      <w:vanish/>
      <w:sz w:val="16"/>
      <w:szCs w:val="16"/>
    </w:rPr>
  </w:style>
  <w:style w:type="paragraph" w:styleId="Antrats">
    <w:name w:val="header"/>
    <w:basedOn w:val="prastasis"/>
    <w:rsid w:val="003C0A0A"/>
    <w:pPr>
      <w:tabs>
        <w:tab w:val="center" w:pos="4153"/>
        <w:tab w:val="right" w:pos="8306"/>
      </w:tabs>
    </w:pPr>
  </w:style>
  <w:style w:type="paragraph" w:styleId="Porat">
    <w:name w:val="footer"/>
    <w:basedOn w:val="prastasis"/>
    <w:rsid w:val="003C0A0A"/>
    <w:pPr>
      <w:tabs>
        <w:tab w:val="center" w:pos="4153"/>
        <w:tab w:val="right" w:pos="8306"/>
      </w:tabs>
    </w:pPr>
  </w:style>
  <w:style w:type="character" w:styleId="Hipersaitas">
    <w:name w:val="Hyperlink"/>
    <w:basedOn w:val="Numatytasispastraiposriftas"/>
    <w:rsid w:val="003C0A0A"/>
    <w:rPr>
      <w:color w:val="0000FF"/>
      <w:u w:val="single"/>
    </w:rPr>
  </w:style>
  <w:style w:type="character" w:styleId="Perirtashipersaitas">
    <w:name w:val="FollowedHyperlink"/>
    <w:basedOn w:val="Numatytasispastraiposriftas"/>
    <w:rsid w:val="003C0A0A"/>
    <w:rPr>
      <w:color w:val="800080"/>
      <w:u w:val="single"/>
    </w:rPr>
  </w:style>
  <w:style w:type="paragraph" w:styleId="Pagrindinistekstas">
    <w:name w:val="Body Text"/>
    <w:basedOn w:val="prastasis"/>
    <w:rsid w:val="003C0A0A"/>
    <w:pPr>
      <w:shd w:val="solid" w:color="FFFFFF" w:fill="FFFFFF"/>
      <w:ind w:right="5556" w:firstLine="0"/>
      <w:jc w:val="center"/>
    </w:pPr>
    <w:rPr>
      <w:b/>
      <w:sz w:val="27"/>
    </w:rPr>
  </w:style>
  <w:style w:type="paragraph" w:styleId="Pagrindiniotekstotrauka">
    <w:name w:val="Body Text Indent"/>
    <w:basedOn w:val="prastasis"/>
    <w:rsid w:val="003C0A0A"/>
    <w:pPr>
      <w:ind w:firstLine="709"/>
    </w:pPr>
  </w:style>
  <w:style w:type="paragraph" w:styleId="Debesliotekstas">
    <w:name w:val="Balloon Text"/>
    <w:basedOn w:val="prastasis"/>
    <w:semiHidden/>
    <w:rsid w:val="003C0A0A"/>
    <w:rPr>
      <w:rFonts w:ascii="Tahoma" w:hAnsi="Tahoma" w:cs="Tahoma"/>
      <w:sz w:val="16"/>
      <w:szCs w:val="16"/>
    </w:rPr>
  </w:style>
  <w:style w:type="character" w:customStyle="1" w:styleId="Antrat1Diagrama">
    <w:name w:val="Antraštė 1 Diagrama"/>
    <w:basedOn w:val="Numatytasispastraiposriftas"/>
    <w:link w:val="Antrat1"/>
    <w:rsid w:val="0043132E"/>
    <w:rPr>
      <w:rFonts w:eastAsia="Lucida Sans Unicode" w:cs="Tahoma"/>
      <w:b/>
      <w:sz w:val="24"/>
    </w:rPr>
  </w:style>
  <w:style w:type="paragraph" w:styleId="Sraopastraipa">
    <w:name w:val="List Paragraph"/>
    <w:basedOn w:val="prastasis"/>
    <w:uiPriority w:val="34"/>
    <w:qFormat/>
    <w:rsid w:val="00A36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1481</Words>
  <Characters>845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Dalia Barcytė</cp:lastModifiedBy>
  <cp:revision>4</cp:revision>
  <cp:lastPrinted>2024-06-27T06:53:00Z</cp:lastPrinted>
  <dcterms:created xsi:type="dcterms:W3CDTF">2025-10-13T06:56:00Z</dcterms:created>
  <dcterms:modified xsi:type="dcterms:W3CDTF">2025-10-13T11:03:00Z</dcterms:modified>
</cp:coreProperties>
</file>