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47" w:rsidRPr="003C32F9" w:rsidRDefault="002B1147" w:rsidP="002B1147">
      <w:pPr>
        <w:pStyle w:val="Patvirtinta"/>
        <w:ind w:left="8640"/>
        <w:rPr>
          <w:color w:val="auto"/>
          <w:sz w:val="24"/>
          <w:szCs w:val="24"/>
        </w:rPr>
      </w:pP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</w:p>
    <w:p w:rsidR="002B1147" w:rsidRPr="003C32F9" w:rsidRDefault="002B1147" w:rsidP="002B1147">
      <w:pPr>
        <w:jc w:val="center"/>
        <w:rPr>
          <w:b/>
          <w:szCs w:val="24"/>
        </w:rPr>
      </w:pPr>
      <w:r w:rsidRPr="003C32F9">
        <w:rPr>
          <w:b/>
          <w:szCs w:val="24"/>
        </w:rPr>
        <w:t>RIETAVO SAVIVALDYBĖS NEFORMALIOJO VAIKŲ ŠVIETIMO PROGRAMŲ SĄRAŠAS</w:t>
      </w:r>
      <w:r w:rsidR="002342A7">
        <w:rPr>
          <w:b/>
          <w:szCs w:val="24"/>
        </w:rPr>
        <w:t xml:space="preserve"> 2020 m. (Liepos - rugpjūč</w:t>
      </w:r>
      <w:r w:rsidR="00762D5C">
        <w:rPr>
          <w:b/>
          <w:szCs w:val="24"/>
        </w:rPr>
        <w:t>io</w:t>
      </w:r>
      <w:r w:rsidR="006A0F43">
        <w:rPr>
          <w:b/>
          <w:szCs w:val="24"/>
        </w:rPr>
        <w:t xml:space="preserve"> </w:t>
      </w:r>
      <w:proofErr w:type="spellStart"/>
      <w:r w:rsidR="006A0F43">
        <w:rPr>
          <w:b/>
          <w:szCs w:val="24"/>
        </w:rPr>
        <w:t>mėn</w:t>
      </w:r>
      <w:proofErr w:type="spellEnd"/>
      <w:r w:rsidR="006A0F43">
        <w:rPr>
          <w:b/>
          <w:szCs w:val="24"/>
        </w:rPr>
        <w:t>)</w:t>
      </w:r>
    </w:p>
    <w:p w:rsidR="002B1147" w:rsidRPr="003C32F9" w:rsidRDefault="002B1147" w:rsidP="002B1147">
      <w:pPr>
        <w:jc w:val="center"/>
        <w:rPr>
          <w:b/>
          <w:szCs w:val="24"/>
        </w:rPr>
      </w:pPr>
    </w:p>
    <w:p w:rsidR="002B1147" w:rsidRPr="003C32F9" w:rsidRDefault="002B1147" w:rsidP="002B1147">
      <w:pPr>
        <w:jc w:val="left"/>
        <w:rPr>
          <w:b/>
          <w:i/>
          <w:szCs w:val="24"/>
        </w:rPr>
      </w:pPr>
      <w:r w:rsidRPr="003C32F9">
        <w:rPr>
          <w:b/>
          <w:i/>
          <w:szCs w:val="24"/>
        </w:rPr>
        <w:t xml:space="preserve">PROGRAMŲ REIKALAVIMUS IR APRAŠYMUS rasite interneto svetainėje </w:t>
      </w:r>
      <w:hyperlink r:id="rId4" w:history="1">
        <w:r w:rsidRPr="003C32F9">
          <w:rPr>
            <w:rStyle w:val="Hipersaitas"/>
            <w:b/>
            <w:i/>
            <w:szCs w:val="24"/>
          </w:rPr>
          <w:t>http://www.aikos.smm.lt/</w:t>
        </w:r>
      </w:hyperlink>
      <w:r w:rsidRPr="003C32F9">
        <w:rPr>
          <w:b/>
          <w:i/>
          <w:szCs w:val="24"/>
        </w:rPr>
        <w:t xml:space="preserve"> (pasirinkite  viršuje</w:t>
      </w:r>
      <w:r>
        <w:rPr>
          <w:b/>
          <w:i/>
          <w:szCs w:val="24"/>
        </w:rPr>
        <w:t xml:space="preserve"> </w:t>
      </w:r>
      <w:r w:rsidRPr="003C32F9">
        <w:rPr>
          <w:b/>
          <w:i/>
          <w:szCs w:val="24"/>
        </w:rPr>
        <w:t xml:space="preserve">- </w:t>
      </w:r>
      <w:r w:rsidRPr="003C32F9">
        <w:rPr>
          <w:b/>
          <w:i/>
          <w:szCs w:val="24"/>
          <w:u w:val="single"/>
        </w:rPr>
        <w:t>Registrai</w:t>
      </w:r>
      <w:r w:rsidRPr="003C32F9">
        <w:rPr>
          <w:b/>
          <w:i/>
          <w:szCs w:val="24"/>
        </w:rPr>
        <w:t>, kairėje pusėje</w:t>
      </w:r>
      <w:r>
        <w:rPr>
          <w:b/>
          <w:i/>
          <w:szCs w:val="24"/>
        </w:rPr>
        <w:t xml:space="preserve"> – </w:t>
      </w:r>
      <w:r w:rsidRPr="000E59D1">
        <w:rPr>
          <w:b/>
          <w:i/>
          <w:szCs w:val="24"/>
          <w:u w:val="single"/>
        </w:rPr>
        <w:t>Neformaliojo švietimo programos</w:t>
      </w:r>
      <w:r w:rsidRPr="003C32F9">
        <w:rPr>
          <w:b/>
          <w:i/>
          <w:szCs w:val="24"/>
        </w:rPr>
        <w:t>; ieškoti pagal programos pavadinimą arba kodą).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75"/>
        <w:gridCol w:w="2552"/>
        <w:gridCol w:w="3118"/>
        <w:gridCol w:w="1843"/>
        <w:gridCol w:w="3402"/>
        <w:gridCol w:w="2693"/>
      </w:tblGrid>
      <w:tr w:rsidR="002B1147" w:rsidRPr="003C32F9" w:rsidTr="00975FAB">
        <w:tc>
          <w:tcPr>
            <w:tcW w:w="675" w:type="dxa"/>
          </w:tcPr>
          <w:p w:rsidR="002B1147" w:rsidRPr="00283F32" w:rsidRDefault="002B1147" w:rsidP="00975FAB">
            <w:pPr>
              <w:ind w:firstLine="0"/>
              <w:jc w:val="left"/>
              <w:rPr>
                <w:b/>
                <w:szCs w:val="24"/>
              </w:rPr>
            </w:pPr>
            <w:r w:rsidRPr="00283F32">
              <w:rPr>
                <w:b/>
                <w:szCs w:val="24"/>
              </w:rPr>
              <w:t xml:space="preserve">Eil. </w:t>
            </w:r>
            <w:r>
              <w:rPr>
                <w:b/>
                <w:szCs w:val="24"/>
              </w:rPr>
              <w:t>N</w:t>
            </w:r>
            <w:r w:rsidRPr="00283F32">
              <w:rPr>
                <w:b/>
                <w:szCs w:val="24"/>
              </w:rPr>
              <w:t>r.</w:t>
            </w:r>
          </w:p>
        </w:tc>
        <w:tc>
          <w:tcPr>
            <w:tcW w:w="2552" w:type="dxa"/>
          </w:tcPr>
          <w:p w:rsidR="002B1147" w:rsidRPr="00283F32" w:rsidRDefault="002B1147" w:rsidP="00975FAB">
            <w:pPr>
              <w:spacing w:before="100" w:after="100"/>
              <w:ind w:firstLine="0"/>
              <w:contextualSpacing/>
              <w:rPr>
                <w:b/>
                <w:szCs w:val="24"/>
              </w:rPr>
            </w:pPr>
            <w:r w:rsidRPr="00283F32">
              <w:rPr>
                <w:b/>
                <w:szCs w:val="24"/>
              </w:rPr>
              <w:t>ŠVIETIMO TEIKĖJAS</w:t>
            </w:r>
          </w:p>
        </w:tc>
        <w:tc>
          <w:tcPr>
            <w:tcW w:w="3118" w:type="dxa"/>
          </w:tcPr>
          <w:p w:rsidR="002B1147" w:rsidRPr="00283F32" w:rsidRDefault="002B1147" w:rsidP="00975FAB">
            <w:pPr>
              <w:ind w:firstLine="0"/>
              <w:rPr>
                <w:b/>
                <w:szCs w:val="24"/>
              </w:rPr>
            </w:pPr>
            <w:r w:rsidRPr="00283F32">
              <w:rPr>
                <w:b/>
                <w:szCs w:val="24"/>
              </w:rPr>
              <w:t>PROGRAMOS PAVADINIMAS</w:t>
            </w:r>
          </w:p>
        </w:tc>
        <w:tc>
          <w:tcPr>
            <w:tcW w:w="1843" w:type="dxa"/>
          </w:tcPr>
          <w:p w:rsidR="002B1147" w:rsidRPr="00283F32" w:rsidRDefault="002B1147" w:rsidP="00975FAB">
            <w:pPr>
              <w:ind w:firstLine="0"/>
              <w:rPr>
                <w:b/>
                <w:szCs w:val="24"/>
              </w:rPr>
            </w:pPr>
            <w:r w:rsidRPr="00283F32">
              <w:rPr>
                <w:b/>
                <w:szCs w:val="24"/>
              </w:rPr>
              <w:t>PROGRAMOS KODAS</w:t>
            </w:r>
          </w:p>
        </w:tc>
        <w:tc>
          <w:tcPr>
            <w:tcW w:w="3402" w:type="dxa"/>
          </w:tcPr>
          <w:p w:rsidR="002B1147" w:rsidRPr="00283F32" w:rsidRDefault="002B1147" w:rsidP="00975FAB">
            <w:pPr>
              <w:rPr>
                <w:b/>
                <w:szCs w:val="24"/>
              </w:rPr>
            </w:pPr>
            <w:r w:rsidRPr="00283F32">
              <w:rPr>
                <w:b/>
                <w:szCs w:val="24"/>
              </w:rPr>
              <w:t>KONTAKTAI</w:t>
            </w:r>
          </w:p>
        </w:tc>
        <w:tc>
          <w:tcPr>
            <w:tcW w:w="2693" w:type="dxa"/>
          </w:tcPr>
          <w:p w:rsidR="002B1147" w:rsidRPr="00283F32" w:rsidRDefault="002B1147" w:rsidP="00975FAB">
            <w:pPr>
              <w:ind w:firstLine="0"/>
              <w:rPr>
                <w:b/>
                <w:caps/>
                <w:szCs w:val="24"/>
              </w:rPr>
            </w:pPr>
            <w:r w:rsidRPr="00283F32">
              <w:rPr>
                <w:b/>
                <w:caps/>
                <w:szCs w:val="24"/>
              </w:rPr>
              <w:t>Programų Akreditacija</w:t>
            </w:r>
          </w:p>
        </w:tc>
      </w:tr>
      <w:tr w:rsidR="002B1147" w:rsidRPr="009701EB" w:rsidTr="00975FAB">
        <w:tc>
          <w:tcPr>
            <w:tcW w:w="675" w:type="dxa"/>
          </w:tcPr>
          <w:p w:rsidR="002B1147" w:rsidRPr="003F3299" w:rsidRDefault="002342A7" w:rsidP="00975FAB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B1147" w:rsidRPr="003F3299">
              <w:rPr>
                <w:szCs w:val="24"/>
              </w:rPr>
              <w:t>.</w:t>
            </w:r>
          </w:p>
        </w:tc>
        <w:tc>
          <w:tcPr>
            <w:tcW w:w="2552" w:type="dxa"/>
          </w:tcPr>
          <w:p w:rsidR="002B1147" w:rsidRPr="003C32F9" w:rsidRDefault="002B1147" w:rsidP="00975FAB">
            <w:pPr>
              <w:spacing w:before="100" w:after="100"/>
              <w:ind w:firstLine="0"/>
              <w:contextualSpacing/>
              <w:jc w:val="left"/>
              <w:rPr>
                <w:szCs w:val="24"/>
              </w:rPr>
            </w:pPr>
            <w:r w:rsidRPr="003C32F9">
              <w:rPr>
                <w:szCs w:val="24"/>
              </w:rPr>
              <w:t>Viešoji įstaiga „Rietavo žirgynas“</w:t>
            </w:r>
          </w:p>
        </w:tc>
        <w:tc>
          <w:tcPr>
            <w:tcW w:w="3118" w:type="dxa"/>
          </w:tcPr>
          <w:p w:rsidR="002B1147" w:rsidRPr="003C32F9" w:rsidRDefault="002B1147" w:rsidP="00975FAB">
            <w:pPr>
              <w:ind w:firstLine="0"/>
              <w:jc w:val="left"/>
              <w:rPr>
                <w:szCs w:val="24"/>
              </w:rPr>
            </w:pPr>
            <w:r w:rsidRPr="003C32F9">
              <w:rPr>
                <w:szCs w:val="24"/>
              </w:rPr>
              <w:t>„Aš ir žirgas Rietavo sav.“</w:t>
            </w:r>
          </w:p>
        </w:tc>
        <w:tc>
          <w:tcPr>
            <w:tcW w:w="1843" w:type="dxa"/>
          </w:tcPr>
          <w:p w:rsidR="002B1147" w:rsidRPr="003C32F9" w:rsidRDefault="002B1147" w:rsidP="00975FAB">
            <w:pPr>
              <w:ind w:firstLine="0"/>
              <w:jc w:val="left"/>
              <w:rPr>
                <w:szCs w:val="24"/>
              </w:rPr>
            </w:pPr>
            <w:r w:rsidRPr="003C32F9">
              <w:rPr>
                <w:szCs w:val="24"/>
              </w:rPr>
              <w:t>120500714</w:t>
            </w:r>
          </w:p>
        </w:tc>
        <w:tc>
          <w:tcPr>
            <w:tcW w:w="3402" w:type="dxa"/>
          </w:tcPr>
          <w:p w:rsidR="002B1147" w:rsidRPr="003C32F9" w:rsidRDefault="002B1147" w:rsidP="00975FAB">
            <w:pPr>
              <w:ind w:firstLine="0"/>
              <w:jc w:val="left"/>
              <w:rPr>
                <w:szCs w:val="24"/>
              </w:rPr>
            </w:pPr>
            <w:r w:rsidRPr="003C32F9">
              <w:rPr>
                <w:szCs w:val="24"/>
              </w:rPr>
              <w:t xml:space="preserve">El. p.  </w:t>
            </w:r>
            <w:hyperlink r:id="rId5" w:history="1">
              <w:r w:rsidRPr="00283F32">
                <w:rPr>
                  <w:rStyle w:val="Hipersaitas"/>
                  <w:color w:val="auto"/>
                  <w:szCs w:val="24"/>
                </w:rPr>
                <w:t>rietavozirgynas@gmail.com</w:t>
              </w:r>
            </w:hyperlink>
          </w:p>
          <w:p w:rsidR="002B1147" w:rsidRPr="003C32F9" w:rsidRDefault="002B1147" w:rsidP="00975FAB">
            <w:pPr>
              <w:ind w:firstLine="0"/>
              <w:jc w:val="left"/>
              <w:rPr>
                <w:szCs w:val="24"/>
              </w:rPr>
            </w:pPr>
            <w:r w:rsidRPr="003C32F9">
              <w:rPr>
                <w:szCs w:val="24"/>
              </w:rPr>
              <w:t xml:space="preserve">Tel. 8 698 </w:t>
            </w:r>
            <w:r>
              <w:rPr>
                <w:szCs w:val="24"/>
              </w:rPr>
              <w:t xml:space="preserve"> </w:t>
            </w:r>
            <w:r w:rsidRPr="003C32F9">
              <w:rPr>
                <w:szCs w:val="24"/>
              </w:rPr>
              <w:t>17 638</w:t>
            </w:r>
          </w:p>
        </w:tc>
        <w:tc>
          <w:tcPr>
            <w:tcW w:w="2693" w:type="dxa"/>
          </w:tcPr>
          <w:p w:rsidR="002B1147" w:rsidRPr="00BB63D3" w:rsidRDefault="002B1147" w:rsidP="00975FAB">
            <w:pPr>
              <w:ind w:firstLine="0"/>
              <w:jc w:val="left"/>
              <w:rPr>
                <w:szCs w:val="24"/>
              </w:rPr>
            </w:pPr>
            <w:r>
              <w:t>Pratęsta iki 2020</w:t>
            </w:r>
            <w:r>
              <w:rPr>
                <w:szCs w:val="24"/>
              </w:rPr>
              <w:t xml:space="preserve"> m. gruodžio 31 d. </w:t>
            </w:r>
          </w:p>
        </w:tc>
      </w:tr>
    </w:tbl>
    <w:p w:rsidR="002B1147" w:rsidRPr="003C32F9" w:rsidRDefault="002B1147" w:rsidP="002B1147">
      <w:pPr>
        <w:contextualSpacing/>
        <w:jc w:val="left"/>
        <w:rPr>
          <w:szCs w:val="24"/>
        </w:rPr>
      </w:pPr>
    </w:p>
    <w:p w:rsidR="00074062" w:rsidRDefault="00074062"/>
    <w:sectPr w:rsidR="00074062" w:rsidSect="002B1147">
      <w:type w:val="continuous"/>
      <w:pgSz w:w="16838" w:h="11906" w:orient="landscape" w:code="9"/>
      <w:pgMar w:top="992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2B1147"/>
    <w:rsid w:val="00074062"/>
    <w:rsid w:val="00082B4D"/>
    <w:rsid w:val="00173B13"/>
    <w:rsid w:val="001B1185"/>
    <w:rsid w:val="002342A7"/>
    <w:rsid w:val="00243431"/>
    <w:rsid w:val="002B1147"/>
    <w:rsid w:val="0034386B"/>
    <w:rsid w:val="005B6179"/>
    <w:rsid w:val="00677E17"/>
    <w:rsid w:val="006A0F43"/>
    <w:rsid w:val="00762D5C"/>
    <w:rsid w:val="007F40C9"/>
    <w:rsid w:val="00855E7B"/>
    <w:rsid w:val="00864D8A"/>
    <w:rsid w:val="008C5A75"/>
    <w:rsid w:val="009E3A2D"/>
    <w:rsid w:val="00AF3389"/>
    <w:rsid w:val="00B239C1"/>
    <w:rsid w:val="00E76863"/>
    <w:rsid w:val="00FF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1147"/>
    <w:pPr>
      <w:spacing w:before="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3A2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ind w:firstLine="0"/>
      <w:jc w:val="left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bidi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A2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ind w:firstLine="0"/>
      <w:jc w:val="left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bidi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A2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ind w:firstLine="0"/>
      <w:jc w:val="left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bidi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A2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ind w:firstLine="0"/>
      <w:jc w:val="left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A2D"/>
    <w:pPr>
      <w:pBdr>
        <w:bottom w:val="single" w:sz="6" w:space="1" w:color="4F81BD" w:themeColor="accent1"/>
      </w:pBdr>
      <w:spacing w:before="300" w:line="276" w:lineRule="auto"/>
      <w:ind w:firstLine="0"/>
      <w:jc w:val="left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A2D"/>
    <w:pPr>
      <w:pBdr>
        <w:bottom w:val="dotted" w:sz="6" w:space="1" w:color="4F81BD" w:themeColor="accent1"/>
      </w:pBdr>
      <w:spacing w:before="300" w:line="276" w:lineRule="auto"/>
      <w:ind w:firstLine="0"/>
      <w:jc w:val="left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3A2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3A2D"/>
    <w:rPr>
      <w:caps/>
      <w:spacing w:val="15"/>
      <w:shd w:val="clear" w:color="auto" w:fill="DBE5F1" w:themeFill="accent1" w:themeFillTint="33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3A2D"/>
    <w:rPr>
      <w:caps/>
      <w:color w:val="243F60" w:themeColor="accent1" w:themeShade="7F"/>
      <w:spacing w:val="1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3A2D"/>
    <w:rPr>
      <w:caps/>
      <w:spacing w:val="10"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3A2D"/>
    <w:rPr>
      <w:i/>
      <w:caps/>
      <w:spacing w:val="10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E3A2D"/>
    <w:pPr>
      <w:spacing w:before="200" w:after="200" w:line="276" w:lineRule="auto"/>
      <w:ind w:firstLine="0"/>
      <w:jc w:val="left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bidi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A2D"/>
    <w:pPr>
      <w:spacing w:before="720" w:after="200" w:line="276" w:lineRule="auto"/>
      <w:ind w:firstLine="0"/>
      <w:jc w:val="left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3A2D"/>
    <w:rPr>
      <w:caps/>
      <w:color w:val="4F81BD" w:themeColor="accent1"/>
      <w:spacing w:val="10"/>
      <w:kern w:val="28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E3A2D"/>
    <w:pPr>
      <w:spacing w:before="200" w:after="1000"/>
      <w:ind w:firstLine="0"/>
      <w:jc w:val="left"/>
    </w:pPr>
    <w:rPr>
      <w:rFonts w:asciiTheme="minorHAnsi" w:eastAsiaTheme="minorHAnsi" w:hAnsiTheme="minorHAnsi" w:cstheme="minorBidi"/>
      <w:caps/>
      <w:color w:val="595959" w:themeColor="text1" w:themeTint="A6"/>
      <w:spacing w:val="10"/>
      <w:szCs w:val="24"/>
      <w:lang w:val="en-US" w:bidi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E3A2D"/>
    <w:rPr>
      <w:caps/>
      <w:color w:val="595959" w:themeColor="text1" w:themeTint="A6"/>
      <w:spacing w:val="10"/>
      <w:sz w:val="24"/>
      <w:szCs w:val="24"/>
    </w:rPr>
  </w:style>
  <w:style w:type="character" w:styleId="Grietas">
    <w:name w:val="Strong"/>
    <w:uiPriority w:val="22"/>
    <w:qFormat/>
    <w:rsid w:val="009E3A2D"/>
    <w:rPr>
      <w:b/>
      <w:bCs/>
    </w:rPr>
  </w:style>
  <w:style w:type="character" w:styleId="Emfaz">
    <w:name w:val="Emphasis"/>
    <w:uiPriority w:val="20"/>
    <w:qFormat/>
    <w:rsid w:val="009E3A2D"/>
    <w:rPr>
      <w:caps/>
      <w:color w:val="243F60" w:themeColor="accent1" w:themeShade="7F"/>
      <w:spacing w:val="5"/>
    </w:rPr>
  </w:style>
  <w:style w:type="paragraph" w:styleId="Betarp">
    <w:name w:val="No Spacing"/>
    <w:basedOn w:val="prastasis"/>
    <w:link w:val="BetarpDiagrama"/>
    <w:uiPriority w:val="1"/>
    <w:qFormat/>
    <w:rsid w:val="009E3A2D"/>
    <w:pPr>
      <w:ind w:firstLine="0"/>
      <w:jc w:val="left"/>
    </w:pPr>
    <w:rPr>
      <w:rFonts w:asciiTheme="minorHAnsi" w:eastAsiaTheme="minorHAnsi" w:hAnsiTheme="minorHAnsi" w:cstheme="minorBidi"/>
      <w:sz w:val="20"/>
      <w:lang w:val="en-US" w:bidi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E3A2D"/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9E3A2D"/>
    <w:pPr>
      <w:spacing w:before="20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0"/>
      <w:lang w:val="en-US" w:bidi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A2D"/>
    <w:pPr>
      <w:spacing w:before="200"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sz w:val="20"/>
      <w:lang w:val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3A2D"/>
    <w:rPr>
      <w:i/>
      <w:iCs/>
      <w:sz w:val="20"/>
      <w:szCs w:val="2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A2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 w:firstLine="0"/>
    </w:pPr>
    <w:rPr>
      <w:rFonts w:asciiTheme="minorHAnsi" w:eastAsiaTheme="minorHAnsi" w:hAnsiTheme="minorHAnsi" w:cstheme="minorBidi"/>
      <w:i/>
      <w:iCs/>
      <w:color w:val="4F81BD" w:themeColor="accent1"/>
      <w:sz w:val="20"/>
      <w:lang w:val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3A2D"/>
    <w:rPr>
      <w:i/>
      <w:iCs/>
      <w:color w:val="4F81BD" w:themeColor="accent1"/>
      <w:sz w:val="20"/>
      <w:szCs w:val="20"/>
    </w:rPr>
  </w:style>
  <w:style w:type="character" w:styleId="Nerykuspabrauktasis">
    <w:name w:val="Subtle Emphasis"/>
    <w:uiPriority w:val="19"/>
    <w:qFormat/>
    <w:rsid w:val="009E3A2D"/>
    <w:rPr>
      <w:i/>
      <w:iCs/>
      <w:color w:val="243F60" w:themeColor="accent1" w:themeShade="7F"/>
    </w:rPr>
  </w:style>
  <w:style w:type="character" w:styleId="Rykuspabrauktasis">
    <w:name w:val="Intense Emphasis"/>
    <w:uiPriority w:val="21"/>
    <w:qFormat/>
    <w:rsid w:val="009E3A2D"/>
    <w:rPr>
      <w:b/>
      <w:bCs/>
      <w:caps/>
      <w:color w:val="243F60" w:themeColor="accent1" w:themeShade="7F"/>
      <w:spacing w:val="10"/>
    </w:rPr>
  </w:style>
  <w:style w:type="character" w:styleId="Nerykinuoroda">
    <w:name w:val="Subtle Reference"/>
    <w:uiPriority w:val="31"/>
    <w:qFormat/>
    <w:rsid w:val="009E3A2D"/>
    <w:rPr>
      <w:b/>
      <w:bCs/>
      <w:color w:val="4F81BD" w:themeColor="accent1"/>
    </w:rPr>
  </w:style>
  <w:style w:type="character" w:styleId="Rykinuoroda">
    <w:name w:val="Intense Reference"/>
    <w:uiPriority w:val="32"/>
    <w:qFormat/>
    <w:rsid w:val="009E3A2D"/>
    <w:rPr>
      <w:b/>
      <w:bCs/>
      <w:i/>
      <w:iCs/>
      <w:caps/>
      <w:color w:val="4F81BD" w:themeColor="accent1"/>
    </w:rPr>
  </w:style>
  <w:style w:type="character" w:styleId="Knygospavadinimas">
    <w:name w:val="Book Title"/>
    <w:uiPriority w:val="33"/>
    <w:qFormat/>
    <w:rsid w:val="009E3A2D"/>
    <w:rPr>
      <w:b/>
      <w:bCs/>
      <w:i/>
      <w:iCs/>
      <w:spacing w:val="9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E3A2D"/>
    <w:pPr>
      <w:outlineLvl w:val="9"/>
    </w:pPr>
  </w:style>
  <w:style w:type="character" w:styleId="Hipersaitas">
    <w:name w:val="Hyperlink"/>
    <w:basedOn w:val="Numatytasispastraiposriftas"/>
    <w:rsid w:val="002B1147"/>
    <w:rPr>
      <w:color w:val="0000FF"/>
      <w:u w:val="single"/>
    </w:rPr>
  </w:style>
  <w:style w:type="paragraph" w:customStyle="1" w:styleId="Patvirtinta">
    <w:name w:val="Patvirtinta"/>
    <w:basedOn w:val="prastasis"/>
    <w:uiPriority w:val="99"/>
    <w:rsid w:val="002B1147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 w:firstLine="0"/>
      <w:jc w:val="left"/>
    </w:pPr>
    <w:rPr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etavozirgynas@gmail.com" TargetMode="External"/><Relationship Id="rId4" Type="http://schemas.openxmlformats.org/officeDocument/2006/relationships/hyperlink" Target="http://www.aikos.smm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2020-08-26T07:29:00Z</dcterms:created>
  <dcterms:modified xsi:type="dcterms:W3CDTF">2020-09-22T06:28:00Z</dcterms:modified>
</cp:coreProperties>
</file>