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962F" w14:textId="77777777" w:rsidR="004C4E8C" w:rsidRDefault="004C4E8C" w:rsidP="004C4E8C">
      <w:pPr>
        <w:ind w:firstLine="0"/>
      </w:pPr>
    </w:p>
    <w:p w14:paraId="04C06132" w14:textId="77777777" w:rsidR="004C4E8C" w:rsidRDefault="004C4E8C" w:rsidP="004C4E8C">
      <w:pPr>
        <w:ind w:left="5580"/>
        <w:jc w:val="right"/>
      </w:pPr>
      <w:r>
        <w:t>Sporto projektų finansavimo sutarties priedas Nr. 1</w:t>
      </w:r>
    </w:p>
    <w:p w14:paraId="635D5FA7" w14:textId="77777777" w:rsidR="004C4E8C" w:rsidRDefault="004C4E8C" w:rsidP="004C4E8C">
      <w:pPr>
        <w:ind w:left="5040"/>
        <w:rPr>
          <w:sz w:val="20"/>
        </w:rPr>
      </w:pPr>
    </w:p>
    <w:p w14:paraId="102B751E" w14:textId="77777777" w:rsidR="004C4E8C" w:rsidRDefault="004C4E8C" w:rsidP="004C4E8C">
      <w:pPr>
        <w:ind w:left="4320"/>
        <w:rPr>
          <w:sz w:val="20"/>
        </w:rPr>
      </w:pPr>
    </w:p>
    <w:p w14:paraId="0C7CD073" w14:textId="77777777" w:rsidR="006A690A" w:rsidRDefault="006A690A" w:rsidP="004C4E8C">
      <w:pPr>
        <w:jc w:val="center"/>
        <w:rPr>
          <w:vertAlign w:val="superscript"/>
        </w:rPr>
      </w:pPr>
    </w:p>
    <w:p w14:paraId="2FF75CCA" w14:textId="4ACBEE2B" w:rsidR="004C4E8C" w:rsidRDefault="004C4E8C" w:rsidP="004C4E8C">
      <w:pPr>
        <w:jc w:val="center"/>
        <w:rPr>
          <w:vertAlign w:val="superscript"/>
        </w:rPr>
      </w:pPr>
      <w:r>
        <w:rPr>
          <w:vertAlign w:val="superscript"/>
        </w:rPr>
        <w:t>(Sporto projekto pareiškėjas)</w:t>
      </w:r>
    </w:p>
    <w:p w14:paraId="3FAF8D8C" w14:textId="77777777" w:rsidR="004C4E8C" w:rsidRDefault="004C4E8C" w:rsidP="004C4E8C"/>
    <w:p w14:paraId="4CD5F75F" w14:textId="78873B38" w:rsidR="004C4E8C" w:rsidRDefault="004C4E8C" w:rsidP="004C4E8C">
      <w:pPr>
        <w:jc w:val="center"/>
      </w:pPr>
      <w:r>
        <w:t xml:space="preserve">Sporto projekto </w:t>
      </w:r>
    </w:p>
    <w:p w14:paraId="477FC43D" w14:textId="77777777" w:rsidR="004C4E8C" w:rsidRDefault="004C4E8C" w:rsidP="004C4E8C">
      <w:pPr>
        <w:jc w:val="center"/>
        <w:rPr>
          <w:b/>
        </w:rPr>
      </w:pPr>
    </w:p>
    <w:p w14:paraId="0B983201" w14:textId="55B3196B" w:rsidR="004C4E8C" w:rsidRDefault="004C4E8C" w:rsidP="004C4E8C">
      <w:pPr>
        <w:jc w:val="center"/>
        <w:rPr>
          <w:b/>
        </w:rPr>
      </w:pPr>
      <w:r>
        <w:rPr>
          <w:b/>
        </w:rPr>
        <w:t>20</w:t>
      </w:r>
      <w:r w:rsidR="006A690A">
        <w:rPr>
          <w:b/>
        </w:rPr>
        <w:t>2</w:t>
      </w:r>
      <w:r w:rsidR="00137DF6">
        <w:rPr>
          <w:b/>
        </w:rPr>
        <w:t>5</w:t>
      </w:r>
      <w:r>
        <w:rPr>
          <w:b/>
        </w:rPr>
        <w:t xml:space="preserve">  METŲ IŠLAIDŲ SĄMATA</w:t>
      </w:r>
    </w:p>
    <w:p w14:paraId="68C2FBAB" w14:textId="77777777" w:rsidR="004C4E8C" w:rsidRDefault="004C4E8C" w:rsidP="004C4E8C">
      <w:pPr>
        <w:jc w:val="center"/>
        <w:rPr>
          <w:b/>
        </w:rPr>
      </w:pPr>
    </w:p>
    <w:p w14:paraId="1B3DCEE0" w14:textId="77777777" w:rsidR="004C4E8C" w:rsidRDefault="004C4E8C" w:rsidP="004C4E8C">
      <w:pPr>
        <w:jc w:val="center"/>
        <w:rPr>
          <w:b/>
        </w:rPr>
      </w:pPr>
    </w:p>
    <w:tbl>
      <w:tblPr>
        <w:tblW w:w="9120" w:type="dxa"/>
        <w:tblInd w:w="93" w:type="dxa"/>
        <w:tblLook w:val="00A0" w:firstRow="1" w:lastRow="0" w:firstColumn="1" w:lastColumn="0" w:noHBand="0" w:noVBand="0"/>
      </w:tblPr>
      <w:tblGrid>
        <w:gridCol w:w="921"/>
        <w:gridCol w:w="3205"/>
        <w:gridCol w:w="1418"/>
        <w:gridCol w:w="850"/>
        <w:gridCol w:w="851"/>
        <w:gridCol w:w="915"/>
        <w:gridCol w:w="960"/>
      </w:tblGrid>
      <w:tr w:rsidR="004C4E8C" w14:paraId="44DA4768" w14:textId="77777777" w:rsidTr="004C4E8C">
        <w:trPr>
          <w:trHeight w:val="285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359A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Eil. Nr.</w:t>
            </w:r>
          </w:p>
        </w:tc>
        <w:tc>
          <w:tcPr>
            <w:tcW w:w="3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20B3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proofErr w:type="spellStart"/>
            <w:r>
              <w:rPr>
                <w:bCs/>
                <w:lang w:val="en-US" w:eastAsia="lt-LT"/>
              </w:rPr>
              <w:t>Išlaidų</w:t>
            </w:r>
            <w:proofErr w:type="spellEnd"/>
            <w:r>
              <w:rPr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lang w:val="en-US" w:eastAsia="lt-LT"/>
              </w:rPr>
              <w:t>pavadinimas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3F01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 xml:space="preserve">Suma </w:t>
            </w:r>
            <w:proofErr w:type="spellStart"/>
            <w:r>
              <w:rPr>
                <w:bCs/>
                <w:lang w:val="en-US" w:eastAsia="lt-LT"/>
              </w:rPr>
              <w:t>metams</w:t>
            </w:r>
            <w:proofErr w:type="spellEnd"/>
            <w:r>
              <w:rPr>
                <w:bCs/>
                <w:lang w:val="en-US" w:eastAsia="lt-LT"/>
              </w:rPr>
              <w:t xml:space="preserve">, </w:t>
            </w:r>
            <w:proofErr w:type="spellStart"/>
            <w:r>
              <w:rPr>
                <w:bCs/>
                <w:lang w:val="en-US" w:eastAsia="lt-LT"/>
              </w:rPr>
              <w:t>Eur</w:t>
            </w:r>
            <w:proofErr w:type="spellEnd"/>
          </w:p>
        </w:tc>
        <w:tc>
          <w:tcPr>
            <w:tcW w:w="35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4FEA3E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proofErr w:type="spellStart"/>
            <w:r>
              <w:rPr>
                <w:bCs/>
                <w:lang w:val="en-US" w:eastAsia="lt-LT"/>
              </w:rPr>
              <w:t>Išlaidos</w:t>
            </w:r>
            <w:proofErr w:type="spellEnd"/>
            <w:r>
              <w:rPr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lang w:val="en-US" w:eastAsia="lt-LT"/>
              </w:rPr>
              <w:t>ketvirčiais</w:t>
            </w:r>
            <w:proofErr w:type="spellEnd"/>
            <w:r>
              <w:rPr>
                <w:bCs/>
                <w:lang w:val="en-US" w:eastAsia="lt-LT"/>
              </w:rPr>
              <w:t xml:space="preserve">, </w:t>
            </w:r>
            <w:proofErr w:type="spellStart"/>
            <w:r>
              <w:rPr>
                <w:bCs/>
                <w:lang w:val="en-US" w:eastAsia="lt-LT"/>
              </w:rPr>
              <w:t>Eur</w:t>
            </w:r>
            <w:proofErr w:type="spellEnd"/>
          </w:p>
        </w:tc>
      </w:tr>
      <w:tr w:rsidR="004C4E8C" w14:paraId="5CF839C1" w14:textId="77777777" w:rsidTr="004C4E8C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366E" w14:textId="77777777" w:rsidR="004C4E8C" w:rsidRDefault="004C4E8C">
            <w:pPr>
              <w:ind w:firstLine="0"/>
              <w:jc w:val="left"/>
              <w:rPr>
                <w:bCs/>
                <w:lang w:val="en-US"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BEAD" w14:textId="77777777" w:rsidR="004C4E8C" w:rsidRDefault="004C4E8C">
            <w:pPr>
              <w:ind w:firstLine="0"/>
              <w:jc w:val="left"/>
              <w:rPr>
                <w:bCs/>
                <w:lang w:val="en-US"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CCD6" w14:textId="77777777" w:rsidR="004C4E8C" w:rsidRDefault="004C4E8C">
            <w:pPr>
              <w:ind w:firstLine="0"/>
              <w:jc w:val="left"/>
              <w:rPr>
                <w:bCs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0D5A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6D8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B72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CE920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IV</w:t>
            </w:r>
          </w:p>
        </w:tc>
      </w:tr>
      <w:tr w:rsidR="004C4E8C" w14:paraId="7F19ABB7" w14:textId="77777777" w:rsidTr="004C4E8C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CC85BE" w14:textId="77777777" w:rsidR="004C4E8C" w:rsidRDefault="004C4E8C">
            <w:pPr>
              <w:rPr>
                <w:bCs/>
                <w:lang w:val="en-US"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33A1B0" w14:textId="77777777" w:rsidR="004C4E8C" w:rsidRDefault="004C4E8C">
            <w:pPr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CECAB5" w14:textId="77777777" w:rsidR="004C4E8C" w:rsidRDefault="004C4E8C">
            <w:pPr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435FA3" w14:textId="77777777" w:rsidR="004C4E8C" w:rsidRDefault="004C4E8C">
            <w:pPr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B8E0E9" w14:textId="77777777" w:rsidR="004C4E8C" w:rsidRDefault="004C4E8C">
            <w:pPr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990550" w14:textId="77777777" w:rsidR="004C4E8C" w:rsidRDefault="004C4E8C">
            <w:pPr>
              <w:ind w:firstLine="0"/>
              <w:jc w:val="left"/>
              <w:rPr>
                <w:sz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B086" w14:textId="77777777" w:rsidR="004C4E8C" w:rsidRDefault="004C4E8C">
            <w:pPr>
              <w:ind w:firstLine="0"/>
              <w:jc w:val="left"/>
              <w:rPr>
                <w:sz w:val="20"/>
                <w:lang w:eastAsia="lt-LT"/>
              </w:rPr>
            </w:pPr>
          </w:p>
        </w:tc>
      </w:tr>
      <w:tr w:rsidR="004C4E8C" w14:paraId="74FCE957" w14:textId="77777777" w:rsidTr="004C4E8C">
        <w:trPr>
          <w:trHeight w:val="54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DD7DAD" w14:textId="77777777" w:rsidR="004C4E8C" w:rsidRDefault="004C4E8C">
            <w:pPr>
              <w:spacing w:line="254" w:lineRule="auto"/>
              <w:jc w:val="center"/>
              <w:rPr>
                <w:bCs/>
                <w:lang w:val="en-US" w:eastAsia="lt-LT"/>
              </w:rPr>
            </w:pPr>
            <w:proofErr w:type="gramStart"/>
            <w:r>
              <w:rPr>
                <w:bCs/>
                <w:lang w:val="en-US" w:eastAsia="lt-LT"/>
              </w:rPr>
              <w:t>IŠLAIDOS  IŠ</w:t>
            </w:r>
            <w:proofErr w:type="gramEnd"/>
            <w:r>
              <w:rPr>
                <w:bCs/>
                <w:lang w:val="en-US" w:eastAsia="lt-LT"/>
              </w:rPr>
              <w:t xml:space="preserve"> VISO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B026E" w14:textId="1EC0B1AB" w:rsidR="004C4E8C" w:rsidRDefault="004C4E8C" w:rsidP="006A690A">
            <w:pPr>
              <w:spacing w:line="254" w:lineRule="auto"/>
              <w:ind w:firstLine="0"/>
              <w:jc w:val="left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912B8" w14:textId="77777777" w:rsidR="004C4E8C" w:rsidRDefault="004C4E8C" w:rsidP="006A690A">
            <w:pPr>
              <w:spacing w:line="254" w:lineRule="auto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0181A" w14:textId="1B42998B" w:rsidR="004C4E8C" w:rsidRDefault="004C4E8C" w:rsidP="006A690A">
            <w:pPr>
              <w:spacing w:line="254" w:lineRule="auto"/>
              <w:ind w:firstLine="0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496FA4" w14:textId="65092117" w:rsidR="004C4E8C" w:rsidRDefault="004C4E8C" w:rsidP="006A690A">
            <w:pPr>
              <w:spacing w:line="254" w:lineRule="auto"/>
              <w:ind w:firstLine="0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84CCA62" w14:textId="2A476705" w:rsidR="004C4E8C" w:rsidRDefault="004C4E8C" w:rsidP="006A690A">
            <w:pPr>
              <w:spacing w:line="254" w:lineRule="auto"/>
              <w:ind w:firstLine="0"/>
              <w:rPr>
                <w:bCs/>
                <w:color w:val="000000"/>
                <w:lang w:val="en-US" w:eastAsia="lt-LT"/>
              </w:rPr>
            </w:pPr>
          </w:p>
        </w:tc>
      </w:tr>
      <w:tr w:rsidR="004C4E8C" w14:paraId="3D0B8C76" w14:textId="77777777" w:rsidTr="004C4E8C">
        <w:trPr>
          <w:trHeight w:val="57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A358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1.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740CF" w14:textId="77777777" w:rsidR="004C4E8C" w:rsidRPr="004C4E8C" w:rsidRDefault="004C4E8C">
            <w:pPr>
              <w:spacing w:line="254" w:lineRule="auto"/>
              <w:ind w:firstLine="0"/>
              <w:jc w:val="left"/>
              <w:rPr>
                <w:bCs/>
                <w:lang w:val="pt-BR" w:eastAsia="lt-LT"/>
              </w:rPr>
            </w:pPr>
            <w:r w:rsidRPr="004C4E8C">
              <w:rPr>
                <w:bCs/>
                <w:lang w:val="pt-BR" w:eastAsia="lt-LT"/>
              </w:rPr>
              <w:t>Darbo užmokestis ir socialinis draudimas (1.1+1.2)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16DF" w14:textId="77777777" w:rsidR="004C4E8C" w:rsidRPr="004C4E8C" w:rsidRDefault="004C4E8C" w:rsidP="006A690A">
            <w:pPr>
              <w:spacing w:line="254" w:lineRule="auto"/>
              <w:ind w:firstLine="0"/>
              <w:jc w:val="left"/>
              <w:rPr>
                <w:bCs/>
                <w:color w:val="000000"/>
                <w:lang w:val="pt-BR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4267" w14:textId="77777777" w:rsidR="004C4E8C" w:rsidRPr="004C4E8C" w:rsidRDefault="004C4E8C">
            <w:pPr>
              <w:spacing w:line="254" w:lineRule="auto"/>
              <w:jc w:val="center"/>
              <w:rPr>
                <w:bCs/>
                <w:color w:val="000000"/>
                <w:lang w:val="pt-BR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37A5" w14:textId="77777777" w:rsidR="004C4E8C" w:rsidRPr="004C4E8C" w:rsidRDefault="004C4E8C">
            <w:pPr>
              <w:spacing w:line="254" w:lineRule="auto"/>
              <w:jc w:val="center"/>
              <w:rPr>
                <w:bCs/>
                <w:color w:val="000000"/>
                <w:lang w:val="pt-BR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80B3" w14:textId="77777777" w:rsidR="004C4E8C" w:rsidRPr="004C4E8C" w:rsidRDefault="004C4E8C">
            <w:pPr>
              <w:spacing w:line="254" w:lineRule="auto"/>
              <w:jc w:val="center"/>
              <w:rPr>
                <w:bCs/>
                <w:color w:val="000000"/>
                <w:lang w:val="pt-BR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CF8A5" w14:textId="77777777" w:rsidR="004C4E8C" w:rsidRPr="004C4E8C" w:rsidRDefault="004C4E8C">
            <w:pPr>
              <w:spacing w:line="254" w:lineRule="auto"/>
              <w:jc w:val="center"/>
              <w:rPr>
                <w:bCs/>
                <w:color w:val="000000"/>
                <w:lang w:val="pt-BR" w:eastAsia="lt-LT"/>
              </w:rPr>
            </w:pPr>
          </w:p>
        </w:tc>
      </w:tr>
      <w:tr w:rsidR="004C4E8C" w14:paraId="0AD80284" w14:textId="77777777" w:rsidTr="004C4E8C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5F62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1.1.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2E9B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Darbo </w:t>
            </w:r>
            <w:proofErr w:type="spellStart"/>
            <w:r>
              <w:rPr>
                <w:lang w:val="en-US" w:eastAsia="lt-LT"/>
              </w:rPr>
              <w:t>užmokestis</w:t>
            </w:r>
            <w:proofErr w:type="spellEnd"/>
            <w:r>
              <w:rPr>
                <w:lang w:val="en-US" w:eastAsia="lt-LT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E1D3" w14:textId="77777777" w:rsidR="004C4E8C" w:rsidRDefault="004C4E8C" w:rsidP="006A690A">
            <w:pPr>
              <w:spacing w:line="254" w:lineRule="auto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3C9B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0829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BDE7E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F35A32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1D692346" w14:textId="77777777" w:rsidTr="004C4E8C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E526F8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1.2.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114C798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proofErr w:type="spellStart"/>
            <w:r>
              <w:rPr>
                <w:lang w:val="en-US" w:eastAsia="lt-LT"/>
              </w:rPr>
              <w:t>Socialinio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draudimo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įmokos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39E158" w14:textId="77777777" w:rsidR="004C4E8C" w:rsidRDefault="004C4E8C" w:rsidP="006A690A">
            <w:pPr>
              <w:spacing w:line="254" w:lineRule="auto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6BF9E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1D149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76C2E6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FC22E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69E45E84" w14:textId="77777777" w:rsidTr="004C4E8C">
        <w:trPr>
          <w:trHeight w:val="57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AEF9F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r>
              <w:rPr>
                <w:bCs/>
                <w:lang w:val="en-US" w:eastAsia="lt-LT"/>
              </w:rPr>
              <w:t>2.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93A2" w14:textId="77777777" w:rsidR="004C4E8C" w:rsidRDefault="004C4E8C">
            <w:pPr>
              <w:spacing w:line="254" w:lineRule="auto"/>
              <w:ind w:firstLine="0"/>
              <w:rPr>
                <w:bCs/>
                <w:lang w:val="en-US" w:eastAsia="lt-LT"/>
              </w:rPr>
            </w:pPr>
            <w:proofErr w:type="spellStart"/>
            <w:r>
              <w:rPr>
                <w:bCs/>
                <w:lang w:val="en-US" w:eastAsia="lt-LT"/>
              </w:rPr>
              <w:t>Prekių</w:t>
            </w:r>
            <w:proofErr w:type="spellEnd"/>
            <w:r>
              <w:rPr>
                <w:bCs/>
                <w:lang w:val="en-US" w:eastAsia="lt-LT"/>
              </w:rPr>
              <w:t xml:space="preserve"> ir </w:t>
            </w:r>
            <w:proofErr w:type="spellStart"/>
            <w:r>
              <w:rPr>
                <w:bCs/>
                <w:lang w:val="en-US" w:eastAsia="lt-LT"/>
              </w:rPr>
              <w:t>paslaugų</w:t>
            </w:r>
            <w:proofErr w:type="spellEnd"/>
            <w:r>
              <w:rPr>
                <w:bCs/>
                <w:lang w:val="en-US" w:eastAsia="lt-LT"/>
              </w:rPr>
              <w:t xml:space="preserve"> </w:t>
            </w:r>
            <w:proofErr w:type="spellStart"/>
            <w:r>
              <w:rPr>
                <w:bCs/>
                <w:lang w:val="en-US" w:eastAsia="lt-LT"/>
              </w:rPr>
              <w:t>naudojimas</w:t>
            </w:r>
            <w:proofErr w:type="spellEnd"/>
            <w:r>
              <w:rPr>
                <w:bCs/>
                <w:lang w:val="en-US" w:eastAsia="lt-LT"/>
              </w:rPr>
              <w:t xml:space="preserve"> (2.1+…+2.7)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784C5" w14:textId="725AC190" w:rsidR="004C4E8C" w:rsidRDefault="004C4E8C" w:rsidP="006A690A">
            <w:pPr>
              <w:spacing w:line="254" w:lineRule="auto"/>
              <w:ind w:firstLine="0"/>
              <w:jc w:val="left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4805" w14:textId="77777777" w:rsidR="004C4E8C" w:rsidRDefault="004C4E8C">
            <w:pPr>
              <w:spacing w:line="254" w:lineRule="auto"/>
              <w:jc w:val="center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A21C" w14:textId="770CD9D7" w:rsidR="004C4E8C" w:rsidRDefault="004C4E8C" w:rsidP="006A690A">
            <w:pPr>
              <w:spacing w:line="254" w:lineRule="auto"/>
              <w:ind w:firstLine="0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F226" w14:textId="430E0166" w:rsidR="004C4E8C" w:rsidRDefault="004C4E8C" w:rsidP="006A690A">
            <w:pPr>
              <w:spacing w:line="254" w:lineRule="auto"/>
              <w:ind w:firstLine="0"/>
              <w:rPr>
                <w:bCs/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217DCF" w14:textId="0B586D04" w:rsidR="004C4E8C" w:rsidRDefault="004C4E8C" w:rsidP="006A690A">
            <w:pPr>
              <w:spacing w:line="254" w:lineRule="auto"/>
              <w:ind w:firstLine="0"/>
              <w:rPr>
                <w:bCs/>
                <w:color w:val="000000"/>
                <w:lang w:val="en-US" w:eastAsia="lt-LT"/>
              </w:rPr>
            </w:pPr>
          </w:p>
        </w:tc>
      </w:tr>
      <w:tr w:rsidR="004C4E8C" w14:paraId="3A2210F8" w14:textId="77777777" w:rsidTr="004C4E8C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AD281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2.1.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95ED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proofErr w:type="spellStart"/>
            <w:r>
              <w:rPr>
                <w:lang w:val="en-US" w:eastAsia="lt-LT"/>
              </w:rPr>
              <w:t>Maitinimo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išlaidos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70B3" w14:textId="77777777" w:rsidR="004C4E8C" w:rsidRDefault="004C4E8C" w:rsidP="006A690A">
            <w:pPr>
              <w:spacing w:line="254" w:lineRule="auto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676F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D016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5AFC4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E4A887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7B034E97" w14:textId="77777777" w:rsidTr="004C4E8C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1D056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2.2.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4FB5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proofErr w:type="spellStart"/>
            <w:r>
              <w:rPr>
                <w:lang w:val="en-US" w:eastAsia="lt-LT"/>
              </w:rPr>
              <w:t>Apgyvendinimo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išlaidos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8BC5" w14:textId="77777777" w:rsidR="004C4E8C" w:rsidRDefault="004C4E8C" w:rsidP="006A690A">
            <w:pPr>
              <w:spacing w:line="254" w:lineRule="auto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0D88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1C1B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21D5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CC30B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4C28C1DB" w14:textId="77777777" w:rsidTr="004C4E8C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AEFA4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2.3.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838EC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proofErr w:type="spellStart"/>
            <w:r>
              <w:rPr>
                <w:lang w:val="en-US" w:eastAsia="lt-LT"/>
              </w:rPr>
              <w:t>Transporto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išlaidos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A77B" w14:textId="77777777" w:rsidR="004C4E8C" w:rsidRDefault="004C4E8C" w:rsidP="006A690A">
            <w:pPr>
              <w:spacing w:line="254" w:lineRule="auto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C2F8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8127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A5F0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EA9E6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612D0916" w14:textId="77777777" w:rsidTr="004C4E8C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1DE93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2.4.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9C73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proofErr w:type="spellStart"/>
            <w:r>
              <w:rPr>
                <w:lang w:val="en-US" w:eastAsia="lt-LT"/>
              </w:rPr>
              <w:t>Paslaugos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A299" w14:textId="77777777" w:rsidR="004C4E8C" w:rsidRDefault="004C4E8C" w:rsidP="006A690A">
            <w:pPr>
              <w:spacing w:line="254" w:lineRule="auto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919D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F932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BFBD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EA7ED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67148ED3" w14:textId="77777777" w:rsidTr="004C4E8C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2709A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2.5.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9518" w14:textId="77777777" w:rsidR="004C4E8C" w:rsidRPr="004C4E8C" w:rsidRDefault="004C4E8C">
            <w:pPr>
              <w:spacing w:line="254" w:lineRule="auto"/>
              <w:ind w:firstLine="0"/>
              <w:jc w:val="left"/>
              <w:rPr>
                <w:bCs/>
                <w:lang w:val="pt-BR" w:eastAsia="lt-LT"/>
              </w:rPr>
            </w:pPr>
            <w:r w:rsidRPr="004C4E8C"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>Patalpų, bazių, sporto aikštelių, inventoriaus ir kita nuoma,  išlaidos degalams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88B2" w14:textId="616CA671" w:rsidR="004C4E8C" w:rsidRPr="004C4E8C" w:rsidRDefault="004C4E8C" w:rsidP="006A690A">
            <w:pPr>
              <w:spacing w:line="254" w:lineRule="auto"/>
              <w:ind w:firstLine="0"/>
              <w:jc w:val="left"/>
              <w:rPr>
                <w:color w:val="000000"/>
                <w:lang w:val="pt-BR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2D960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0100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67FF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35304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</w:tr>
      <w:tr w:rsidR="004C4E8C" w14:paraId="4DBCBE86" w14:textId="77777777" w:rsidTr="004C4E8C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B834B5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2.6.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CAC77E" w14:textId="77777777" w:rsidR="004C4E8C" w:rsidRPr="004C4E8C" w:rsidRDefault="004C4E8C">
            <w:pPr>
              <w:spacing w:line="254" w:lineRule="auto"/>
              <w:ind w:firstLine="0"/>
              <w:jc w:val="left"/>
              <w:rPr>
                <w:bCs/>
                <w:lang w:val="pt-BR" w:eastAsia="lt-LT"/>
              </w:rPr>
            </w:pPr>
            <w:r w:rsidRPr="004C4E8C"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pt-BR" w:eastAsia="ar-SA"/>
              </w:rPr>
              <w:t>Sporto inventoriaus, įrangos ir aprangos įsigijimas, apdovanojimai  ir kitos prekės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53E80B" w14:textId="203A152B" w:rsidR="004C4E8C" w:rsidRPr="004C4E8C" w:rsidRDefault="004C4E8C" w:rsidP="006A690A">
            <w:pPr>
              <w:spacing w:line="254" w:lineRule="auto"/>
              <w:ind w:firstLine="0"/>
              <w:jc w:val="left"/>
              <w:rPr>
                <w:color w:val="000000"/>
                <w:lang w:val="pt-BR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F9BB7A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99E3C2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C331F0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5FA152" w14:textId="77777777" w:rsidR="004C4E8C" w:rsidRPr="004C4E8C" w:rsidRDefault="004C4E8C">
            <w:pPr>
              <w:spacing w:line="254" w:lineRule="auto"/>
              <w:jc w:val="center"/>
              <w:rPr>
                <w:color w:val="000000"/>
                <w:lang w:val="pt-BR" w:eastAsia="lt-LT"/>
              </w:rPr>
            </w:pPr>
          </w:p>
        </w:tc>
      </w:tr>
      <w:tr w:rsidR="004C4E8C" w14:paraId="65B6FC3A" w14:textId="77777777" w:rsidTr="004C4E8C">
        <w:trPr>
          <w:trHeight w:val="285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5FEB5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2.7.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E695265" w14:textId="77777777" w:rsidR="004C4E8C" w:rsidRDefault="004C4E8C">
            <w:pPr>
              <w:spacing w:line="254" w:lineRule="auto"/>
              <w:ind w:firstLine="0"/>
              <w:jc w:val="left"/>
              <w:rPr>
                <w:bCs/>
                <w:lang w:val="en-US" w:eastAsia="lt-LT"/>
              </w:rPr>
            </w:pPr>
            <w:proofErr w:type="spellStart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>Kitos</w:t>
            </w:r>
            <w:proofErr w:type="spellEnd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 xml:space="preserve"> </w:t>
            </w:r>
            <w:proofErr w:type="spellStart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>projekto</w:t>
            </w:r>
            <w:proofErr w:type="spellEnd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 xml:space="preserve"> </w:t>
            </w:r>
            <w:proofErr w:type="spellStart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>įgyvendinimo</w:t>
            </w:r>
            <w:proofErr w:type="spellEnd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 xml:space="preserve"> </w:t>
            </w:r>
            <w:proofErr w:type="spellStart"/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val="en-US" w:eastAsia="ar-SA"/>
              </w:rPr>
              <w:t>išlaidos</w:t>
            </w:r>
            <w:proofErr w:type="spellEnd"/>
            <w:r>
              <w:rPr>
                <w:rFonts w:eastAsia="Lucida Sans Unicode"/>
                <w:bCs/>
                <w:kern w:val="2"/>
                <w:sz w:val="20"/>
                <w:shd w:val="clear" w:color="auto" w:fill="FFFFFF"/>
                <w:lang w:val="en-US" w:eastAsia="ar-SA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8AFB6E" w14:textId="6F4ADD79" w:rsidR="004C4E8C" w:rsidRDefault="004C4E8C" w:rsidP="006A690A">
            <w:pPr>
              <w:spacing w:line="254" w:lineRule="auto"/>
              <w:ind w:firstLine="0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85D9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07BC55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D0F54E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05F5E72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2916275B" w14:textId="77777777" w:rsidTr="004C4E8C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71B7B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2.7.1.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20D1" w14:textId="77777777" w:rsidR="004C4E8C" w:rsidRDefault="004C4E8C">
            <w:pPr>
              <w:spacing w:line="254" w:lineRule="auto"/>
              <w:ind w:firstLine="0"/>
              <w:rPr>
                <w:lang w:val="en-US" w:eastAsia="lt-LT"/>
              </w:rPr>
            </w:pPr>
            <w:proofErr w:type="spellStart"/>
            <w:r>
              <w:rPr>
                <w:lang w:val="en-US" w:eastAsia="lt-LT"/>
              </w:rPr>
              <w:t>Autorinės</w:t>
            </w:r>
            <w:proofErr w:type="spellEnd"/>
            <w:r>
              <w:rPr>
                <w:lang w:val="en-US" w:eastAsia="lt-LT"/>
              </w:rPr>
              <w:t xml:space="preserve"> </w:t>
            </w:r>
            <w:proofErr w:type="spellStart"/>
            <w:r>
              <w:rPr>
                <w:lang w:val="en-US" w:eastAsia="lt-LT"/>
              </w:rPr>
              <w:t>sutartys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B151" w14:textId="496B0FE0" w:rsidR="004C4E8C" w:rsidRDefault="004C4E8C" w:rsidP="006A690A">
            <w:pPr>
              <w:spacing w:line="254" w:lineRule="auto"/>
              <w:ind w:firstLine="0"/>
              <w:jc w:val="left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3D87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53A5C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CBEDB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428C89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  <w:tr w:rsidR="004C4E8C" w14:paraId="14788995" w14:textId="77777777" w:rsidTr="004C4E8C">
        <w:trPr>
          <w:trHeight w:val="300"/>
        </w:trPr>
        <w:tc>
          <w:tcPr>
            <w:tcW w:w="921" w:type="dxa"/>
            <w:noWrap/>
            <w:vAlign w:val="bottom"/>
          </w:tcPr>
          <w:p w14:paraId="51F0A1C1" w14:textId="77777777" w:rsidR="004C4E8C" w:rsidRDefault="004C4E8C">
            <w:pPr>
              <w:spacing w:line="254" w:lineRule="auto"/>
              <w:jc w:val="center"/>
              <w:rPr>
                <w:lang w:val="en-US" w:eastAsia="lt-LT"/>
              </w:rPr>
            </w:pPr>
          </w:p>
        </w:tc>
        <w:tc>
          <w:tcPr>
            <w:tcW w:w="3205" w:type="dxa"/>
            <w:vAlign w:val="bottom"/>
          </w:tcPr>
          <w:p w14:paraId="177A3ED6" w14:textId="77777777" w:rsidR="004C4E8C" w:rsidRDefault="004C4E8C">
            <w:pPr>
              <w:spacing w:line="254" w:lineRule="auto"/>
              <w:rPr>
                <w:lang w:val="en-US" w:eastAsia="lt-LT"/>
              </w:rPr>
            </w:pPr>
          </w:p>
        </w:tc>
        <w:tc>
          <w:tcPr>
            <w:tcW w:w="1418" w:type="dxa"/>
            <w:noWrap/>
            <w:vAlign w:val="bottom"/>
          </w:tcPr>
          <w:p w14:paraId="47C9436D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0" w:type="dxa"/>
            <w:noWrap/>
            <w:vAlign w:val="bottom"/>
          </w:tcPr>
          <w:p w14:paraId="0F2C8278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851" w:type="dxa"/>
            <w:noWrap/>
            <w:vAlign w:val="bottom"/>
          </w:tcPr>
          <w:p w14:paraId="3995EF37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15" w:type="dxa"/>
            <w:noWrap/>
            <w:vAlign w:val="bottom"/>
          </w:tcPr>
          <w:p w14:paraId="4806DE9B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  <w:tc>
          <w:tcPr>
            <w:tcW w:w="960" w:type="dxa"/>
            <w:vAlign w:val="bottom"/>
          </w:tcPr>
          <w:p w14:paraId="4A96C10A" w14:textId="77777777" w:rsidR="004C4E8C" w:rsidRDefault="004C4E8C">
            <w:pPr>
              <w:spacing w:line="254" w:lineRule="auto"/>
              <w:jc w:val="center"/>
              <w:rPr>
                <w:color w:val="000000"/>
                <w:lang w:val="en-US" w:eastAsia="lt-LT"/>
              </w:rPr>
            </w:pPr>
          </w:p>
        </w:tc>
      </w:tr>
    </w:tbl>
    <w:p w14:paraId="6F42D0A6" w14:textId="77777777" w:rsidR="004C4E8C" w:rsidRDefault="004C4E8C" w:rsidP="004C4E8C">
      <w:pPr>
        <w:rPr>
          <w:b/>
        </w:rPr>
      </w:pPr>
    </w:p>
    <w:p w14:paraId="714B60FF" w14:textId="77777777" w:rsidR="004C4E8C" w:rsidRDefault="004C4E8C" w:rsidP="004C4E8C">
      <w:r>
        <w:t>Savivaldybės administracijos direktorius</w:t>
      </w:r>
      <w:r>
        <w:tab/>
        <w:t xml:space="preserve">                                             </w:t>
      </w:r>
    </w:p>
    <w:p w14:paraId="73D4F7AB" w14:textId="2A32AB96" w:rsidR="004C4E8C" w:rsidRDefault="004C4E8C" w:rsidP="004C4E8C">
      <w:r>
        <w:t xml:space="preserve">                                                                      (parašas)</w:t>
      </w:r>
      <w:r>
        <w:tab/>
        <w:t xml:space="preserve">     (vardas, pavardė) </w:t>
      </w:r>
    </w:p>
    <w:p w14:paraId="4C2E3DA7" w14:textId="77777777" w:rsidR="004C4E8C" w:rsidRDefault="004C4E8C" w:rsidP="004C4E8C">
      <w:pPr>
        <w:jc w:val="center"/>
      </w:pPr>
      <w:r>
        <w:t xml:space="preserve">                                                                                                   A. V.</w:t>
      </w:r>
    </w:p>
    <w:p w14:paraId="2500041D" w14:textId="77777777" w:rsidR="004C4E8C" w:rsidRDefault="004C4E8C" w:rsidP="004C4E8C"/>
    <w:p w14:paraId="0CAA9B37" w14:textId="77777777" w:rsidR="004C4E8C" w:rsidRDefault="004C4E8C" w:rsidP="004C4E8C">
      <w:r>
        <w:t xml:space="preserve">Sporto projekto pareiškėjas </w:t>
      </w:r>
    </w:p>
    <w:p w14:paraId="174A6C8B" w14:textId="261F5668" w:rsidR="004C4E8C" w:rsidRDefault="006A690A" w:rsidP="004C4E8C">
      <w:r>
        <w:t xml:space="preserve">                                                                           </w:t>
      </w:r>
      <w:r w:rsidR="004C4E8C">
        <w:t xml:space="preserve"> </w:t>
      </w:r>
      <w:r>
        <w:t xml:space="preserve">                    </w:t>
      </w:r>
    </w:p>
    <w:p w14:paraId="1D32CD44" w14:textId="6DE9B23C" w:rsidR="004C4E8C" w:rsidRDefault="004C4E8C" w:rsidP="004C4E8C">
      <w:r>
        <w:t xml:space="preserve">      </w:t>
      </w:r>
      <w:r>
        <w:rPr>
          <w:bCs/>
          <w:sz w:val="16"/>
        </w:rPr>
        <w:t xml:space="preserve">             ( pareigos  )</w:t>
      </w:r>
      <w:r>
        <w:t xml:space="preserve">                                          (parašas)</w:t>
      </w:r>
      <w:r>
        <w:tab/>
        <w:t xml:space="preserve">(vardas, pavardė) </w:t>
      </w:r>
    </w:p>
    <w:p w14:paraId="3B418AD2" w14:textId="5C13CEA7" w:rsidR="004C4E8C" w:rsidRDefault="004C4E8C" w:rsidP="006A690A">
      <w:r>
        <w:t xml:space="preserve">                                                                                                                       A. V.                     </w:t>
      </w:r>
    </w:p>
    <w:p w14:paraId="5B1DD5D6" w14:textId="77777777" w:rsidR="00DD1C48" w:rsidRDefault="00DD1C48"/>
    <w:sectPr w:rsidR="00DD1C48" w:rsidSect="004C4E8C">
      <w:pgSz w:w="11906" w:h="16838"/>
      <w:pgMar w:top="42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A6"/>
    <w:rsid w:val="00090643"/>
    <w:rsid w:val="000D16F2"/>
    <w:rsid w:val="000D7DDD"/>
    <w:rsid w:val="00137DF6"/>
    <w:rsid w:val="004C4E8C"/>
    <w:rsid w:val="006A690A"/>
    <w:rsid w:val="009C7D22"/>
    <w:rsid w:val="00A124A6"/>
    <w:rsid w:val="00D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366F"/>
  <w15:chartTrackingRefBased/>
  <w15:docId w15:val="{20C7E03E-466D-45ED-A2CC-20EAE937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E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Vaičekauskas</dc:creator>
  <cp:keywords/>
  <dc:description/>
  <cp:lastModifiedBy>Mantas Vaičekauskas</cp:lastModifiedBy>
  <cp:revision>5</cp:revision>
  <cp:lastPrinted>2024-05-22T11:51:00Z</cp:lastPrinted>
  <dcterms:created xsi:type="dcterms:W3CDTF">2024-05-16T11:29:00Z</dcterms:created>
  <dcterms:modified xsi:type="dcterms:W3CDTF">2025-02-21T07:39:00Z</dcterms:modified>
</cp:coreProperties>
</file>