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8D8" w:rsidRPr="001C4553" w:rsidRDefault="001C4553" w:rsidP="001C4553">
      <w:pPr>
        <w:pStyle w:val="Betarp"/>
        <w:rPr>
          <w:rFonts w:ascii="Times New Roman" w:hAnsi="Times New Roman" w:cs="Times New Roman"/>
          <w:sz w:val="24"/>
          <w:szCs w:val="24"/>
        </w:rPr>
      </w:pPr>
      <w:r w:rsidRPr="001C4553">
        <w:rPr>
          <w:rFonts w:ascii="Times New Roman" w:hAnsi="Times New Roman" w:cs="Times New Roman"/>
          <w:sz w:val="24"/>
          <w:szCs w:val="24"/>
        </w:rPr>
        <w:t>KRŪTIES VĖŽIO PREVENCINĖ PROGRAMA</w:t>
      </w:r>
    </w:p>
    <w:p w:rsidR="002738D8" w:rsidRPr="001C4553" w:rsidRDefault="002738D8" w:rsidP="001C4553">
      <w:pPr>
        <w:pStyle w:val="Betarp"/>
        <w:rPr>
          <w:rFonts w:ascii="Times New Roman" w:hAnsi="Times New Roman" w:cs="Times New Roman"/>
          <w:sz w:val="24"/>
          <w:szCs w:val="24"/>
        </w:rPr>
      </w:pPr>
    </w:p>
    <w:p w:rsidR="002738D8" w:rsidRPr="001C4553" w:rsidRDefault="002738D8" w:rsidP="001C4553">
      <w:pPr>
        <w:pStyle w:val="Betarp"/>
        <w:rPr>
          <w:rFonts w:ascii="Times New Roman" w:hAnsi="Times New Roman" w:cs="Times New Roman"/>
          <w:sz w:val="24"/>
          <w:szCs w:val="24"/>
        </w:rPr>
      </w:pPr>
      <w:r w:rsidRPr="001C4553">
        <w:rPr>
          <w:rFonts w:ascii="Times New Roman" w:hAnsi="Times New Roman" w:cs="Times New Roman"/>
          <w:sz w:val="24"/>
          <w:szCs w:val="24"/>
        </w:rPr>
        <w:t>Lietuvoje ir daugelyje išsivysčiusių pasaulio valstybių dažniausiai nustatoma krūtų liga yra krūties vėžys, kuris daugeliu atvejų diagnozuojamas vidutinio ir vyresnio amžiaus (50–</w:t>
      </w:r>
      <w:r w:rsidR="00F10D42" w:rsidRPr="001C4553">
        <w:rPr>
          <w:rFonts w:ascii="Times New Roman" w:hAnsi="Times New Roman" w:cs="Times New Roman"/>
          <w:sz w:val="24"/>
          <w:szCs w:val="24"/>
        </w:rPr>
        <w:t>69</w:t>
      </w:r>
      <w:r w:rsidRPr="001C4553">
        <w:rPr>
          <w:rFonts w:ascii="Times New Roman" w:hAnsi="Times New Roman" w:cs="Times New Roman"/>
          <w:sz w:val="24"/>
          <w:szCs w:val="24"/>
        </w:rPr>
        <w:t xml:space="preserve"> metų) moterims. 2015 m. krūties vėžiu sergančių mote</w:t>
      </w:r>
      <w:r w:rsidR="00982575" w:rsidRPr="001C4553">
        <w:rPr>
          <w:rFonts w:ascii="Times New Roman" w:hAnsi="Times New Roman" w:cs="Times New Roman"/>
          <w:sz w:val="24"/>
          <w:szCs w:val="24"/>
        </w:rPr>
        <w:t>rų skai</w:t>
      </w:r>
      <w:r w:rsidR="00EC0FC1" w:rsidRPr="001C4553">
        <w:rPr>
          <w:rFonts w:ascii="Times New Roman" w:hAnsi="Times New Roman" w:cs="Times New Roman"/>
          <w:sz w:val="24"/>
          <w:szCs w:val="24"/>
        </w:rPr>
        <w:t>čius Lietuvoje siekė 7,9 atvejo</w:t>
      </w:r>
      <w:r w:rsidR="00982575" w:rsidRPr="001C4553">
        <w:rPr>
          <w:rFonts w:ascii="Times New Roman" w:hAnsi="Times New Roman" w:cs="Times New Roman"/>
          <w:sz w:val="24"/>
          <w:szCs w:val="24"/>
        </w:rPr>
        <w:t xml:space="preserve"> </w:t>
      </w:r>
      <w:r w:rsidRPr="001C4553">
        <w:rPr>
          <w:rFonts w:ascii="Times New Roman" w:hAnsi="Times New Roman" w:cs="Times New Roman"/>
          <w:sz w:val="24"/>
          <w:szCs w:val="24"/>
        </w:rPr>
        <w:t>1000 gyventojų. Krūties vėžys – pagrindinė moterų onkologinė liga, nusinešanti net 15 proc. visų nuo onkologinių ligų mirusių moterų gyvybių.</w:t>
      </w:r>
    </w:p>
    <w:p w:rsidR="00B76E33" w:rsidRPr="001C4553" w:rsidRDefault="00B12C23" w:rsidP="001C4553">
      <w:pPr>
        <w:pStyle w:val="Betarp"/>
        <w:rPr>
          <w:rStyle w:val="exldetailsdisplayval"/>
          <w:rFonts w:ascii="Times New Roman" w:hAnsi="Times New Roman" w:cs="Times New Roman"/>
          <w:sz w:val="24"/>
          <w:szCs w:val="24"/>
        </w:rPr>
      </w:pPr>
      <w:r w:rsidRPr="001C4553">
        <w:rPr>
          <w:rStyle w:val="exldetailsdisplayval"/>
          <w:rFonts w:ascii="Times New Roman" w:hAnsi="Times New Roman" w:cs="Times New Roman"/>
          <w:sz w:val="24"/>
          <w:szCs w:val="24"/>
        </w:rPr>
        <w:t>Rietavo savivaldybėje</w:t>
      </w:r>
      <w:r w:rsidR="00982575" w:rsidRPr="001C4553">
        <w:rPr>
          <w:rStyle w:val="exldetailsdisplayval"/>
          <w:rFonts w:ascii="Times New Roman" w:hAnsi="Times New Roman" w:cs="Times New Roman"/>
          <w:sz w:val="24"/>
          <w:szCs w:val="24"/>
        </w:rPr>
        <w:t xml:space="preserve"> </w:t>
      </w:r>
      <w:r w:rsidR="008802A1" w:rsidRPr="001C4553">
        <w:rPr>
          <w:rStyle w:val="exldetailsdisplayval"/>
          <w:rFonts w:ascii="Times New Roman" w:hAnsi="Times New Roman" w:cs="Times New Roman"/>
          <w:sz w:val="24"/>
          <w:szCs w:val="24"/>
        </w:rPr>
        <w:t>201</w:t>
      </w:r>
      <w:r w:rsidRPr="001C4553">
        <w:rPr>
          <w:rStyle w:val="exldetailsdisplayval"/>
          <w:rFonts w:ascii="Times New Roman" w:hAnsi="Times New Roman" w:cs="Times New Roman"/>
          <w:sz w:val="24"/>
          <w:szCs w:val="24"/>
        </w:rPr>
        <w:t>6</w:t>
      </w:r>
      <w:r w:rsidR="008802A1" w:rsidRPr="001C4553">
        <w:rPr>
          <w:rStyle w:val="exldetailsdisplayval"/>
          <w:rFonts w:ascii="Times New Roman" w:hAnsi="Times New Roman" w:cs="Times New Roman"/>
          <w:sz w:val="24"/>
          <w:szCs w:val="24"/>
        </w:rPr>
        <w:t xml:space="preserve"> m. nuo krūties vėžio mirė </w:t>
      </w:r>
      <w:r w:rsidRPr="001C4553">
        <w:rPr>
          <w:rStyle w:val="exldetailsdisplayval"/>
          <w:rFonts w:ascii="Times New Roman" w:hAnsi="Times New Roman" w:cs="Times New Roman"/>
          <w:sz w:val="24"/>
          <w:szCs w:val="24"/>
        </w:rPr>
        <w:t>1</w:t>
      </w:r>
      <w:r w:rsidR="008802A1" w:rsidRPr="001C4553">
        <w:rPr>
          <w:rStyle w:val="exldetailsdisplayval"/>
          <w:rFonts w:ascii="Times New Roman" w:hAnsi="Times New Roman" w:cs="Times New Roman"/>
          <w:sz w:val="24"/>
          <w:szCs w:val="24"/>
        </w:rPr>
        <w:t xml:space="preserve"> moter</w:t>
      </w:r>
      <w:r w:rsidRPr="001C4553">
        <w:rPr>
          <w:rStyle w:val="exldetailsdisplayval"/>
          <w:rFonts w:ascii="Times New Roman" w:hAnsi="Times New Roman" w:cs="Times New Roman"/>
          <w:sz w:val="24"/>
          <w:szCs w:val="24"/>
        </w:rPr>
        <w:t>i</w:t>
      </w:r>
      <w:r w:rsidR="008802A1" w:rsidRPr="001C4553">
        <w:rPr>
          <w:rStyle w:val="exldetailsdisplayval"/>
          <w:rFonts w:ascii="Times New Roman" w:hAnsi="Times New Roman" w:cs="Times New Roman"/>
          <w:sz w:val="24"/>
          <w:szCs w:val="24"/>
        </w:rPr>
        <w:t>s</w:t>
      </w:r>
      <w:r w:rsidR="00F10D42" w:rsidRPr="001C4553">
        <w:rPr>
          <w:rStyle w:val="exldetailsdisplayval"/>
          <w:rFonts w:ascii="Times New Roman" w:hAnsi="Times New Roman" w:cs="Times New Roman"/>
          <w:sz w:val="24"/>
          <w:szCs w:val="24"/>
        </w:rPr>
        <w:t>, kurios amžius nuo 50 iki 69 metų.</w:t>
      </w:r>
      <w:r w:rsidRPr="001C4553">
        <w:rPr>
          <w:rStyle w:val="exldetailsdisplayval"/>
          <w:rFonts w:ascii="Times New Roman" w:hAnsi="Times New Roman" w:cs="Times New Roman"/>
          <w:sz w:val="24"/>
          <w:szCs w:val="24"/>
        </w:rPr>
        <w:t xml:space="preserve"> </w:t>
      </w:r>
      <w:r w:rsidR="00F10D42" w:rsidRPr="001C4553">
        <w:rPr>
          <w:rStyle w:val="exldetailsdisplayval"/>
          <w:rFonts w:ascii="Times New Roman" w:hAnsi="Times New Roman" w:cs="Times New Roman"/>
          <w:sz w:val="24"/>
          <w:szCs w:val="24"/>
        </w:rPr>
        <w:t>Nuo 2015 m</w:t>
      </w:r>
      <w:r w:rsidR="001C4553">
        <w:rPr>
          <w:rStyle w:val="exldetailsdisplayval"/>
          <w:rFonts w:ascii="Times New Roman" w:hAnsi="Times New Roman" w:cs="Times New Roman"/>
          <w:sz w:val="24"/>
          <w:szCs w:val="24"/>
        </w:rPr>
        <w:t xml:space="preserve">. moterų sergamumas </w:t>
      </w:r>
      <w:r w:rsidR="00F10D42" w:rsidRPr="001C4553">
        <w:rPr>
          <w:rStyle w:val="exldetailsdisplayval"/>
          <w:rFonts w:ascii="Times New Roman" w:hAnsi="Times New Roman" w:cs="Times New Roman"/>
          <w:sz w:val="24"/>
          <w:szCs w:val="24"/>
        </w:rPr>
        <w:t xml:space="preserve"> krūties piktybiniais navikais išliko nepakitęs.</w:t>
      </w:r>
    </w:p>
    <w:p w:rsidR="00982575" w:rsidRPr="001C4553" w:rsidRDefault="006039E4" w:rsidP="001C4553">
      <w:pPr>
        <w:pStyle w:val="Betarp"/>
        <w:rPr>
          <w:rFonts w:ascii="Times New Roman" w:hAnsi="Times New Roman" w:cs="Times New Roman"/>
          <w:sz w:val="24"/>
          <w:szCs w:val="24"/>
        </w:rPr>
      </w:pPr>
      <w:r w:rsidRPr="001C4553">
        <w:rPr>
          <w:rFonts w:ascii="Times New Roman" w:hAnsi="Times New Roman" w:cs="Times New Roman"/>
          <w:sz w:val="24"/>
          <w:szCs w:val="24"/>
        </w:rPr>
        <w:t>Pasaulio sveikatos organizac</w:t>
      </w:r>
      <w:r w:rsidR="00EC0FC1" w:rsidRPr="001C4553">
        <w:rPr>
          <w:rFonts w:ascii="Times New Roman" w:hAnsi="Times New Roman" w:cs="Times New Roman"/>
          <w:sz w:val="24"/>
          <w:szCs w:val="24"/>
        </w:rPr>
        <w:t>ija (PSO) skelbia, jog trečdalio</w:t>
      </w:r>
      <w:r w:rsidRPr="001C4553">
        <w:rPr>
          <w:rFonts w:ascii="Times New Roman" w:hAnsi="Times New Roman" w:cs="Times New Roman"/>
          <w:sz w:val="24"/>
          <w:szCs w:val="24"/>
        </w:rPr>
        <w:t xml:space="preserve"> visų susirgimo vėžiu atvejų </w:t>
      </w:r>
      <w:r w:rsidR="00EC0FC1" w:rsidRPr="001C4553">
        <w:rPr>
          <w:rFonts w:ascii="Times New Roman" w:hAnsi="Times New Roman" w:cs="Times New Roman"/>
          <w:sz w:val="24"/>
          <w:szCs w:val="24"/>
        </w:rPr>
        <w:t>įmanoma išvengti</w:t>
      </w:r>
      <w:r w:rsidRPr="001C4553">
        <w:rPr>
          <w:rFonts w:ascii="Times New Roman" w:hAnsi="Times New Roman" w:cs="Times New Roman"/>
          <w:sz w:val="24"/>
          <w:szCs w:val="24"/>
        </w:rPr>
        <w:t>. Siekiant sumažinti tikimybę susirgti įvairi</w:t>
      </w:r>
      <w:r w:rsidR="00EC0FC1" w:rsidRPr="001C4553">
        <w:rPr>
          <w:rFonts w:ascii="Times New Roman" w:hAnsi="Times New Roman" w:cs="Times New Roman"/>
          <w:sz w:val="24"/>
          <w:szCs w:val="24"/>
        </w:rPr>
        <w:t>omis ligomis, tarp jų ir krūtų</w:t>
      </w:r>
      <w:r w:rsidR="001C4553">
        <w:rPr>
          <w:rFonts w:ascii="Times New Roman" w:hAnsi="Times New Roman" w:cs="Times New Roman"/>
          <w:sz w:val="24"/>
          <w:szCs w:val="24"/>
        </w:rPr>
        <w:t xml:space="preserve"> ligomis,</w:t>
      </w:r>
      <w:r w:rsidRPr="001C4553">
        <w:rPr>
          <w:rFonts w:ascii="Times New Roman" w:hAnsi="Times New Roman" w:cs="Times New Roman"/>
          <w:sz w:val="24"/>
          <w:szCs w:val="24"/>
        </w:rPr>
        <w:t xml:space="preserve"> jaustis geriau, pirmiausia rekomenduojama kasdieniame gyvenime vadovautis sve</w:t>
      </w:r>
      <w:r w:rsidR="00EC0FC1" w:rsidRPr="001C4553">
        <w:rPr>
          <w:rFonts w:ascii="Times New Roman" w:hAnsi="Times New Roman" w:cs="Times New Roman"/>
          <w:sz w:val="24"/>
          <w:szCs w:val="24"/>
        </w:rPr>
        <w:t>iko gyvenimo principais. Juolab</w:t>
      </w:r>
      <w:r w:rsidR="001C4553">
        <w:rPr>
          <w:rFonts w:ascii="Times New Roman" w:hAnsi="Times New Roman" w:cs="Times New Roman"/>
          <w:sz w:val="24"/>
          <w:szCs w:val="24"/>
        </w:rPr>
        <w:t>,</w:t>
      </w:r>
      <w:r w:rsidRPr="001C4553">
        <w:rPr>
          <w:rFonts w:ascii="Times New Roman" w:hAnsi="Times New Roman" w:cs="Times New Roman"/>
          <w:sz w:val="24"/>
          <w:szCs w:val="24"/>
        </w:rPr>
        <w:t xml:space="preserve"> kad ir moksliškai įrodytas ryšys tarp sveiko gyvenimo būdo ir krūtų sveikatos. Svarbiausi veiksniai, lemiantys geresnę krūtų sveikatą, yra fizinis aktyvumas, sveika mityba ir optimalaus kūno svorio išlaikymas.</w:t>
      </w:r>
    </w:p>
    <w:p w:rsidR="006039E4" w:rsidRPr="001C4553" w:rsidRDefault="002738D8" w:rsidP="001C4553">
      <w:pPr>
        <w:pStyle w:val="Betarp"/>
        <w:rPr>
          <w:rFonts w:ascii="Times New Roman" w:hAnsi="Times New Roman" w:cs="Times New Roman"/>
          <w:sz w:val="24"/>
          <w:szCs w:val="24"/>
        </w:rPr>
      </w:pPr>
      <w:r w:rsidRPr="001C4553">
        <w:rPr>
          <w:rFonts w:ascii="Times New Roman" w:hAnsi="Times New Roman" w:cs="Times New Roman"/>
          <w:sz w:val="24"/>
          <w:szCs w:val="24"/>
        </w:rPr>
        <w:t xml:space="preserve">Pagrindiniai </w:t>
      </w:r>
      <w:r w:rsidR="00FF19EC" w:rsidRPr="001C4553">
        <w:rPr>
          <w:rFonts w:ascii="Times New Roman" w:hAnsi="Times New Roman" w:cs="Times New Roman"/>
          <w:sz w:val="24"/>
          <w:szCs w:val="24"/>
        </w:rPr>
        <w:t xml:space="preserve">krūties </w:t>
      </w:r>
      <w:r w:rsidRPr="001C4553">
        <w:rPr>
          <w:rFonts w:ascii="Times New Roman" w:hAnsi="Times New Roman" w:cs="Times New Roman"/>
          <w:sz w:val="24"/>
          <w:szCs w:val="24"/>
        </w:rPr>
        <w:t>vėžio rizikos veiksniai yra</w:t>
      </w:r>
      <w:r w:rsidR="00C41561" w:rsidRPr="001C4553">
        <w:rPr>
          <w:rFonts w:ascii="Times New Roman" w:hAnsi="Times New Roman" w:cs="Times New Roman"/>
          <w:sz w:val="24"/>
          <w:szCs w:val="24"/>
        </w:rPr>
        <w:t xml:space="preserve"> šie</w:t>
      </w:r>
      <w:r w:rsidRPr="001C4553">
        <w:rPr>
          <w:rFonts w:ascii="Times New Roman" w:hAnsi="Times New Roman" w:cs="Times New Roman"/>
          <w:sz w:val="24"/>
          <w:szCs w:val="24"/>
        </w:rPr>
        <w:t>:</w:t>
      </w:r>
    </w:p>
    <w:p w:rsidR="00982575" w:rsidRPr="001C4553" w:rsidRDefault="002738D8" w:rsidP="001C4553">
      <w:pPr>
        <w:pStyle w:val="Betarp"/>
        <w:rPr>
          <w:rFonts w:ascii="Times New Roman" w:hAnsi="Times New Roman" w:cs="Times New Roman"/>
          <w:sz w:val="24"/>
          <w:szCs w:val="24"/>
        </w:rPr>
      </w:pPr>
      <w:r w:rsidRPr="001C4553">
        <w:rPr>
          <w:rStyle w:val="Grietas"/>
          <w:rFonts w:ascii="Times New Roman" w:hAnsi="Times New Roman" w:cs="Times New Roman"/>
          <w:sz w:val="24"/>
          <w:szCs w:val="24"/>
        </w:rPr>
        <w:t xml:space="preserve">Fizinio aktyvumo stoka. </w:t>
      </w:r>
      <w:r w:rsidR="006039E4" w:rsidRPr="001C4553">
        <w:rPr>
          <w:rFonts w:ascii="Times New Roman" w:hAnsi="Times New Roman" w:cs="Times New Roman"/>
          <w:sz w:val="24"/>
          <w:szCs w:val="24"/>
        </w:rPr>
        <w:t xml:space="preserve">PSO duomenimis, pasaulyje antsvoris, nutukimas ir nepakankamas fizinis aktyvumas kartu yra 19 proc. (88 000) mirčių nuo krūties vėžio </w:t>
      </w:r>
      <w:r w:rsidR="00EC0FC1" w:rsidRPr="001C4553">
        <w:rPr>
          <w:rFonts w:ascii="Times New Roman" w:hAnsi="Times New Roman" w:cs="Times New Roman"/>
          <w:sz w:val="24"/>
          <w:szCs w:val="24"/>
        </w:rPr>
        <w:t xml:space="preserve">per metus </w:t>
      </w:r>
      <w:r w:rsidR="006039E4" w:rsidRPr="001C4553">
        <w:rPr>
          <w:rFonts w:ascii="Times New Roman" w:hAnsi="Times New Roman" w:cs="Times New Roman"/>
          <w:sz w:val="24"/>
          <w:szCs w:val="24"/>
        </w:rPr>
        <w:t>priežastis. Antsvorio turinčios (kūno masės indeksas (KMI) 25 ir daugiau) ir nutukusios (KMI 30 ir daugiau) moterys turi didesnę riziką susirgti krūties vėžiu pomenopauziniu laikotarpiu, o moterų, kurių KMI 18,5–24,9, rizika susirgti krūties vėžiu ženkliai mažesnė. Todėl siekiant efektyviai sumažinti nepakankamo fizinio aktyvumo sukeliamą krūties vėžio riziką, rekomenduojama kasdienė 30–60 minučių vidutinio sunkumo fizinė veikla</w:t>
      </w:r>
      <w:r w:rsidR="00FF19EC" w:rsidRPr="001C4553">
        <w:rPr>
          <w:rFonts w:ascii="Times New Roman" w:hAnsi="Times New Roman" w:cs="Times New Roman"/>
          <w:sz w:val="24"/>
          <w:szCs w:val="24"/>
        </w:rPr>
        <w:t>.</w:t>
      </w:r>
    </w:p>
    <w:p w:rsidR="006039E4" w:rsidRPr="001C4553" w:rsidRDefault="006039E4" w:rsidP="001C4553">
      <w:pPr>
        <w:pStyle w:val="Betarp"/>
        <w:rPr>
          <w:rFonts w:ascii="Times New Roman" w:hAnsi="Times New Roman" w:cs="Times New Roman"/>
          <w:sz w:val="24"/>
          <w:szCs w:val="24"/>
        </w:rPr>
      </w:pPr>
      <w:r w:rsidRPr="001C4553">
        <w:rPr>
          <w:rFonts w:ascii="Times New Roman" w:hAnsi="Times New Roman" w:cs="Times New Roman"/>
          <w:sz w:val="24"/>
          <w:szCs w:val="24"/>
        </w:rPr>
        <w:t xml:space="preserve">Kitas žingsnis sveikos gyvensenos link yra sveikos mitybos principų laikymasis. Vienas pagrindinių sveikos mitybos principų – </w:t>
      </w:r>
      <w:r w:rsidRPr="001C4553">
        <w:rPr>
          <w:rFonts w:ascii="Times New Roman" w:hAnsi="Times New Roman" w:cs="Times New Roman"/>
          <w:i/>
          <w:sz w:val="24"/>
          <w:szCs w:val="24"/>
        </w:rPr>
        <w:t>nuosaikumas</w:t>
      </w:r>
      <w:r w:rsidRPr="001C4553">
        <w:rPr>
          <w:rFonts w:ascii="Times New Roman" w:hAnsi="Times New Roman" w:cs="Times New Roman"/>
          <w:sz w:val="24"/>
          <w:szCs w:val="24"/>
        </w:rPr>
        <w:t>. Jo esmė yra ta, kad net ir būtinos maisto medžiagos, jeigu jų vartojama per daug, gali turėti neigiamą poveikį sveikatai.</w:t>
      </w:r>
      <w:r w:rsidR="00FF19EC" w:rsidRPr="001C4553">
        <w:rPr>
          <w:rFonts w:ascii="Times New Roman" w:hAnsi="Times New Roman" w:cs="Times New Roman"/>
          <w:sz w:val="24"/>
          <w:szCs w:val="24"/>
        </w:rPr>
        <w:t xml:space="preserve"> </w:t>
      </w:r>
      <w:r w:rsidRPr="001C4553">
        <w:rPr>
          <w:rFonts w:ascii="Times New Roman" w:hAnsi="Times New Roman" w:cs="Times New Roman"/>
          <w:i/>
          <w:sz w:val="24"/>
          <w:szCs w:val="24"/>
        </w:rPr>
        <w:t>Įvairumo principas</w:t>
      </w:r>
      <w:r w:rsidRPr="001C4553">
        <w:rPr>
          <w:rFonts w:ascii="Times New Roman" w:hAnsi="Times New Roman" w:cs="Times New Roman"/>
          <w:sz w:val="24"/>
          <w:szCs w:val="24"/>
        </w:rPr>
        <w:t xml:space="preserve"> teigia, jog reikia valgyti įvairų maistą, t. y. augalinius ir gyvūninius maisto produktus rekomenduojamomis porcijomis.</w:t>
      </w:r>
      <w:r w:rsidR="00FF19EC" w:rsidRPr="001C4553">
        <w:rPr>
          <w:rFonts w:ascii="Times New Roman" w:hAnsi="Times New Roman" w:cs="Times New Roman"/>
          <w:sz w:val="24"/>
          <w:szCs w:val="24"/>
        </w:rPr>
        <w:t xml:space="preserve"> </w:t>
      </w:r>
      <w:r w:rsidRPr="001C4553">
        <w:rPr>
          <w:rFonts w:ascii="Times New Roman" w:hAnsi="Times New Roman" w:cs="Times New Roman"/>
          <w:sz w:val="24"/>
          <w:szCs w:val="24"/>
        </w:rPr>
        <w:t xml:space="preserve">Mitybos </w:t>
      </w:r>
      <w:r w:rsidRPr="001C4553">
        <w:rPr>
          <w:rFonts w:ascii="Times New Roman" w:hAnsi="Times New Roman" w:cs="Times New Roman"/>
          <w:i/>
          <w:sz w:val="24"/>
          <w:szCs w:val="24"/>
        </w:rPr>
        <w:t>subalansavimo principas</w:t>
      </w:r>
      <w:r w:rsidRPr="001C4553">
        <w:rPr>
          <w:rFonts w:ascii="Times New Roman" w:hAnsi="Times New Roman" w:cs="Times New Roman"/>
          <w:sz w:val="24"/>
          <w:szCs w:val="24"/>
        </w:rPr>
        <w:t xml:space="preserve"> nurodo, kad itin svarbu yra tinkamas baltymų, riebalų, angliavandenių, vitaminų, m</w:t>
      </w:r>
      <w:r w:rsidR="001C4553">
        <w:rPr>
          <w:rFonts w:ascii="Times New Roman" w:hAnsi="Times New Roman" w:cs="Times New Roman"/>
          <w:sz w:val="24"/>
          <w:szCs w:val="24"/>
        </w:rPr>
        <w:t>ineralinių medžiagų santykis ir</w:t>
      </w:r>
      <w:r w:rsidRPr="001C4553">
        <w:rPr>
          <w:rFonts w:ascii="Times New Roman" w:hAnsi="Times New Roman" w:cs="Times New Roman"/>
          <w:sz w:val="24"/>
          <w:szCs w:val="24"/>
        </w:rPr>
        <w:t xml:space="preserve"> optimalus energijos kiekis maisto produktuose. Maisto medžiagų poreikis priklauso nuo žmogaus amžiaus, lyties, atliekamo darbo sunkumo.</w:t>
      </w:r>
    </w:p>
    <w:p w:rsidR="00F10D42" w:rsidRPr="001C4553" w:rsidRDefault="003F06A1" w:rsidP="001C4553">
      <w:pPr>
        <w:pStyle w:val="Betarp"/>
        <w:rPr>
          <w:rFonts w:ascii="Times New Roman" w:hAnsi="Times New Roman" w:cs="Times New Roman"/>
          <w:sz w:val="24"/>
          <w:szCs w:val="24"/>
        </w:rPr>
      </w:pPr>
      <w:r w:rsidRPr="001C4553">
        <w:rPr>
          <w:rStyle w:val="Grietas"/>
          <w:rFonts w:ascii="Times New Roman" w:hAnsi="Times New Roman" w:cs="Times New Roman"/>
          <w:sz w:val="24"/>
          <w:szCs w:val="24"/>
        </w:rPr>
        <w:t>Krū</w:t>
      </w:r>
      <w:r w:rsidR="00DA51E2" w:rsidRPr="001C4553">
        <w:rPr>
          <w:rStyle w:val="Grietas"/>
          <w:rFonts w:ascii="Times New Roman" w:hAnsi="Times New Roman" w:cs="Times New Roman"/>
          <w:sz w:val="24"/>
          <w:szCs w:val="24"/>
        </w:rPr>
        <w:t>ties vėžio prevencinė</w:t>
      </w:r>
      <w:r w:rsidR="00982575" w:rsidRPr="001C4553">
        <w:rPr>
          <w:rStyle w:val="Grietas"/>
          <w:rFonts w:ascii="Times New Roman" w:hAnsi="Times New Roman" w:cs="Times New Roman"/>
          <w:sz w:val="24"/>
          <w:szCs w:val="24"/>
        </w:rPr>
        <w:t xml:space="preserve"> programa</w:t>
      </w:r>
      <w:r w:rsidR="00982575" w:rsidRPr="001C4553">
        <w:rPr>
          <w:rStyle w:val="Grietas"/>
          <w:rFonts w:ascii="Times New Roman" w:hAnsi="Times New Roman" w:cs="Times New Roman"/>
          <w:b w:val="0"/>
          <w:sz w:val="24"/>
          <w:szCs w:val="24"/>
        </w:rPr>
        <w:t xml:space="preserve"> (kitaip dar vadinama ankstyvąja patikros programa</w:t>
      </w:r>
      <w:r w:rsidRPr="001C4553">
        <w:rPr>
          <w:rStyle w:val="Grietas"/>
          <w:rFonts w:ascii="Times New Roman" w:hAnsi="Times New Roman" w:cs="Times New Roman"/>
          <w:b w:val="0"/>
          <w:sz w:val="24"/>
          <w:szCs w:val="24"/>
        </w:rPr>
        <w:t xml:space="preserve">) yra profilaktinis tyrimas, kuriuo siekiama aptikti ankstyvos stadijos vėžį ar ikivėžinius pokyčius. Jo metu tiriamos moterys, kurios nejaučia jokių simptomų ir laiko save sveikomis. </w:t>
      </w:r>
      <w:r w:rsidR="006039E4" w:rsidRPr="001C4553">
        <w:rPr>
          <w:rStyle w:val="Grietas"/>
          <w:rFonts w:ascii="Times New Roman" w:hAnsi="Times New Roman" w:cs="Times New Roman"/>
          <w:b w:val="0"/>
          <w:sz w:val="24"/>
          <w:szCs w:val="24"/>
        </w:rPr>
        <w:t xml:space="preserve">Krūties vėžio patikros programa </w:t>
      </w:r>
      <w:r w:rsidR="006039E4" w:rsidRPr="001C4553">
        <w:rPr>
          <w:rFonts w:ascii="Times New Roman" w:hAnsi="Times New Roman" w:cs="Times New Roman"/>
          <w:sz w:val="24"/>
          <w:szCs w:val="24"/>
        </w:rPr>
        <w:t>skirta 50–69 metų moterims, kurios gali 1 kartą per 2 metus nemok</w:t>
      </w:r>
      <w:r w:rsidR="00982575" w:rsidRPr="001C4553">
        <w:rPr>
          <w:rFonts w:ascii="Times New Roman" w:hAnsi="Times New Roman" w:cs="Times New Roman"/>
          <w:sz w:val="24"/>
          <w:szCs w:val="24"/>
        </w:rPr>
        <w:t xml:space="preserve">amai atlikti mamografinį tyrimą. </w:t>
      </w:r>
      <w:r w:rsidR="006039E4" w:rsidRPr="001C4553">
        <w:rPr>
          <w:rFonts w:ascii="Times New Roman" w:hAnsi="Times New Roman" w:cs="Times New Roman"/>
          <w:sz w:val="24"/>
          <w:szCs w:val="24"/>
        </w:rPr>
        <w:t>Tai neskausmingas, saugus ir efektyvus tyrimas. Pagal profilaktinę patikros programą pasitikrina tik trečdalis tikslinės grupės moterų. Neretai pagal program</w:t>
      </w:r>
      <w:bookmarkStart w:id="0" w:name="_GoBack"/>
      <w:bookmarkEnd w:id="0"/>
      <w:r w:rsidR="006039E4" w:rsidRPr="001C4553">
        <w:rPr>
          <w:rFonts w:ascii="Times New Roman" w:hAnsi="Times New Roman" w:cs="Times New Roman"/>
          <w:sz w:val="24"/>
          <w:szCs w:val="24"/>
        </w:rPr>
        <w:t xml:space="preserve">ą siunčiamos tikrintis moterys, kurių krūties susirgimo požymiai yra akivaizdūs. </w:t>
      </w:r>
      <w:bookmarkStart w:id="1" w:name="_Hlk497383708"/>
      <w:r w:rsidR="00F10D42" w:rsidRPr="001C4553">
        <w:rPr>
          <w:rFonts w:ascii="Times New Roman" w:hAnsi="Times New Roman" w:cs="Times New Roman"/>
          <w:sz w:val="24"/>
          <w:szCs w:val="24"/>
        </w:rPr>
        <w:t xml:space="preserve">Rietavo savivaldybėje </w:t>
      </w:r>
      <w:r w:rsidR="00B12C23" w:rsidRPr="001C4553">
        <w:rPr>
          <w:rFonts w:ascii="Times New Roman" w:hAnsi="Times New Roman" w:cs="Times New Roman"/>
          <w:sz w:val="24"/>
          <w:szCs w:val="24"/>
        </w:rPr>
        <w:t xml:space="preserve">2015-2016 m. laikotarpiu </w:t>
      </w:r>
      <w:r w:rsidR="00F10D42" w:rsidRPr="001C4553">
        <w:rPr>
          <w:rFonts w:ascii="Times New Roman" w:hAnsi="Times New Roman" w:cs="Times New Roman"/>
          <w:sz w:val="24"/>
          <w:szCs w:val="24"/>
        </w:rPr>
        <w:t xml:space="preserve"> Higienos instituto duomenimis atrankinėse mamografinės patikros dėl krūties vėžio programoje dalyavo 147 moterys, kurių amžius nuo 50 iki 69 m.</w:t>
      </w:r>
    </w:p>
    <w:bookmarkEnd w:id="1"/>
    <w:p w:rsidR="00936CC1" w:rsidRPr="001C4553" w:rsidRDefault="00867333" w:rsidP="001C4553">
      <w:pPr>
        <w:pStyle w:val="Betarp"/>
        <w:rPr>
          <w:rFonts w:ascii="Times New Roman" w:hAnsi="Times New Roman" w:cs="Times New Roman"/>
          <w:sz w:val="24"/>
          <w:szCs w:val="24"/>
        </w:rPr>
      </w:pPr>
      <w:r w:rsidRPr="001C4553">
        <w:rPr>
          <w:rFonts w:ascii="Times New Roman" w:hAnsi="Times New Roman" w:cs="Times New Roman"/>
          <w:sz w:val="24"/>
          <w:szCs w:val="24"/>
        </w:rPr>
        <w:t>NORĖDAMI DALYVAUTI PROGRAMOSE, GYVENTOJAI PIRMIAUSIA TURI KREIPTIS Į SAVO ŠEIMOS GYDYTOJĄ, KURIS, ĮVERTINĘS SVEIKATOS BŪKLĘ, NUKREIPS ATLIKTI ATITINKAMUS TYRIMUS.</w:t>
      </w:r>
    </w:p>
    <w:p w:rsidR="003F06A1" w:rsidRPr="001C4553" w:rsidRDefault="003F06A1" w:rsidP="001C4553">
      <w:pPr>
        <w:pStyle w:val="Betarp"/>
        <w:rPr>
          <w:rFonts w:ascii="Times New Roman" w:hAnsi="Times New Roman" w:cs="Times New Roman"/>
          <w:sz w:val="24"/>
          <w:szCs w:val="24"/>
        </w:rPr>
      </w:pPr>
      <w:r w:rsidRPr="001C4553">
        <w:rPr>
          <w:rFonts w:ascii="Times New Roman" w:hAnsi="Times New Roman" w:cs="Times New Roman"/>
          <w:sz w:val="24"/>
          <w:szCs w:val="24"/>
        </w:rPr>
        <w:t>Krūtų</w:t>
      </w:r>
      <w:r w:rsidR="00EC0FC1" w:rsidRPr="001C4553">
        <w:rPr>
          <w:rFonts w:ascii="Times New Roman" w:hAnsi="Times New Roman" w:cs="Times New Roman"/>
          <w:sz w:val="24"/>
          <w:szCs w:val="24"/>
        </w:rPr>
        <w:t xml:space="preserve"> savityra taip pat yra vienas</w:t>
      </w:r>
      <w:r w:rsidRPr="001C4553">
        <w:rPr>
          <w:rFonts w:ascii="Times New Roman" w:hAnsi="Times New Roman" w:cs="Times New Roman"/>
          <w:sz w:val="24"/>
          <w:szCs w:val="24"/>
        </w:rPr>
        <w:t xml:space="preserve"> svarbiausių krūties vėžio prevencijos metodų. Kiekviena jauna moteris, maždaug nuo 20 metų amžiaus, kai galutinai susiformuoja krūtys, turi išmokti pati atlikti krūtų savityrą, t. y. reguliariai kartą per mėnesį (geriausiai iškart po menstruacijų) apžiūrėti ir apčiuopti krūtis ir tai daryti visą gyvenimą. To ją gali išmokyti šeimos gydytojas, terapeutas arba ginekologas. Vyresnės moterys po menopauzės krūtų savityrą gali atlikti bet kurią mėnesio dieną. Nuo 40 metų amžiaus kiekviena moteris, nors ir neturi</w:t>
      </w:r>
      <w:r w:rsidR="00EC0FC1" w:rsidRPr="001C4553">
        <w:rPr>
          <w:rFonts w:ascii="Times New Roman" w:hAnsi="Times New Roman" w:cs="Times New Roman"/>
          <w:sz w:val="24"/>
          <w:szCs w:val="24"/>
        </w:rPr>
        <w:t>nti</w:t>
      </w:r>
      <w:r w:rsidRPr="001C4553">
        <w:rPr>
          <w:rFonts w:ascii="Times New Roman" w:hAnsi="Times New Roman" w:cs="Times New Roman"/>
          <w:sz w:val="24"/>
          <w:szCs w:val="24"/>
        </w:rPr>
        <w:t xml:space="preserve"> jokių nusiskundimų, privalo rūpintis, kad jos krūtis apžiūrėtų šeimos gydytojas ar ginekologas, reikalui esant, paskirtų tyrimus ar onkologijos srities specialisto konsultaciją.</w:t>
      </w:r>
    </w:p>
    <w:p w:rsidR="00B12C23" w:rsidRPr="001C4553" w:rsidRDefault="00B12C23" w:rsidP="001C4553">
      <w:pPr>
        <w:pStyle w:val="Betarp"/>
        <w:rPr>
          <w:rFonts w:ascii="Times New Roman" w:hAnsi="Times New Roman" w:cs="Times New Roman"/>
          <w:sz w:val="24"/>
          <w:szCs w:val="24"/>
        </w:rPr>
      </w:pPr>
    </w:p>
    <w:p w:rsidR="00665381" w:rsidRDefault="00665381" w:rsidP="001C4553">
      <w:pPr>
        <w:pStyle w:val="Betarp"/>
        <w:rPr>
          <w:rFonts w:ascii="Times New Roman" w:hAnsi="Times New Roman" w:cs="Times New Roman"/>
          <w:sz w:val="24"/>
          <w:szCs w:val="24"/>
        </w:rPr>
      </w:pPr>
      <w:r w:rsidRPr="001C4553">
        <w:rPr>
          <w:rFonts w:ascii="Times New Roman" w:hAnsi="Times New Roman" w:cs="Times New Roman"/>
          <w:sz w:val="24"/>
          <w:szCs w:val="24"/>
        </w:rPr>
        <w:lastRenderedPageBreak/>
        <w:t>Duome</w:t>
      </w:r>
      <w:r>
        <w:rPr>
          <w:rFonts w:ascii="Times New Roman" w:hAnsi="Times New Roman" w:cs="Times New Roman"/>
          <w:sz w:val="24"/>
          <w:szCs w:val="24"/>
        </w:rPr>
        <w:t xml:space="preserve">nų šaltinis –  </w:t>
      </w:r>
      <w:r w:rsidRPr="001C4553">
        <w:rPr>
          <w:rFonts w:ascii="Times New Roman" w:hAnsi="Times New Roman" w:cs="Times New Roman"/>
          <w:sz w:val="24"/>
          <w:szCs w:val="24"/>
        </w:rPr>
        <w:t xml:space="preserve"> </w:t>
      </w:r>
      <w:hyperlink r:id="rId5" w:history="1">
        <w:r w:rsidRPr="001C4553">
          <w:rPr>
            <w:rStyle w:val="Hipersaitas"/>
            <w:rFonts w:ascii="Times New Roman" w:hAnsi="Times New Roman" w:cs="Times New Roman"/>
            <w:sz w:val="24"/>
            <w:szCs w:val="24"/>
          </w:rPr>
          <w:t>www.smlpc.lt</w:t>
        </w:r>
      </w:hyperlink>
      <w:r w:rsidRPr="001C4553">
        <w:rPr>
          <w:rFonts w:ascii="Times New Roman" w:hAnsi="Times New Roman" w:cs="Times New Roman"/>
          <w:sz w:val="24"/>
          <w:szCs w:val="24"/>
        </w:rPr>
        <w:t>, Higienos institutas.</w:t>
      </w:r>
    </w:p>
    <w:p w:rsidR="00665381" w:rsidRDefault="00665381" w:rsidP="001C4553">
      <w:pPr>
        <w:pStyle w:val="Betarp"/>
        <w:rPr>
          <w:rFonts w:ascii="Times New Roman" w:hAnsi="Times New Roman" w:cs="Times New Roman"/>
          <w:sz w:val="24"/>
          <w:szCs w:val="24"/>
        </w:rPr>
      </w:pPr>
    </w:p>
    <w:p w:rsidR="00D25F9D" w:rsidRPr="00665381" w:rsidRDefault="00665381" w:rsidP="001C4553">
      <w:pPr>
        <w:pStyle w:val="Betarp"/>
        <w:rPr>
          <w:rFonts w:ascii="Times New Roman" w:hAnsi="Times New Roman" w:cs="Times New Roman"/>
          <w:sz w:val="24"/>
          <w:szCs w:val="24"/>
        </w:rPr>
      </w:pPr>
      <w:r>
        <w:rPr>
          <w:rFonts w:ascii="Times New Roman" w:hAnsi="Times New Roman" w:cs="Times New Roman"/>
          <w:sz w:val="24"/>
          <w:szCs w:val="24"/>
        </w:rPr>
        <w:t>Parengė</w:t>
      </w:r>
      <w:r w:rsidR="00B12C23" w:rsidRPr="001C4553">
        <w:rPr>
          <w:rFonts w:ascii="Times New Roman" w:hAnsi="Times New Roman" w:cs="Times New Roman"/>
          <w:sz w:val="24"/>
          <w:szCs w:val="24"/>
        </w:rPr>
        <w:t xml:space="preserve"> Klaipėdos rajono savivaldybės visuomenės sveikatos biuras</w:t>
      </w:r>
    </w:p>
    <w:sectPr w:rsidR="00D25F9D" w:rsidRPr="00665381" w:rsidSect="00075951">
      <w:pgSz w:w="11906" w:h="16838" w:code="9"/>
      <w:pgMar w:top="1134"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C72C1"/>
    <w:multiLevelType w:val="hybridMultilevel"/>
    <w:tmpl w:val="42DEACD2"/>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F3027DE"/>
    <w:multiLevelType w:val="multilevel"/>
    <w:tmpl w:val="4EFE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E81EA7"/>
    <w:multiLevelType w:val="multilevel"/>
    <w:tmpl w:val="27CC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FA0662"/>
    <w:multiLevelType w:val="multilevel"/>
    <w:tmpl w:val="08FC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296"/>
  <w:hyphenationZone w:val="396"/>
  <w:drawingGridHorizontalSpacing w:val="120"/>
  <w:displayHorizontalDrawingGridEvery w:val="2"/>
  <w:displayVerticalDrawingGridEvery w:val="2"/>
  <w:characterSpacingControl w:val="doNotCompress"/>
  <w:compat/>
  <w:rsids>
    <w:rsidRoot w:val="00F43C1C"/>
    <w:rsid w:val="00024DA1"/>
    <w:rsid w:val="00075951"/>
    <w:rsid w:val="00096EBB"/>
    <w:rsid w:val="00125A89"/>
    <w:rsid w:val="001C4553"/>
    <w:rsid w:val="001F3345"/>
    <w:rsid w:val="002738D8"/>
    <w:rsid w:val="003F06A1"/>
    <w:rsid w:val="00495AC9"/>
    <w:rsid w:val="004E7290"/>
    <w:rsid w:val="00595D2E"/>
    <w:rsid w:val="006039E4"/>
    <w:rsid w:val="00665381"/>
    <w:rsid w:val="00687AB0"/>
    <w:rsid w:val="006D3BED"/>
    <w:rsid w:val="006E1449"/>
    <w:rsid w:val="00723421"/>
    <w:rsid w:val="007B3BDE"/>
    <w:rsid w:val="007C624D"/>
    <w:rsid w:val="007C6F61"/>
    <w:rsid w:val="007E52B1"/>
    <w:rsid w:val="00867333"/>
    <w:rsid w:val="008802A1"/>
    <w:rsid w:val="008C0A69"/>
    <w:rsid w:val="008F1B14"/>
    <w:rsid w:val="00903C6D"/>
    <w:rsid w:val="00936CC1"/>
    <w:rsid w:val="00982575"/>
    <w:rsid w:val="00B12C23"/>
    <w:rsid w:val="00B76E33"/>
    <w:rsid w:val="00BF617D"/>
    <w:rsid w:val="00C41561"/>
    <w:rsid w:val="00C46F08"/>
    <w:rsid w:val="00C84E33"/>
    <w:rsid w:val="00C905B4"/>
    <w:rsid w:val="00D25F9D"/>
    <w:rsid w:val="00D5057A"/>
    <w:rsid w:val="00D86E58"/>
    <w:rsid w:val="00DA51E2"/>
    <w:rsid w:val="00E80B19"/>
    <w:rsid w:val="00EC0FC1"/>
    <w:rsid w:val="00F10D42"/>
    <w:rsid w:val="00F43C1C"/>
    <w:rsid w:val="00FF19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E144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exldetailsdisplayval">
    <w:name w:val="exldetailsdisplayval"/>
    <w:basedOn w:val="Numatytasispastraiposriftas"/>
    <w:rsid w:val="007C624D"/>
  </w:style>
  <w:style w:type="character" w:customStyle="1" w:styleId="searchword">
    <w:name w:val="searchword"/>
    <w:basedOn w:val="Numatytasispastraiposriftas"/>
    <w:rsid w:val="007C624D"/>
  </w:style>
  <w:style w:type="character" w:styleId="Grietas">
    <w:name w:val="Strong"/>
    <w:basedOn w:val="Numatytasispastraiposriftas"/>
    <w:uiPriority w:val="22"/>
    <w:qFormat/>
    <w:rsid w:val="002738D8"/>
    <w:rPr>
      <w:b/>
      <w:bCs/>
    </w:rPr>
  </w:style>
  <w:style w:type="paragraph" w:styleId="prastasistinklapis">
    <w:name w:val="Normal (Web)"/>
    <w:basedOn w:val="prastasis"/>
    <w:uiPriority w:val="99"/>
    <w:semiHidden/>
    <w:unhideWhenUsed/>
    <w:rsid w:val="002738D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982575"/>
    <w:pPr>
      <w:ind w:left="720"/>
      <w:contextualSpacing/>
    </w:pPr>
  </w:style>
  <w:style w:type="character" w:styleId="Hipersaitas">
    <w:name w:val="Hyperlink"/>
    <w:basedOn w:val="Numatytasispastraiposriftas"/>
    <w:uiPriority w:val="99"/>
    <w:unhideWhenUsed/>
    <w:rsid w:val="00B12C23"/>
    <w:rPr>
      <w:color w:val="0000FF" w:themeColor="hyperlink"/>
      <w:u w:val="single"/>
    </w:rPr>
  </w:style>
  <w:style w:type="paragraph" w:styleId="Betarp">
    <w:name w:val="No Spacing"/>
    <w:uiPriority w:val="1"/>
    <w:qFormat/>
    <w:rsid w:val="001C455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4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xldetailsdisplayval">
    <w:name w:val="exldetailsdisplayval"/>
    <w:basedOn w:val="DefaultParagraphFont"/>
    <w:rsid w:val="007C624D"/>
  </w:style>
  <w:style w:type="character" w:customStyle="1" w:styleId="searchword">
    <w:name w:val="searchword"/>
    <w:basedOn w:val="DefaultParagraphFont"/>
    <w:rsid w:val="007C624D"/>
  </w:style>
  <w:style w:type="character" w:styleId="Strong">
    <w:name w:val="Strong"/>
    <w:basedOn w:val="DefaultParagraphFont"/>
    <w:uiPriority w:val="22"/>
    <w:qFormat/>
    <w:rsid w:val="002738D8"/>
    <w:rPr>
      <w:b/>
      <w:bCs/>
    </w:rPr>
  </w:style>
  <w:style w:type="paragraph" w:styleId="NormalWeb">
    <w:name w:val="Normal (Web)"/>
    <w:basedOn w:val="Normal"/>
    <w:uiPriority w:val="99"/>
    <w:semiHidden/>
    <w:unhideWhenUsed/>
    <w:rsid w:val="002738D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982575"/>
    <w:pPr>
      <w:ind w:left="720"/>
      <w:contextualSpacing/>
    </w:pPr>
  </w:style>
  <w:style w:type="character" w:styleId="Hyperlink">
    <w:name w:val="Hyperlink"/>
    <w:basedOn w:val="DefaultParagraphFont"/>
    <w:uiPriority w:val="99"/>
    <w:unhideWhenUsed/>
    <w:rsid w:val="00B12C2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18602034">
      <w:bodyDiv w:val="1"/>
      <w:marLeft w:val="0"/>
      <w:marRight w:val="0"/>
      <w:marTop w:val="0"/>
      <w:marBottom w:val="0"/>
      <w:divBdr>
        <w:top w:val="none" w:sz="0" w:space="0" w:color="auto"/>
        <w:left w:val="none" w:sz="0" w:space="0" w:color="auto"/>
        <w:bottom w:val="none" w:sz="0" w:space="0" w:color="auto"/>
        <w:right w:val="none" w:sz="0" w:space="0" w:color="auto"/>
      </w:divBdr>
    </w:div>
    <w:div w:id="516819346">
      <w:bodyDiv w:val="1"/>
      <w:marLeft w:val="0"/>
      <w:marRight w:val="0"/>
      <w:marTop w:val="0"/>
      <w:marBottom w:val="0"/>
      <w:divBdr>
        <w:top w:val="none" w:sz="0" w:space="0" w:color="auto"/>
        <w:left w:val="none" w:sz="0" w:space="0" w:color="auto"/>
        <w:bottom w:val="none" w:sz="0" w:space="0" w:color="auto"/>
        <w:right w:val="none" w:sz="0" w:space="0" w:color="auto"/>
      </w:divBdr>
    </w:div>
    <w:div w:id="894315695">
      <w:bodyDiv w:val="1"/>
      <w:marLeft w:val="0"/>
      <w:marRight w:val="0"/>
      <w:marTop w:val="0"/>
      <w:marBottom w:val="0"/>
      <w:divBdr>
        <w:top w:val="none" w:sz="0" w:space="0" w:color="auto"/>
        <w:left w:val="none" w:sz="0" w:space="0" w:color="auto"/>
        <w:bottom w:val="none" w:sz="0" w:space="0" w:color="auto"/>
        <w:right w:val="none" w:sz="0" w:space="0" w:color="auto"/>
      </w:divBdr>
    </w:div>
    <w:div w:id="1192719868">
      <w:bodyDiv w:val="1"/>
      <w:marLeft w:val="0"/>
      <w:marRight w:val="0"/>
      <w:marTop w:val="0"/>
      <w:marBottom w:val="0"/>
      <w:divBdr>
        <w:top w:val="none" w:sz="0" w:space="0" w:color="auto"/>
        <w:left w:val="none" w:sz="0" w:space="0" w:color="auto"/>
        <w:bottom w:val="none" w:sz="0" w:space="0" w:color="auto"/>
        <w:right w:val="none" w:sz="0" w:space="0" w:color="auto"/>
      </w:divBdr>
    </w:div>
    <w:div w:id="1401368945">
      <w:bodyDiv w:val="1"/>
      <w:marLeft w:val="0"/>
      <w:marRight w:val="0"/>
      <w:marTop w:val="0"/>
      <w:marBottom w:val="0"/>
      <w:divBdr>
        <w:top w:val="none" w:sz="0" w:space="0" w:color="auto"/>
        <w:left w:val="none" w:sz="0" w:space="0" w:color="auto"/>
        <w:bottom w:val="none" w:sz="0" w:space="0" w:color="auto"/>
        <w:right w:val="none" w:sz="0" w:space="0" w:color="auto"/>
      </w:divBdr>
    </w:div>
    <w:div w:id="195108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mlp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649</Words>
  <Characters>3702</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10</cp:revision>
  <cp:lastPrinted>2017-12-01T12:31:00Z</cp:lastPrinted>
  <dcterms:created xsi:type="dcterms:W3CDTF">2017-03-20T11:49:00Z</dcterms:created>
  <dcterms:modified xsi:type="dcterms:W3CDTF">2017-12-11T07:59:00Z</dcterms:modified>
</cp:coreProperties>
</file>