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C3" w:rsidRPr="00492EC3" w:rsidRDefault="00492EC3" w:rsidP="00543391">
      <w:pPr>
        <w:spacing w:after="0" w:line="240" w:lineRule="auto"/>
        <w:ind w:right="-1"/>
        <w:jc w:val="center"/>
        <w:rPr>
          <w:rFonts w:ascii="Times New Roman" w:hAnsi="Times New Roman" w:cs="Times New Roman"/>
          <w:sz w:val="24"/>
          <w:szCs w:val="24"/>
        </w:rPr>
      </w:pPr>
      <w:bookmarkStart w:id="0" w:name="_GoBack"/>
      <w:r w:rsidRPr="00492EC3">
        <w:rPr>
          <w:rFonts w:ascii="Times New Roman" w:hAnsi="Times New Roman" w:cs="Times New Roman"/>
          <w:sz w:val="24"/>
          <w:szCs w:val="24"/>
        </w:rPr>
        <w:t>INFORMACINIS PRANEŠIMAS</w:t>
      </w:r>
    </w:p>
    <w:p w:rsidR="00492EC3" w:rsidRDefault="00492EC3" w:rsidP="00543391">
      <w:pPr>
        <w:spacing w:after="0" w:line="240" w:lineRule="auto"/>
        <w:ind w:right="-1"/>
        <w:jc w:val="center"/>
        <w:rPr>
          <w:rFonts w:ascii="Times New Roman" w:hAnsi="Times New Roman" w:cs="Times New Roman"/>
          <w:b/>
          <w:sz w:val="24"/>
          <w:szCs w:val="24"/>
        </w:rPr>
      </w:pPr>
    </w:p>
    <w:p w:rsidR="0015219B" w:rsidRPr="00492EC3" w:rsidRDefault="00543391" w:rsidP="00543391">
      <w:pPr>
        <w:spacing w:after="0" w:line="240" w:lineRule="auto"/>
        <w:ind w:right="-1"/>
        <w:jc w:val="center"/>
        <w:rPr>
          <w:rFonts w:ascii="Times New Roman" w:hAnsi="Times New Roman" w:cs="Times New Roman"/>
          <w:b/>
          <w:sz w:val="24"/>
          <w:szCs w:val="24"/>
        </w:rPr>
      </w:pPr>
      <w:r w:rsidRPr="00492EC3">
        <w:rPr>
          <w:rFonts w:ascii="Times New Roman" w:hAnsi="Times New Roman" w:cs="Times New Roman"/>
          <w:b/>
          <w:sz w:val="24"/>
          <w:szCs w:val="24"/>
        </w:rPr>
        <w:t>Reikia mums saulės, bet kaip saugiai ja džiaugtis</w:t>
      </w:r>
    </w:p>
    <w:bookmarkEnd w:id="0"/>
    <w:p w:rsidR="00543391" w:rsidRPr="00543391" w:rsidRDefault="00543391" w:rsidP="00543391">
      <w:pPr>
        <w:spacing w:after="0" w:line="240" w:lineRule="auto"/>
        <w:ind w:right="-1"/>
        <w:jc w:val="both"/>
        <w:rPr>
          <w:rFonts w:ascii="Times New Roman" w:hAnsi="Times New Roman" w:cs="Times New Roman"/>
          <w:sz w:val="24"/>
          <w:szCs w:val="24"/>
        </w:rPr>
      </w:pPr>
    </w:p>
    <w:p w:rsidR="00543391" w:rsidRPr="00543391" w:rsidRDefault="00543391" w:rsidP="00543391">
      <w:pPr>
        <w:spacing w:after="0" w:line="240" w:lineRule="auto"/>
        <w:ind w:right="-1"/>
        <w:jc w:val="both"/>
        <w:rPr>
          <w:rFonts w:ascii="Times New Roman" w:eastAsia="Times New Roman" w:hAnsi="Times New Roman" w:cs="Times New Roman"/>
          <w:vanish/>
          <w:sz w:val="24"/>
          <w:szCs w:val="24"/>
          <w:lang w:eastAsia="lt-LT"/>
        </w:rPr>
      </w:pPr>
    </w:p>
    <w:tbl>
      <w:tblPr>
        <w:tblW w:w="9498" w:type="dxa"/>
        <w:tblCellMar>
          <w:left w:w="0" w:type="dxa"/>
          <w:right w:w="0" w:type="dxa"/>
        </w:tblCellMar>
        <w:tblLook w:val="04A0" w:firstRow="1" w:lastRow="0" w:firstColumn="1" w:lastColumn="0" w:noHBand="0" w:noVBand="1"/>
      </w:tblPr>
      <w:tblGrid>
        <w:gridCol w:w="9498"/>
      </w:tblGrid>
      <w:tr w:rsidR="00543391" w:rsidRPr="00543391" w:rsidTr="00543391">
        <w:tc>
          <w:tcPr>
            <w:tcW w:w="9498" w:type="dxa"/>
            <w:hideMark/>
          </w:tcPr>
          <w:p w:rsidR="00543391" w:rsidRPr="00543391" w:rsidRDefault="00492EC3" w:rsidP="00543391">
            <w:pPr>
              <w:spacing w:after="0" w:line="24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Šiais metais anksti prasidėjus karštiems, saulėtiems orams </w:t>
            </w:r>
            <w:r w:rsidR="00543391" w:rsidRPr="00543391">
              <w:rPr>
                <w:rFonts w:ascii="Times New Roman" w:eastAsia="Times New Roman" w:hAnsi="Times New Roman" w:cs="Times New Roman"/>
                <w:sz w:val="24"/>
                <w:szCs w:val="24"/>
                <w:lang w:eastAsia="lt-LT"/>
              </w:rPr>
              <w:t xml:space="preserve">skubame pagauti kuo daugiau spindulių ir gražiai </w:t>
            </w:r>
            <w:r>
              <w:rPr>
                <w:rFonts w:ascii="Times New Roman" w:eastAsia="Times New Roman" w:hAnsi="Times New Roman" w:cs="Times New Roman"/>
                <w:sz w:val="24"/>
                <w:szCs w:val="24"/>
                <w:lang w:eastAsia="lt-LT"/>
              </w:rPr>
              <w:t>įdegti</w:t>
            </w:r>
            <w:r w:rsidR="00543391" w:rsidRPr="00543391">
              <w:rPr>
                <w:rFonts w:ascii="Times New Roman" w:eastAsia="Times New Roman" w:hAnsi="Times New Roman" w:cs="Times New Roman"/>
                <w:sz w:val="24"/>
                <w:szCs w:val="24"/>
                <w:lang w:eastAsia="lt-LT"/>
              </w:rPr>
              <w:t xml:space="preserve">. Tačiau besimėgaudami saulės voniomis neretai pamirštame, kad jos gali būti per daug, o ultravioletiniai spinduliai ne visada naudingi. </w:t>
            </w:r>
            <w:r>
              <w:rPr>
                <w:rFonts w:ascii="Times New Roman" w:eastAsia="Times New Roman" w:hAnsi="Times New Roman" w:cs="Times New Roman"/>
                <w:sz w:val="24"/>
                <w:szCs w:val="24"/>
                <w:lang w:eastAsia="lt-LT"/>
              </w:rPr>
              <w:t>Prisiminkime,</w:t>
            </w:r>
            <w:r w:rsidR="00543391" w:rsidRPr="00543391">
              <w:rPr>
                <w:rFonts w:ascii="Times New Roman" w:eastAsia="Times New Roman" w:hAnsi="Times New Roman" w:cs="Times New Roman"/>
                <w:sz w:val="24"/>
                <w:szCs w:val="24"/>
                <w:lang w:eastAsia="lt-LT"/>
              </w:rPr>
              <w:t xml:space="preserve"> kokių bėdų galime prisidaryti neatsargiai mėgaudamiesi saule.</w:t>
            </w:r>
          </w:p>
          <w:p w:rsidR="00543391" w:rsidRPr="00543391" w:rsidRDefault="00543391" w:rsidP="00543391">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 </w:t>
            </w:r>
          </w:p>
          <w:p w:rsidR="00F90FA5" w:rsidRDefault="00F90FA5" w:rsidP="00F90FA5">
            <w:pPr>
              <w:spacing w:after="0" w:line="240" w:lineRule="auto"/>
              <w:ind w:left="30" w:right="-1"/>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543391" w:rsidRPr="00543391">
              <w:rPr>
                <w:rFonts w:ascii="Times New Roman" w:eastAsia="Times New Roman" w:hAnsi="Times New Roman" w:cs="Times New Roman"/>
                <w:b/>
                <w:bCs/>
                <w:sz w:val="24"/>
                <w:szCs w:val="24"/>
                <w:lang w:eastAsia="lt-LT"/>
              </w:rPr>
              <w:t>itamin</w:t>
            </w:r>
            <w:r>
              <w:rPr>
                <w:rFonts w:ascii="Times New Roman" w:eastAsia="Times New Roman" w:hAnsi="Times New Roman" w:cs="Times New Roman"/>
                <w:b/>
                <w:bCs/>
                <w:sz w:val="24"/>
                <w:szCs w:val="24"/>
                <w:lang w:eastAsia="lt-LT"/>
              </w:rPr>
              <w:t>as</w:t>
            </w:r>
            <w:r w:rsidR="00543391" w:rsidRPr="00543391">
              <w:rPr>
                <w:rFonts w:ascii="Times New Roman" w:eastAsia="Times New Roman" w:hAnsi="Times New Roman" w:cs="Times New Roman"/>
                <w:b/>
                <w:bCs/>
                <w:sz w:val="24"/>
                <w:szCs w:val="24"/>
                <w:lang w:eastAsia="lt-LT"/>
              </w:rPr>
              <w:t xml:space="preserve"> D</w:t>
            </w:r>
            <w:r>
              <w:rPr>
                <w:rFonts w:ascii="Times New Roman" w:eastAsia="Times New Roman" w:hAnsi="Times New Roman" w:cs="Times New Roman"/>
                <w:b/>
                <w:bCs/>
                <w:sz w:val="24"/>
                <w:szCs w:val="24"/>
                <w:lang w:eastAsia="lt-LT"/>
              </w:rPr>
              <w:t xml:space="preserve">, </w:t>
            </w:r>
            <w:r w:rsidR="00543391" w:rsidRPr="00543391">
              <w:rPr>
                <w:rFonts w:ascii="Times New Roman" w:eastAsia="Times New Roman" w:hAnsi="Times New Roman" w:cs="Times New Roman"/>
                <w:b/>
                <w:bCs/>
                <w:sz w:val="24"/>
                <w:szCs w:val="24"/>
                <w:lang w:eastAsia="lt-LT"/>
              </w:rPr>
              <w:t>saulės smūgi</w:t>
            </w:r>
            <w:r>
              <w:rPr>
                <w:rFonts w:ascii="Times New Roman" w:eastAsia="Times New Roman" w:hAnsi="Times New Roman" w:cs="Times New Roman"/>
                <w:b/>
                <w:bCs/>
                <w:sz w:val="24"/>
                <w:szCs w:val="24"/>
                <w:lang w:eastAsia="lt-LT"/>
              </w:rPr>
              <w:t xml:space="preserve">s, vėžys, akių pažeidimai </w:t>
            </w:r>
          </w:p>
          <w:p w:rsidR="00543391" w:rsidRDefault="00543391" w:rsidP="00F90FA5">
            <w:pPr>
              <w:spacing w:after="0" w:line="240" w:lineRule="auto"/>
              <w:ind w:left="30" w:right="-1" w:firstLine="396"/>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Saulės spinduliai sužadina įvairias teigiamas biologines žmogaus organizmo reakcijas, jie veikia  mūsų nuotaiką, todėl saikingas buvimas saulėje gali padėti išvengti sezoninės depresijos. Be to, saulė grūdina mūsų organizmą.</w:t>
            </w:r>
            <w:r>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Mažos ultravioletinių spindulių (UV) dozės mums būtinos, kad gerai jaustumėmės ir vyktų vitamino D sintezė. Jis taip ir vadinamas – „saulės“ vitaminu, nes net iki 90 proc. jo pasigamina veikiant saulei ir tik 10 proc. vitamino D gauname su maistu. Šis vitaminas skatina kalcio apykaitą, taigi ir kaulų augimą, sumažina riziką susirgti daugeliu ligų, pavyzdžiui, alergija, gripu, diabetu, tuberkulioze, nutukimu, hipertenzija, išsėtine skleroze, inkstų bei širdies ir kitomis ligomis</w:t>
            </w:r>
            <w:r>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Tačiau mėgautis saulės spinduliais reikia saikingai, nes oda dėl tiesioginio spindulių poveikio gali ne įdegti, bet nudegti jau per kelias pirmas valandas. Be to, galima patirti saulės smūgį.</w:t>
            </w:r>
          </w:p>
          <w:p w:rsidR="00543391" w:rsidRPr="00F90FA5" w:rsidRDefault="00543391" w:rsidP="00543391">
            <w:pPr>
              <w:spacing w:after="0" w:line="240" w:lineRule="auto"/>
              <w:ind w:left="30" w:right="-1" w:firstLine="537"/>
              <w:jc w:val="both"/>
              <w:rPr>
                <w:rFonts w:ascii="Times New Roman" w:eastAsia="Times New Roman" w:hAnsi="Times New Roman" w:cs="Times New Roman"/>
                <w:sz w:val="24"/>
                <w:szCs w:val="24"/>
                <w:lang w:eastAsia="lt-LT"/>
              </w:rPr>
            </w:pPr>
            <w:r w:rsidRPr="00F90FA5">
              <w:rPr>
                <w:rFonts w:ascii="Times New Roman" w:eastAsia="Times New Roman" w:hAnsi="Times New Roman" w:cs="Times New Roman"/>
                <w:sz w:val="24"/>
                <w:szCs w:val="24"/>
                <w:lang w:eastAsia="lt-LT"/>
              </w:rPr>
              <w:t xml:space="preserve">Saulės smūgis gali pasireikšti </w:t>
            </w:r>
            <w:r w:rsidRPr="00543391">
              <w:rPr>
                <w:rFonts w:ascii="Times New Roman" w:eastAsia="Times New Roman" w:hAnsi="Times New Roman" w:cs="Times New Roman"/>
                <w:sz w:val="24"/>
                <w:szCs w:val="24"/>
                <w:lang w:eastAsia="lt-LT"/>
              </w:rPr>
              <w:t>galvos svaigimu ir/ar skausmu, pykinimu, vėmimu, gali ištikti ūmi organizmo dehidratacija, žmogus gali prarasti orientaciją. Taip pat kyla grėsmė vidaus organų pažeidimams atsirasti. Į tai ypač linkę vaikai ir senyvo amžiaus žmonės</w:t>
            </w:r>
            <w:r w:rsidRPr="00F90FA5">
              <w:rPr>
                <w:rFonts w:ascii="Times New Roman" w:eastAsia="Times New Roman" w:hAnsi="Times New Roman" w:cs="Times New Roman"/>
                <w:sz w:val="24"/>
                <w:szCs w:val="24"/>
                <w:lang w:eastAsia="lt-LT"/>
              </w:rPr>
              <w:t xml:space="preserve">. </w:t>
            </w:r>
          </w:p>
          <w:p w:rsidR="00543391" w:rsidRDefault="00543391" w:rsidP="00F90FA5">
            <w:pPr>
              <w:spacing w:after="0" w:line="240" w:lineRule="auto"/>
              <w:ind w:left="30" w:right="-1" w:firstLine="537"/>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Tyrimų duomenys rodo, kad net apie 80 proc. saulės sukeltų odos pažeidimų atsiranda iki 18 metų, o jų padariniai išryškėja po 20-30 metų, tad nudegimai, patirti vaikystėje, padidina riziką susirgti odos vėžiu suaugus</w:t>
            </w:r>
            <w:r w:rsidR="00F90FA5">
              <w:rPr>
                <w:rFonts w:ascii="Times New Roman" w:eastAsia="Times New Roman" w:hAnsi="Times New Roman" w:cs="Times New Roman"/>
                <w:sz w:val="24"/>
                <w:szCs w:val="24"/>
                <w:lang w:eastAsia="lt-LT"/>
              </w:rPr>
              <w:t>. M</w:t>
            </w:r>
            <w:r w:rsidRPr="00543391">
              <w:rPr>
                <w:rFonts w:ascii="Times New Roman" w:eastAsia="Times New Roman" w:hAnsi="Times New Roman" w:cs="Times New Roman"/>
                <w:sz w:val="24"/>
                <w:szCs w:val="24"/>
                <w:lang w:eastAsia="lt-LT"/>
              </w:rPr>
              <w:t>elanoma vystosi iš pigmentą gaminančių ląstelių ir tai yra agresyviausias odos vėžys, kurį aptikus vėlai, prognozės gali būti gana liūdnos.</w:t>
            </w:r>
            <w:r w:rsidR="00F90FA5">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Ypač atsargūs mėgaudamiesi tiesioginiais saulės spinduliais turėtų būti žmonės, kurių oda labai šviesi, šlakuota ir turintys daug apgamų</w:t>
            </w:r>
            <w:r w:rsidR="00F90FA5">
              <w:rPr>
                <w:rFonts w:ascii="Times New Roman" w:eastAsia="Times New Roman" w:hAnsi="Times New Roman" w:cs="Times New Roman"/>
                <w:sz w:val="24"/>
                <w:szCs w:val="24"/>
                <w:lang w:eastAsia="lt-LT"/>
              </w:rPr>
              <w:t>, nes j</w:t>
            </w:r>
            <w:r w:rsidRPr="00543391">
              <w:rPr>
                <w:rFonts w:ascii="Times New Roman" w:eastAsia="Times New Roman" w:hAnsi="Times New Roman" w:cs="Times New Roman"/>
                <w:sz w:val="24"/>
                <w:szCs w:val="24"/>
                <w:lang w:eastAsia="lt-LT"/>
              </w:rPr>
              <w:t>ų organizme gaminasi mažiau melanino, todėl tokie žmonės  labiau už kitus linkę susirgti odos vėžiu</w:t>
            </w:r>
            <w:r w:rsidR="00F90FA5">
              <w:rPr>
                <w:rFonts w:ascii="Times New Roman" w:eastAsia="Times New Roman" w:hAnsi="Times New Roman" w:cs="Times New Roman"/>
                <w:sz w:val="24"/>
                <w:szCs w:val="24"/>
                <w:lang w:eastAsia="lt-LT"/>
              </w:rPr>
              <w:t>.</w:t>
            </w:r>
          </w:p>
          <w:p w:rsidR="00543391" w:rsidRPr="00543391" w:rsidRDefault="00F90FA5" w:rsidP="00F90FA5">
            <w:pPr>
              <w:spacing w:after="0" w:line="240" w:lineRule="auto"/>
              <w:ind w:left="30" w:right="-1" w:firstLine="5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i</w:t>
            </w:r>
            <w:r w:rsidR="00543391" w:rsidRPr="00543391">
              <w:rPr>
                <w:rFonts w:ascii="Times New Roman" w:eastAsia="Times New Roman" w:hAnsi="Times New Roman" w:cs="Times New Roman"/>
                <w:sz w:val="24"/>
                <w:szCs w:val="24"/>
                <w:lang w:eastAsia="lt-LT"/>
              </w:rPr>
              <w:t>lgalaikis ultravioletinių spindulių poveikis neigiamai veikia akis.</w:t>
            </w:r>
            <w:r>
              <w:rPr>
                <w:rFonts w:ascii="Times New Roman" w:eastAsia="Times New Roman" w:hAnsi="Times New Roman" w:cs="Times New Roman"/>
                <w:sz w:val="24"/>
                <w:szCs w:val="24"/>
                <w:lang w:eastAsia="lt-LT"/>
              </w:rPr>
              <w:t xml:space="preserve"> </w:t>
            </w:r>
            <w:r w:rsidR="00543391" w:rsidRPr="00543391">
              <w:rPr>
                <w:rFonts w:ascii="Times New Roman" w:eastAsia="Times New Roman" w:hAnsi="Times New Roman" w:cs="Times New Roman"/>
                <w:sz w:val="24"/>
                <w:szCs w:val="24"/>
                <w:lang w:eastAsia="lt-LT"/>
              </w:rPr>
              <w:t>Moksliniais tyrimais įrodyta, kad dėl ilgalaikio saulės spindulių poveikio greičiau drumstėja lęšiukas ir gana jauniems žmonėms gali išsivystyti katarakta, ar net tinklainės geltonosios dėmės degeneracija. Labai jautri ultravioletinių spindulių poveikiui yra ir oda aplink akis – joje atsiranda raukšlės, pigmentinės dėmės, be to, gali atsirasti ir voko navikai</w:t>
            </w:r>
            <w:r>
              <w:rPr>
                <w:rFonts w:ascii="Times New Roman" w:eastAsia="Times New Roman" w:hAnsi="Times New Roman" w:cs="Times New Roman"/>
                <w:sz w:val="24"/>
                <w:szCs w:val="24"/>
                <w:lang w:eastAsia="lt-LT"/>
              </w:rPr>
              <w:t>.</w:t>
            </w:r>
          </w:p>
          <w:p w:rsidR="00543391" w:rsidRPr="00543391" w:rsidRDefault="00543391" w:rsidP="00543391">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 </w:t>
            </w:r>
          </w:p>
          <w:p w:rsidR="00543391" w:rsidRPr="00543391" w:rsidRDefault="00543391" w:rsidP="00543391">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b/>
                <w:bCs/>
                <w:sz w:val="24"/>
                <w:szCs w:val="24"/>
                <w:lang w:eastAsia="lt-LT"/>
              </w:rPr>
              <w:t>Kaip įdegti, bet nenudegti</w:t>
            </w:r>
          </w:p>
          <w:p w:rsidR="00543391" w:rsidRDefault="00F90FA5" w:rsidP="00F90FA5">
            <w:pPr>
              <w:spacing w:after="0" w:line="240" w:lineRule="auto"/>
              <w:ind w:left="30" w:right="-1" w:firstLine="5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543391" w:rsidRPr="00543391">
              <w:rPr>
                <w:rFonts w:ascii="Times New Roman" w:eastAsia="Times New Roman" w:hAnsi="Times New Roman" w:cs="Times New Roman"/>
                <w:sz w:val="24"/>
                <w:szCs w:val="24"/>
                <w:lang w:eastAsia="lt-LT"/>
              </w:rPr>
              <w:t>pecialūs apsauginiai kremai ir losjonai nuo saulės skirti ne tam, kad galėtumėte ilgiau joje būti, bet tam, kad apsaugotų mus nuo tiesioginių saulės spindulių. Kasdienei apsaugai tinka apsaugos priemonė su SPF 15, o būdami saulėkaitoje – paplūdimyje ar  lauke – rink</w:t>
            </w:r>
            <w:r>
              <w:rPr>
                <w:rFonts w:ascii="Times New Roman" w:eastAsia="Times New Roman" w:hAnsi="Times New Roman" w:cs="Times New Roman"/>
                <w:sz w:val="24"/>
                <w:szCs w:val="24"/>
                <w:lang w:eastAsia="lt-LT"/>
              </w:rPr>
              <w:t>tis</w:t>
            </w:r>
            <w:r w:rsidR="00543391" w:rsidRPr="00543391">
              <w:rPr>
                <w:rFonts w:ascii="Times New Roman" w:eastAsia="Times New Roman" w:hAnsi="Times New Roman" w:cs="Times New Roman"/>
                <w:sz w:val="24"/>
                <w:szCs w:val="24"/>
                <w:lang w:eastAsia="lt-LT"/>
              </w:rPr>
              <w:t xml:space="preserve"> SPF 30-50+ ir būtinai apsaugančius nuo UVA ir UVB spindulių. Vienam kartui jo reikėtų 2 mg/cm² arba 2 valgomųjų šaukštų visam kūnui. Išsitepkite juo likus 30 min. prieš einant į saulę, o kas 2 val. tepkitės kremu pakartotinai. Taip pat pasitepkite kiekvieną kartą išsimaudę ar po gausesnio suprakaitavimo, kadangi vanduo, oras ir smėlis sumažina jo efektyvumą</w:t>
            </w:r>
            <w:r>
              <w:rPr>
                <w:rFonts w:ascii="Times New Roman" w:eastAsia="Times New Roman" w:hAnsi="Times New Roman" w:cs="Times New Roman"/>
                <w:sz w:val="24"/>
                <w:szCs w:val="24"/>
                <w:lang w:eastAsia="lt-LT"/>
              </w:rPr>
              <w:t xml:space="preserve">. </w:t>
            </w:r>
            <w:r w:rsidR="00543391" w:rsidRPr="00543391">
              <w:rPr>
                <w:rFonts w:ascii="Times New Roman" w:eastAsia="Times New Roman" w:hAnsi="Times New Roman" w:cs="Times New Roman"/>
                <w:sz w:val="24"/>
                <w:szCs w:val="24"/>
                <w:lang w:eastAsia="lt-LT"/>
              </w:rPr>
              <w:t>Ypač saugoti nuo tiesioginių saulės spindulių reikia naujagimius ir kūdikius, kurių iki šešių mėnesių apsauginiais kremais nuo saulės tepti negalima.</w:t>
            </w:r>
          </w:p>
          <w:p w:rsidR="00D63EEB" w:rsidRPr="00543391" w:rsidRDefault="00D63EEB" w:rsidP="00D63EEB">
            <w:pPr>
              <w:spacing w:after="0" w:line="240" w:lineRule="auto"/>
              <w:ind w:left="30" w:right="-1" w:firstLine="5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Pr="00543391">
              <w:rPr>
                <w:rFonts w:ascii="Times New Roman" w:eastAsia="Times New Roman" w:hAnsi="Times New Roman" w:cs="Times New Roman"/>
                <w:sz w:val="24"/>
                <w:szCs w:val="24"/>
                <w:lang w:eastAsia="lt-LT"/>
              </w:rPr>
              <w:t>eriausias būdas apsisaugoti nuo nudegimo saulėje ar saulės smūgio – saugotis tiesioginių spindulių.</w:t>
            </w:r>
            <w:r>
              <w:rPr>
                <w:rFonts w:ascii="Times New Roman" w:eastAsia="Times New Roman" w:hAnsi="Times New Roman" w:cs="Times New Roman"/>
                <w:sz w:val="24"/>
                <w:szCs w:val="24"/>
                <w:lang w:eastAsia="lt-LT"/>
              </w:rPr>
              <w:t xml:space="preserve"> R</w:t>
            </w:r>
            <w:r w:rsidRPr="00543391">
              <w:rPr>
                <w:rFonts w:ascii="Times New Roman" w:eastAsia="Times New Roman" w:hAnsi="Times New Roman" w:cs="Times New Roman"/>
                <w:sz w:val="24"/>
                <w:szCs w:val="24"/>
                <w:lang w:eastAsia="lt-LT"/>
              </w:rPr>
              <w:t>ekomenduoja</w:t>
            </w:r>
            <w:r>
              <w:rPr>
                <w:rFonts w:ascii="Times New Roman" w:eastAsia="Times New Roman" w:hAnsi="Times New Roman" w:cs="Times New Roman"/>
                <w:sz w:val="24"/>
                <w:szCs w:val="24"/>
                <w:lang w:eastAsia="lt-LT"/>
              </w:rPr>
              <w:t>ma</w:t>
            </w:r>
            <w:r w:rsidRPr="00543391">
              <w:rPr>
                <w:rFonts w:ascii="Times New Roman" w:eastAsia="Times New Roman" w:hAnsi="Times New Roman" w:cs="Times New Roman"/>
                <w:sz w:val="24"/>
                <w:szCs w:val="24"/>
                <w:lang w:eastAsia="lt-LT"/>
              </w:rPr>
              <w:t xml:space="preserve"> saulės atokaitoje dėvėti natūralaus pluošto audinius, rinktis nepersišviečiančius šviesių atspalvių drabužius,</w:t>
            </w:r>
            <w:r>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ant galvos užsidėti plačiabrylę skrybėlę</w:t>
            </w:r>
            <w:r>
              <w:rPr>
                <w:rFonts w:ascii="Times New Roman" w:eastAsia="Times New Roman" w:hAnsi="Times New Roman" w:cs="Times New Roman"/>
                <w:sz w:val="24"/>
                <w:szCs w:val="24"/>
                <w:lang w:eastAsia="lt-LT"/>
              </w:rPr>
              <w:t>, kepurę</w:t>
            </w:r>
            <w:r w:rsidRPr="00543391">
              <w:rPr>
                <w:rFonts w:ascii="Times New Roman" w:eastAsia="Times New Roman" w:hAnsi="Times New Roman" w:cs="Times New Roman"/>
                <w:sz w:val="24"/>
                <w:szCs w:val="24"/>
                <w:lang w:eastAsia="lt-LT"/>
              </w:rPr>
              <w:t>. Jei įmanoma – vasarą reikėtų vengti stiprios, tiesioginės saulės šviesos</w:t>
            </w:r>
            <w:r w:rsidRPr="00543391">
              <w:rPr>
                <w:rFonts w:ascii="Times New Roman" w:eastAsia="Times New Roman" w:hAnsi="Times New Roman" w:cs="Times New Roman"/>
                <w:b/>
                <w:bCs/>
                <w:sz w:val="24"/>
                <w:szCs w:val="24"/>
                <w:lang w:eastAsia="lt-LT"/>
              </w:rPr>
              <w:t>,</w:t>
            </w:r>
            <w:r w:rsidRPr="00543391">
              <w:rPr>
                <w:rFonts w:ascii="Times New Roman" w:eastAsia="Times New Roman" w:hAnsi="Times New Roman" w:cs="Times New Roman"/>
                <w:sz w:val="24"/>
                <w:szCs w:val="24"/>
                <w:lang w:eastAsia="lt-LT"/>
              </w:rPr>
              <w:t> o nuo 11 iki 16 valandos, kai jos spinduliai yra kenksmingiausi, geriausia būtų likti šešėlyje.</w:t>
            </w:r>
            <w:r>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 xml:space="preserve">Nepamirškite ir akinių nuo saulės – nešioti juos pavasarį ir vasarą turi tapti įpročiu. Akiniai nuo saulės būtinai turi būti su </w:t>
            </w:r>
            <w:r w:rsidRPr="00543391">
              <w:rPr>
                <w:rFonts w:ascii="Times New Roman" w:eastAsia="Times New Roman" w:hAnsi="Times New Roman" w:cs="Times New Roman"/>
                <w:sz w:val="24"/>
                <w:szCs w:val="24"/>
                <w:lang w:eastAsia="lt-LT"/>
              </w:rPr>
              <w:lastRenderedPageBreak/>
              <w:t xml:space="preserve">specialiu apsauginiu ultravioletinių spindulių filtru, o apie tai turi būti nurodyta akinių ženklinime, pvz., UV 400. </w:t>
            </w:r>
            <w:r>
              <w:rPr>
                <w:rFonts w:ascii="Times New Roman" w:eastAsia="Times New Roman" w:hAnsi="Times New Roman" w:cs="Times New Roman"/>
                <w:sz w:val="24"/>
                <w:szCs w:val="24"/>
                <w:lang w:eastAsia="lt-LT"/>
              </w:rPr>
              <w:t xml:space="preserve">Pabrėžiama, </w:t>
            </w:r>
            <w:r w:rsidRPr="00543391">
              <w:rPr>
                <w:rFonts w:ascii="Times New Roman" w:eastAsia="Times New Roman" w:hAnsi="Times New Roman" w:cs="Times New Roman"/>
                <w:sz w:val="24"/>
                <w:szCs w:val="24"/>
                <w:lang w:eastAsia="lt-LT"/>
              </w:rPr>
              <w:t>kad lęšiai ir paprasti akiniai neapsaugo akių nuo ultravioletinių spindulių poveikio.</w:t>
            </w:r>
          </w:p>
          <w:p w:rsidR="00D63EEB" w:rsidRDefault="00D63EEB" w:rsidP="00D63EEB">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 </w:t>
            </w:r>
          </w:p>
          <w:p w:rsidR="00543391" w:rsidRPr="00543391" w:rsidRDefault="00543391" w:rsidP="00543391">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b/>
                <w:bCs/>
                <w:sz w:val="24"/>
                <w:szCs w:val="24"/>
                <w:lang w:eastAsia="lt-LT"/>
              </w:rPr>
              <w:t>Jei saulės buvo per daug</w:t>
            </w:r>
          </w:p>
          <w:p w:rsidR="00D63EEB" w:rsidRDefault="00543391" w:rsidP="00D63EEB">
            <w:pPr>
              <w:spacing w:after="0" w:line="240" w:lineRule="auto"/>
              <w:ind w:left="30" w:right="-1" w:firstLine="537"/>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Saulės spindulių sukeltas nepageidaujamas poveikis pasireiškia ne iš karto, todėl patariama ap</w:t>
            </w:r>
            <w:r w:rsidR="00D63EEB">
              <w:rPr>
                <w:rFonts w:ascii="Times New Roman" w:eastAsia="Times New Roman" w:hAnsi="Times New Roman" w:cs="Times New Roman"/>
                <w:sz w:val="24"/>
                <w:szCs w:val="24"/>
                <w:lang w:eastAsia="lt-LT"/>
              </w:rPr>
              <w:t>si</w:t>
            </w:r>
            <w:r w:rsidRPr="00543391">
              <w:rPr>
                <w:rFonts w:ascii="Times New Roman" w:eastAsia="Times New Roman" w:hAnsi="Times New Roman" w:cs="Times New Roman"/>
                <w:sz w:val="24"/>
                <w:szCs w:val="24"/>
                <w:lang w:eastAsia="lt-LT"/>
              </w:rPr>
              <w:t>žiūrėti visa savo kūną, o vėliau kartoti tai kas mėnesį, ypatingą dėmesį atkreipiant į tai, ar nepakito pigmentinės dėmės ir apgamai. O jei pastebėsite pakitimų, nedelsdami apsilankykite pas savo gydytoją. Bet kai kurie požymiai, kad saulės buvo per daug, išryškėja jau tą patį vakarą</w:t>
            </w:r>
            <w:r w:rsidR="00D63EEB">
              <w:rPr>
                <w:rFonts w:ascii="Times New Roman" w:eastAsia="Times New Roman" w:hAnsi="Times New Roman" w:cs="Times New Roman"/>
                <w:sz w:val="24"/>
                <w:szCs w:val="24"/>
                <w:lang w:eastAsia="lt-LT"/>
              </w:rPr>
              <w:t xml:space="preserve"> – </w:t>
            </w:r>
            <w:r w:rsidRPr="00543391">
              <w:rPr>
                <w:rFonts w:ascii="Times New Roman" w:eastAsia="Times New Roman" w:hAnsi="Times New Roman" w:cs="Times New Roman"/>
                <w:sz w:val="24"/>
                <w:szCs w:val="24"/>
                <w:lang w:eastAsia="lt-LT"/>
              </w:rPr>
              <w:t>oda parausta, tampa karšta, pradeda skaudėti ar perštėti praėjus kelioms valandoms po deginimosi saulėje, vadinasi, jūs ne įdegėte, o nudegėte. Jei tai tik nedidelis paraudimas – dar nieko baisaus, o jei iškyla skaidraus skysčio prisipildžiusios pūslės – patyrėte antro laipsnio nudegimą ir po kurio laiko ims luptis oda</w:t>
            </w:r>
            <w:r w:rsidR="00D63EEB">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 xml:space="preserve">Jei oda tik paraudo, </w:t>
            </w:r>
            <w:r w:rsidR="00D63EEB">
              <w:rPr>
                <w:rFonts w:ascii="Times New Roman" w:eastAsia="Times New Roman" w:hAnsi="Times New Roman" w:cs="Times New Roman"/>
                <w:sz w:val="24"/>
                <w:szCs w:val="24"/>
                <w:lang w:eastAsia="lt-LT"/>
              </w:rPr>
              <w:t>re</w:t>
            </w:r>
            <w:r w:rsidRPr="00543391">
              <w:rPr>
                <w:rFonts w:ascii="Times New Roman" w:eastAsia="Times New Roman" w:hAnsi="Times New Roman" w:cs="Times New Roman"/>
                <w:sz w:val="24"/>
                <w:szCs w:val="24"/>
                <w:lang w:eastAsia="lt-LT"/>
              </w:rPr>
              <w:t>komenduoja</w:t>
            </w:r>
            <w:r w:rsidR="00D63EEB">
              <w:rPr>
                <w:rFonts w:ascii="Times New Roman" w:eastAsia="Times New Roman" w:hAnsi="Times New Roman" w:cs="Times New Roman"/>
                <w:sz w:val="24"/>
                <w:szCs w:val="24"/>
                <w:lang w:eastAsia="lt-LT"/>
              </w:rPr>
              <w:t>ma</w:t>
            </w:r>
            <w:r w:rsidRPr="00543391">
              <w:rPr>
                <w:rFonts w:ascii="Times New Roman" w:eastAsia="Times New Roman" w:hAnsi="Times New Roman" w:cs="Times New Roman"/>
                <w:sz w:val="24"/>
                <w:szCs w:val="24"/>
                <w:lang w:eastAsia="lt-LT"/>
              </w:rPr>
              <w:t xml:space="preserve"> dėti šalto vandens kompresus arba sudrėkinti paklodę šaltu vandeniu ir susukti į ją</w:t>
            </w:r>
            <w:r w:rsidR="00D63EEB">
              <w:rPr>
                <w:rFonts w:ascii="Times New Roman" w:eastAsia="Times New Roman" w:hAnsi="Times New Roman" w:cs="Times New Roman"/>
                <w:sz w:val="24"/>
                <w:szCs w:val="24"/>
                <w:lang w:eastAsia="lt-LT"/>
              </w:rPr>
              <w:t xml:space="preserve">. </w:t>
            </w:r>
            <w:r w:rsidRPr="00543391">
              <w:rPr>
                <w:rFonts w:ascii="Times New Roman" w:eastAsia="Times New Roman" w:hAnsi="Times New Roman" w:cs="Times New Roman"/>
                <w:sz w:val="24"/>
                <w:szCs w:val="24"/>
                <w:lang w:eastAsia="lt-LT"/>
              </w:rPr>
              <w:t>Bet jeigu iškilo pūslės, jokiu būdu negalima jų prakiurdyti, kad nepatektų infekcija ir nekiltų dar daugiau bėdų</w:t>
            </w:r>
            <w:r w:rsidR="00D63EEB">
              <w:rPr>
                <w:rFonts w:ascii="Times New Roman" w:eastAsia="Times New Roman" w:hAnsi="Times New Roman" w:cs="Times New Roman"/>
                <w:sz w:val="24"/>
                <w:szCs w:val="24"/>
                <w:lang w:eastAsia="lt-LT"/>
              </w:rPr>
              <w:t xml:space="preserve">, geriau </w:t>
            </w:r>
            <w:r w:rsidRPr="00543391">
              <w:rPr>
                <w:rFonts w:ascii="Times New Roman" w:eastAsia="Times New Roman" w:hAnsi="Times New Roman" w:cs="Times New Roman"/>
                <w:sz w:val="24"/>
                <w:szCs w:val="24"/>
                <w:lang w:eastAsia="lt-LT"/>
              </w:rPr>
              <w:t>uždėkite sterilų tvarstį</w:t>
            </w:r>
            <w:r w:rsidR="00D63EEB">
              <w:rPr>
                <w:rFonts w:ascii="Times New Roman" w:eastAsia="Times New Roman" w:hAnsi="Times New Roman" w:cs="Times New Roman"/>
                <w:sz w:val="24"/>
                <w:szCs w:val="24"/>
                <w:lang w:eastAsia="lt-LT"/>
              </w:rPr>
              <w:t>, pasirodyti gydytojui.</w:t>
            </w:r>
          </w:p>
          <w:p w:rsidR="00D63EEB" w:rsidRDefault="00D63EEB" w:rsidP="00543391">
            <w:pPr>
              <w:spacing w:after="0" w:line="240" w:lineRule="auto"/>
              <w:ind w:left="30" w:right="-1"/>
              <w:jc w:val="both"/>
              <w:rPr>
                <w:rFonts w:ascii="Times New Roman" w:eastAsia="Times New Roman" w:hAnsi="Times New Roman" w:cs="Times New Roman"/>
                <w:sz w:val="24"/>
                <w:szCs w:val="24"/>
                <w:lang w:eastAsia="lt-LT"/>
              </w:rPr>
            </w:pPr>
          </w:p>
          <w:p w:rsidR="00492EC3" w:rsidRDefault="00492EC3" w:rsidP="00543391">
            <w:pPr>
              <w:spacing w:after="0" w:line="240" w:lineRule="auto"/>
              <w:ind w:left="30" w:right="-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Parengė</w:t>
            </w:r>
          </w:p>
          <w:p w:rsidR="00492EC3" w:rsidRPr="00543391" w:rsidRDefault="00492EC3" w:rsidP="00543391">
            <w:pPr>
              <w:spacing w:after="0" w:line="240" w:lineRule="auto"/>
              <w:ind w:left="30" w:right="-1"/>
              <w:jc w:val="both"/>
              <w:rPr>
                <w:rFonts w:ascii="Times New Roman" w:eastAsia="Times New Roman" w:hAnsi="Times New Roman" w:cs="Times New Roman"/>
                <w:i/>
                <w:sz w:val="24"/>
                <w:szCs w:val="24"/>
                <w:lang w:eastAsia="lt-LT"/>
              </w:rPr>
            </w:pPr>
            <w:r w:rsidRPr="00492EC3">
              <w:rPr>
                <w:rFonts w:ascii="Times New Roman" w:eastAsia="Times New Roman" w:hAnsi="Times New Roman" w:cs="Times New Roman"/>
                <w:i/>
                <w:sz w:val="24"/>
                <w:szCs w:val="24"/>
                <w:lang w:eastAsia="lt-LT"/>
              </w:rPr>
              <w:t>Klaipėdos rajono savivaldybės visuomenės sveikatos biuras</w:t>
            </w:r>
            <w:r>
              <w:rPr>
                <w:rFonts w:ascii="Times New Roman" w:eastAsia="Times New Roman" w:hAnsi="Times New Roman" w:cs="Times New Roman"/>
                <w:i/>
                <w:sz w:val="24"/>
                <w:szCs w:val="24"/>
                <w:lang w:eastAsia="lt-LT"/>
              </w:rPr>
              <w:t>, www.visuomenessveikata.lt</w:t>
            </w:r>
          </w:p>
          <w:p w:rsidR="00543391" w:rsidRPr="00543391" w:rsidRDefault="00F90FA5" w:rsidP="00543391">
            <w:pPr>
              <w:spacing w:after="0" w:line="240" w:lineRule="auto"/>
              <w:ind w:left="30" w:right="-1"/>
              <w:jc w:val="both"/>
              <w:rPr>
                <w:rFonts w:ascii="Times New Roman" w:eastAsia="Times New Roman" w:hAnsi="Times New Roman" w:cs="Times New Roman"/>
                <w:i/>
                <w:sz w:val="24"/>
                <w:szCs w:val="24"/>
                <w:lang w:eastAsia="lt-LT"/>
              </w:rPr>
            </w:pPr>
            <w:r w:rsidRPr="00492EC3">
              <w:rPr>
                <w:rFonts w:ascii="Times New Roman" w:eastAsia="Times New Roman" w:hAnsi="Times New Roman" w:cs="Times New Roman"/>
                <w:i/>
                <w:sz w:val="24"/>
                <w:szCs w:val="24"/>
                <w:lang w:eastAsia="lt-LT"/>
              </w:rPr>
              <w:t xml:space="preserve">Remiantis </w:t>
            </w:r>
            <w:r w:rsidR="00543391" w:rsidRPr="00543391">
              <w:rPr>
                <w:rFonts w:ascii="Times New Roman" w:eastAsia="Times New Roman" w:hAnsi="Times New Roman" w:cs="Times New Roman"/>
                <w:i/>
                <w:sz w:val="24"/>
                <w:szCs w:val="24"/>
                <w:lang w:eastAsia="lt-LT"/>
              </w:rPr>
              <w:t>SMLPC informacija</w:t>
            </w:r>
          </w:p>
          <w:p w:rsidR="00543391" w:rsidRPr="00543391" w:rsidRDefault="00543391" w:rsidP="00543391">
            <w:pPr>
              <w:spacing w:after="0" w:line="240" w:lineRule="auto"/>
              <w:ind w:left="30" w:right="-1"/>
              <w:jc w:val="both"/>
              <w:rPr>
                <w:rFonts w:ascii="Times New Roman" w:eastAsia="Times New Roman" w:hAnsi="Times New Roman" w:cs="Times New Roman"/>
                <w:sz w:val="24"/>
                <w:szCs w:val="24"/>
                <w:lang w:eastAsia="lt-LT"/>
              </w:rPr>
            </w:pPr>
            <w:r w:rsidRPr="00543391">
              <w:rPr>
                <w:rFonts w:ascii="Times New Roman" w:eastAsia="Times New Roman" w:hAnsi="Times New Roman" w:cs="Times New Roman"/>
                <w:sz w:val="24"/>
                <w:szCs w:val="24"/>
                <w:lang w:eastAsia="lt-LT"/>
              </w:rPr>
              <w:t> </w:t>
            </w:r>
          </w:p>
        </w:tc>
      </w:tr>
    </w:tbl>
    <w:p w:rsidR="00543391" w:rsidRPr="00543391" w:rsidRDefault="00543391" w:rsidP="00543391">
      <w:pPr>
        <w:spacing w:after="0" w:line="240" w:lineRule="auto"/>
        <w:ind w:right="-1"/>
        <w:jc w:val="both"/>
        <w:rPr>
          <w:rFonts w:ascii="Times New Roman" w:hAnsi="Times New Roman" w:cs="Times New Roman"/>
          <w:sz w:val="24"/>
          <w:szCs w:val="24"/>
        </w:rPr>
      </w:pPr>
    </w:p>
    <w:sectPr w:rsidR="00543391" w:rsidRPr="00543391" w:rsidSect="005433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91"/>
    <w:rsid w:val="0015219B"/>
    <w:rsid w:val="00492EC3"/>
    <w:rsid w:val="00543391"/>
    <w:rsid w:val="00D335E6"/>
    <w:rsid w:val="00D63EEB"/>
    <w:rsid w:val="00F90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5433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433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5433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43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9523">
      <w:bodyDiv w:val="1"/>
      <w:marLeft w:val="0"/>
      <w:marRight w:val="0"/>
      <w:marTop w:val="0"/>
      <w:marBottom w:val="0"/>
      <w:divBdr>
        <w:top w:val="none" w:sz="0" w:space="0" w:color="auto"/>
        <w:left w:val="none" w:sz="0" w:space="0" w:color="auto"/>
        <w:bottom w:val="none" w:sz="0" w:space="0" w:color="auto"/>
        <w:right w:val="none" w:sz="0" w:space="0" w:color="auto"/>
      </w:divBdr>
    </w:div>
    <w:div w:id="6807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3450</Words>
  <Characters>1968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Remigijus</cp:lastModifiedBy>
  <cp:revision>2</cp:revision>
  <dcterms:created xsi:type="dcterms:W3CDTF">2018-08-27T13:59:00Z</dcterms:created>
  <dcterms:modified xsi:type="dcterms:W3CDTF">2018-08-27T13:59:00Z</dcterms:modified>
</cp:coreProperties>
</file>