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21A1" w14:textId="77777777" w:rsidR="0047748B" w:rsidRDefault="0047748B" w:rsidP="0047748B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14:paraId="0511ECFE" w14:textId="77777777" w:rsidR="0047748B" w:rsidRDefault="0047748B" w:rsidP="0047748B">
      <w:pPr>
        <w:shd w:val="solid" w:color="FFFFFF" w:fill="FFFFFF"/>
        <w:ind w:left="6804" w:firstLine="0"/>
        <w:rPr>
          <w:bCs/>
        </w:rPr>
      </w:pPr>
    </w:p>
    <w:p w14:paraId="1BBD7509" w14:textId="77777777" w:rsidR="0047748B" w:rsidRDefault="0047748B" w:rsidP="0047748B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4E3FACEA" w14:textId="77777777" w:rsidR="0047748B" w:rsidRDefault="0047748B" w:rsidP="0047748B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7BD97441" w14:textId="77777777" w:rsidR="0047748B" w:rsidRDefault="0047748B" w:rsidP="0047748B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604DED5A" w14:textId="77777777" w:rsidR="0047748B" w:rsidRDefault="0047748B" w:rsidP="0047748B">
      <w:pPr>
        <w:shd w:val="solid" w:color="FFFFFF" w:fill="FFFFFF"/>
        <w:ind w:left="6804" w:firstLine="0"/>
        <w:rPr>
          <w:bCs/>
        </w:rPr>
      </w:pPr>
    </w:p>
    <w:p w14:paraId="28978CC2" w14:textId="77777777" w:rsidR="0047748B" w:rsidRDefault="0047748B" w:rsidP="0047748B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58FFBA01" w14:textId="77777777" w:rsidR="0047748B" w:rsidRDefault="0047748B" w:rsidP="0047748B">
      <w:pPr>
        <w:shd w:val="solid" w:color="FFFFFF" w:fill="FFFFFF"/>
        <w:ind w:left="6804" w:firstLine="0"/>
        <w:rPr>
          <w:bCs/>
        </w:rPr>
      </w:pPr>
    </w:p>
    <w:p w14:paraId="658F95CC" w14:textId="77777777" w:rsidR="0047748B" w:rsidRDefault="0047748B" w:rsidP="0047748B">
      <w:pPr>
        <w:shd w:val="solid" w:color="FFFFFF" w:fill="FFFFFF"/>
        <w:ind w:firstLine="0"/>
        <w:jc w:val="center"/>
        <w:rPr>
          <w:b/>
          <w:bCs/>
        </w:rPr>
      </w:pPr>
    </w:p>
    <w:p w14:paraId="5072A05B" w14:textId="77777777" w:rsidR="0047748B" w:rsidRDefault="0047748B" w:rsidP="0047748B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587E9674" w14:textId="77777777" w:rsidR="0047748B" w:rsidRDefault="0047748B" w:rsidP="0047748B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0B5EC05A" w14:textId="77777777" w:rsidR="0047748B" w:rsidRDefault="0047748B" w:rsidP="0047748B">
      <w:pPr>
        <w:shd w:val="solid" w:color="FFFFFF" w:fill="FFFFFF"/>
        <w:ind w:firstLine="0"/>
        <w:jc w:val="center"/>
        <w:rPr>
          <w:b/>
          <w:bCs/>
        </w:rPr>
      </w:pPr>
    </w:p>
    <w:p w14:paraId="4D05F8DD" w14:textId="7052AD04" w:rsidR="0047748B" w:rsidRDefault="007777F4" w:rsidP="0047748B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8B6D33">
        <w:rPr>
          <w:bCs/>
        </w:rPr>
        <w:t xml:space="preserve">4-03-20 </w:t>
      </w:r>
      <w:r w:rsidR="0047748B">
        <w:rPr>
          <w:bCs/>
        </w:rPr>
        <w:t>Nr. 7.1.9.</w:t>
      </w:r>
    </w:p>
    <w:p w14:paraId="79290AA7" w14:textId="77777777" w:rsidR="0047748B" w:rsidRDefault="0047748B" w:rsidP="0047748B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368A96BD" w14:textId="77777777" w:rsidR="00B2373C" w:rsidRDefault="00B2373C" w:rsidP="00B2373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580"/>
        <w:gridCol w:w="6168"/>
      </w:tblGrid>
      <w:tr w:rsidR="00B2373C" w:rsidRPr="00A14E86" w14:paraId="241A9EAA" w14:textId="77777777" w:rsidTr="0047748B">
        <w:tc>
          <w:tcPr>
            <w:tcW w:w="959" w:type="dxa"/>
            <w:vAlign w:val="center"/>
          </w:tcPr>
          <w:p w14:paraId="7DC5A40D" w14:textId="77777777" w:rsidR="00B2373C" w:rsidRPr="00A14E86" w:rsidRDefault="00B2373C" w:rsidP="0047748B">
            <w:pPr>
              <w:pStyle w:val="Pagrindiniotekstotrauka"/>
              <w:tabs>
                <w:tab w:val="left" w:pos="1247"/>
              </w:tabs>
              <w:ind w:right="-108" w:firstLine="0"/>
              <w:jc w:val="left"/>
              <w:rPr>
                <w:b/>
                <w:szCs w:val="24"/>
              </w:rPr>
            </w:pPr>
            <w:r w:rsidRPr="00A14E86">
              <w:rPr>
                <w:b/>
                <w:szCs w:val="24"/>
              </w:rPr>
              <w:t>Eil. Nr.</w:t>
            </w:r>
          </w:p>
        </w:tc>
        <w:tc>
          <w:tcPr>
            <w:tcW w:w="2728" w:type="dxa"/>
            <w:vAlign w:val="center"/>
          </w:tcPr>
          <w:p w14:paraId="22338D4C" w14:textId="77777777" w:rsidR="00B2373C" w:rsidRPr="00A14E86" w:rsidRDefault="00B2373C" w:rsidP="0047748B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A14E86">
              <w:rPr>
                <w:b/>
                <w:szCs w:val="24"/>
              </w:rPr>
              <w:t>Pavadinimas</w:t>
            </w:r>
          </w:p>
        </w:tc>
        <w:tc>
          <w:tcPr>
            <w:tcW w:w="6168" w:type="dxa"/>
            <w:vAlign w:val="center"/>
          </w:tcPr>
          <w:p w14:paraId="2EC058C7" w14:textId="77777777" w:rsidR="00B2373C" w:rsidRPr="00A14E86" w:rsidRDefault="00B2373C" w:rsidP="0047748B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A14E86">
              <w:rPr>
                <w:b/>
                <w:szCs w:val="24"/>
              </w:rPr>
              <w:t>Aprašymo turinys</w:t>
            </w:r>
          </w:p>
        </w:tc>
      </w:tr>
      <w:tr w:rsidR="00B2373C" w:rsidRPr="00A14E86" w14:paraId="33809285" w14:textId="77777777" w:rsidTr="0047748B">
        <w:tc>
          <w:tcPr>
            <w:tcW w:w="959" w:type="dxa"/>
          </w:tcPr>
          <w:p w14:paraId="2C45A777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1.</w:t>
            </w:r>
          </w:p>
        </w:tc>
        <w:tc>
          <w:tcPr>
            <w:tcW w:w="2728" w:type="dxa"/>
          </w:tcPr>
          <w:p w14:paraId="0736538E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pavadinimas</w:t>
            </w:r>
          </w:p>
        </w:tc>
        <w:tc>
          <w:tcPr>
            <w:tcW w:w="6168" w:type="dxa"/>
          </w:tcPr>
          <w:p w14:paraId="4A302176" w14:textId="77777777" w:rsidR="00B2373C" w:rsidRPr="00A14E86" w:rsidRDefault="008B6D33" w:rsidP="00A14E86">
            <w:pPr>
              <w:spacing w:before="100" w:beforeAutospacing="1" w:after="100" w:afterAutospacing="1"/>
              <w:ind w:firstLine="0"/>
              <w:jc w:val="left"/>
              <w:rPr>
                <w:szCs w:val="24"/>
                <w:lang w:eastAsia="lt-LT"/>
              </w:rPr>
            </w:pPr>
            <w:hyperlink r:id="rId5" w:tgtFrame="_blank" w:history="1">
              <w:r w:rsidR="00FF76E3" w:rsidRPr="00A14E86">
                <w:rPr>
                  <w:szCs w:val="24"/>
                  <w:lang w:eastAsia="lt-LT"/>
                </w:rPr>
                <w:t>Kompensuojamų paskolų palūkanų už suteiktus kreditus administravimas</w:t>
              </w:r>
            </w:hyperlink>
          </w:p>
        </w:tc>
      </w:tr>
      <w:tr w:rsidR="00B2373C" w:rsidRPr="00A14E86" w14:paraId="589D2690" w14:textId="77777777" w:rsidTr="0047748B">
        <w:tc>
          <w:tcPr>
            <w:tcW w:w="959" w:type="dxa"/>
          </w:tcPr>
          <w:p w14:paraId="6681CC4F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2.</w:t>
            </w:r>
          </w:p>
        </w:tc>
        <w:tc>
          <w:tcPr>
            <w:tcW w:w="2728" w:type="dxa"/>
          </w:tcPr>
          <w:p w14:paraId="1C87E44B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aprašymas</w:t>
            </w:r>
          </w:p>
        </w:tc>
        <w:tc>
          <w:tcPr>
            <w:tcW w:w="6168" w:type="dxa"/>
          </w:tcPr>
          <w:p w14:paraId="244DD2CF" w14:textId="77777777" w:rsidR="00B2373C" w:rsidRPr="00A14E86" w:rsidRDefault="009E41F6" w:rsidP="0081261D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A14E86">
              <w:rPr>
                <w:szCs w:val="24"/>
              </w:rPr>
              <w:t>1. Prašymus ir dokumentus dėl dalies banko paskolų palūkanų kompensavimo fiziniai ir juridiniai asmenys gali pateikti asmeniškai arba jų įgalioti asmenys, turintys notariškai pa</w:t>
            </w:r>
            <w:r w:rsidR="0081261D">
              <w:rPr>
                <w:szCs w:val="24"/>
              </w:rPr>
              <w:t>tvirtintą įgaliojimą, atvykę į Žemės ūkio  skyrių S</w:t>
            </w:r>
            <w:r w:rsidRPr="00A14E86">
              <w:rPr>
                <w:szCs w:val="24"/>
              </w:rPr>
              <w:t>avivaldybėje</w:t>
            </w:r>
            <w:r w:rsidR="0081261D">
              <w:rPr>
                <w:szCs w:val="24"/>
              </w:rPr>
              <w:t xml:space="preserve">, </w:t>
            </w:r>
            <w:r w:rsidRPr="00A14E86">
              <w:rPr>
                <w:szCs w:val="24"/>
              </w:rPr>
              <w:t xml:space="preserve"> prieš patirdami investiciniame projekte, kuriam suteiktas kreditas, numatytas išlaidas.</w:t>
            </w:r>
            <w:r w:rsidRPr="00A14E86">
              <w:rPr>
                <w:szCs w:val="24"/>
              </w:rPr>
              <w:br/>
              <w:t>2. Žemės ūkio  skyriaus specialistas apskaičiuoja lėšų daliai palūkanų už trumpalaikiam turtui įsigyti</w:t>
            </w:r>
            <w:r w:rsidR="0081261D">
              <w:rPr>
                <w:szCs w:val="24"/>
              </w:rPr>
              <w:t xml:space="preserve"> suteiktus kreditus kompensuoti </w:t>
            </w:r>
            <w:r w:rsidR="0081261D" w:rsidRPr="00A14E86">
              <w:rPr>
                <w:szCs w:val="24"/>
              </w:rPr>
              <w:t>poreikį</w:t>
            </w:r>
            <w:r w:rsidR="0081261D">
              <w:rPr>
                <w:szCs w:val="24"/>
              </w:rPr>
              <w:t>.</w:t>
            </w:r>
            <w:r w:rsidRPr="00A14E86">
              <w:rPr>
                <w:szCs w:val="24"/>
              </w:rPr>
              <w:br/>
              <w:t>3. Žemės ūkio  skyriaus specialistas pateikia Nacionalinei mokėjimo agentūrai prie Žemės ūkio ministerijos pažymą apie lėšų daliai palūkanų už trumpalaikiam turtui įsigyti</w:t>
            </w:r>
            <w:r w:rsidR="0081261D">
              <w:rPr>
                <w:szCs w:val="24"/>
              </w:rPr>
              <w:t xml:space="preserve"> suteiktus kreditus kompensuoti </w:t>
            </w:r>
            <w:r w:rsidR="0081261D" w:rsidRPr="00A14E86">
              <w:rPr>
                <w:szCs w:val="24"/>
              </w:rPr>
              <w:t>poreikį</w:t>
            </w:r>
            <w:r w:rsidR="0081261D">
              <w:rPr>
                <w:szCs w:val="24"/>
              </w:rPr>
              <w:t>.</w:t>
            </w:r>
            <w:r w:rsidRPr="00A14E86">
              <w:rPr>
                <w:szCs w:val="24"/>
              </w:rPr>
              <w:br/>
              <w:t xml:space="preserve">4. Pareiškėjas informuojamas raštu (paštu) apie </w:t>
            </w:r>
            <w:r w:rsidR="0081261D">
              <w:rPr>
                <w:szCs w:val="24"/>
              </w:rPr>
              <w:t xml:space="preserve">iš Žemės ūkio skyriaus </w:t>
            </w:r>
            <w:r w:rsidRPr="00A14E86">
              <w:rPr>
                <w:szCs w:val="24"/>
              </w:rPr>
              <w:t>priimtus sp</w:t>
            </w:r>
            <w:r w:rsidR="0081261D">
              <w:rPr>
                <w:szCs w:val="24"/>
              </w:rPr>
              <w:t>rendimus</w:t>
            </w:r>
            <w:r w:rsidRPr="00A14E86">
              <w:rPr>
                <w:szCs w:val="24"/>
              </w:rPr>
              <w:t>.</w:t>
            </w:r>
          </w:p>
        </w:tc>
      </w:tr>
      <w:tr w:rsidR="00B2373C" w:rsidRPr="00A14E86" w14:paraId="6FAA12AF" w14:textId="77777777" w:rsidTr="0047748B">
        <w:tc>
          <w:tcPr>
            <w:tcW w:w="959" w:type="dxa"/>
          </w:tcPr>
          <w:p w14:paraId="1FDD5A93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3.</w:t>
            </w:r>
          </w:p>
        </w:tc>
        <w:tc>
          <w:tcPr>
            <w:tcW w:w="2728" w:type="dxa"/>
          </w:tcPr>
          <w:p w14:paraId="09E88156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gavėjas</w:t>
            </w:r>
          </w:p>
        </w:tc>
        <w:tc>
          <w:tcPr>
            <w:tcW w:w="6168" w:type="dxa"/>
          </w:tcPr>
          <w:p w14:paraId="37B6821B" w14:textId="77777777" w:rsidR="00B2373C" w:rsidRPr="00A14E86" w:rsidRDefault="009E41F6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Fiziniams asmenims ne verslo tikslais</w:t>
            </w:r>
          </w:p>
        </w:tc>
      </w:tr>
      <w:tr w:rsidR="00B2373C" w:rsidRPr="00A14E86" w14:paraId="0848CE48" w14:textId="77777777" w:rsidTr="0047748B">
        <w:tc>
          <w:tcPr>
            <w:tcW w:w="959" w:type="dxa"/>
          </w:tcPr>
          <w:p w14:paraId="6A9BAB59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 xml:space="preserve">4. </w:t>
            </w:r>
          </w:p>
        </w:tc>
        <w:tc>
          <w:tcPr>
            <w:tcW w:w="2728" w:type="dxa"/>
          </w:tcPr>
          <w:p w14:paraId="71096533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teikimo būdas</w:t>
            </w:r>
          </w:p>
        </w:tc>
        <w:tc>
          <w:tcPr>
            <w:tcW w:w="6168" w:type="dxa"/>
          </w:tcPr>
          <w:p w14:paraId="107C36A3" w14:textId="77777777" w:rsidR="00B2373C" w:rsidRPr="00A14E86" w:rsidRDefault="00C37690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color w:val="000000"/>
                <w:szCs w:val="24"/>
                <w:lang w:eastAsia="lt-LT"/>
              </w:rPr>
              <w:t>Neelektroninė paslauga</w:t>
            </w:r>
            <w:r w:rsidR="00B2373C" w:rsidRPr="00A14E86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B2373C" w:rsidRPr="00A14E86" w14:paraId="51C310D3" w14:textId="77777777" w:rsidTr="0047748B">
        <w:tc>
          <w:tcPr>
            <w:tcW w:w="959" w:type="dxa"/>
          </w:tcPr>
          <w:p w14:paraId="6C1E4312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5.</w:t>
            </w:r>
          </w:p>
        </w:tc>
        <w:tc>
          <w:tcPr>
            <w:tcW w:w="2728" w:type="dxa"/>
          </w:tcPr>
          <w:p w14:paraId="5FFFFC1A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teikimo funkcija</w:t>
            </w:r>
          </w:p>
        </w:tc>
        <w:tc>
          <w:tcPr>
            <w:tcW w:w="6168" w:type="dxa"/>
          </w:tcPr>
          <w:p w14:paraId="7A77674E" w14:textId="77777777" w:rsidR="00B2373C" w:rsidRPr="00A14E86" w:rsidRDefault="00C37690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Valstybės perduota funkcija</w:t>
            </w:r>
          </w:p>
        </w:tc>
      </w:tr>
      <w:tr w:rsidR="00B2373C" w:rsidRPr="00A14E86" w14:paraId="531A0298" w14:textId="77777777" w:rsidTr="0047748B">
        <w:tc>
          <w:tcPr>
            <w:tcW w:w="959" w:type="dxa"/>
          </w:tcPr>
          <w:p w14:paraId="4369414C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 xml:space="preserve">6. </w:t>
            </w:r>
          </w:p>
        </w:tc>
        <w:tc>
          <w:tcPr>
            <w:tcW w:w="2728" w:type="dxa"/>
          </w:tcPr>
          <w:p w14:paraId="37FAE7DD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suteikimo kaina (jeigu paslauga teikiama atlygintinai)</w:t>
            </w:r>
          </w:p>
        </w:tc>
        <w:tc>
          <w:tcPr>
            <w:tcW w:w="6168" w:type="dxa"/>
          </w:tcPr>
          <w:p w14:paraId="2F9DC84D" w14:textId="77777777" w:rsidR="00B2373C" w:rsidRPr="00A14E86" w:rsidRDefault="00C37690" w:rsidP="00A14E8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A14E86">
              <w:rPr>
                <w:szCs w:val="24"/>
                <w:lang w:eastAsia="lt-LT"/>
              </w:rPr>
              <w:t>Neatlygintinai</w:t>
            </w:r>
          </w:p>
        </w:tc>
      </w:tr>
      <w:tr w:rsidR="00B2373C" w:rsidRPr="00A14E86" w14:paraId="26112920" w14:textId="77777777" w:rsidTr="0047748B">
        <w:tc>
          <w:tcPr>
            <w:tcW w:w="959" w:type="dxa"/>
          </w:tcPr>
          <w:p w14:paraId="27E26C25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7.</w:t>
            </w:r>
          </w:p>
        </w:tc>
        <w:tc>
          <w:tcPr>
            <w:tcW w:w="2728" w:type="dxa"/>
          </w:tcPr>
          <w:p w14:paraId="345B82A3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rezultatas</w:t>
            </w:r>
          </w:p>
        </w:tc>
        <w:tc>
          <w:tcPr>
            <w:tcW w:w="6168" w:type="dxa"/>
          </w:tcPr>
          <w:p w14:paraId="35AF6DB9" w14:textId="77777777" w:rsidR="00B2373C" w:rsidRPr="00A14E86" w:rsidRDefault="0081261D" w:rsidP="0047748B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 xml:space="preserve">Žemės ūkio </w:t>
            </w:r>
            <w:r w:rsidR="00FF76E3" w:rsidRPr="00A14E86">
              <w:rPr>
                <w:szCs w:val="24"/>
              </w:rPr>
              <w:t xml:space="preserve"> skyriaus specialistas pateikia Nacionalinei mokėjimo agentūrai prie Žemės ūkio minis</w:t>
            </w:r>
            <w:r>
              <w:rPr>
                <w:szCs w:val="24"/>
              </w:rPr>
              <w:t xml:space="preserve">terijos pažymą apie lėšų </w:t>
            </w:r>
            <w:r w:rsidR="00FF76E3" w:rsidRPr="00A14E86">
              <w:rPr>
                <w:szCs w:val="24"/>
              </w:rPr>
              <w:t xml:space="preserve"> daliai palūkanų už trumpalaikiam turtui įsigyti suteiktus kreditus kompensuoti</w:t>
            </w:r>
            <w:r>
              <w:rPr>
                <w:szCs w:val="24"/>
              </w:rPr>
              <w:t xml:space="preserve"> poreikį</w:t>
            </w:r>
          </w:p>
        </w:tc>
      </w:tr>
      <w:tr w:rsidR="00B2373C" w:rsidRPr="00A14E86" w14:paraId="0FD9504E" w14:textId="77777777" w:rsidTr="0047748B">
        <w:tc>
          <w:tcPr>
            <w:tcW w:w="959" w:type="dxa"/>
          </w:tcPr>
          <w:p w14:paraId="7B637F12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8.</w:t>
            </w:r>
          </w:p>
        </w:tc>
        <w:tc>
          <w:tcPr>
            <w:tcW w:w="2728" w:type="dxa"/>
          </w:tcPr>
          <w:p w14:paraId="330EDC90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Teisės aktai, re</w:t>
            </w:r>
            <w:r w:rsidR="0081261D">
              <w:rPr>
                <w:szCs w:val="24"/>
              </w:rPr>
              <w:t>glamentuojanty</w:t>
            </w:r>
            <w:r w:rsidRPr="00A14E86">
              <w:rPr>
                <w:szCs w:val="24"/>
              </w:rPr>
              <w:t>s paslaugos teikimą</w:t>
            </w:r>
          </w:p>
        </w:tc>
        <w:tc>
          <w:tcPr>
            <w:tcW w:w="6168" w:type="dxa"/>
          </w:tcPr>
          <w:p w14:paraId="5C304013" w14:textId="77777777" w:rsidR="00B2373C" w:rsidRPr="00A14E86" w:rsidRDefault="0081261D" w:rsidP="0047748B">
            <w:pPr>
              <w:widowControl w:val="0"/>
              <w:suppressAutoHyphens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LR Žemės ūkio ministro įsakymas „</w:t>
            </w:r>
            <w:r w:rsidR="009E41F6" w:rsidRPr="00A14E86">
              <w:rPr>
                <w:szCs w:val="24"/>
              </w:rPr>
              <w:t>Dėl žemės ūkio ministro 2007 m. balandžio 20 d. įsakymo Nr. 3D-179 „Dėl Dalies kredito įstaigai sumokėtų palūkanų už trumpalaikiam ir (ar) biologiniam turtui įsigyti suteiktus kreditus ir (ar) kredito linijas kompensavimo taisyklių patvirtinimo“ pakeitimo</w:t>
            </w:r>
            <w:r>
              <w:rPr>
                <w:szCs w:val="24"/>
              </w:rPr>
              <w:t>“</w:t>
            </w:r>
          </w:p>
          <w:p w14:paraId="421708D8" w14:textId="77777777" w:rsidR="009E41F6" w:rsidRPr="00A14E86" w:rsidRDefault="008B6D33" w:rsidP="00A14E86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6" w:history="1">
              <w:r w:rsidR="009E41F6" w:rsidRPr="00A14E86">
                <w:rPr>
                  <w:rStyle w:val="Hipersaitas"/>
                  <w:szCs w:val="24"/>
                  <w:lang w:eastAsia="lt-LT"/>
                </w:rPr>
                <w:t>https://www.e-tar.lt/portal/lt/legalAct/57525d30bd6d11e79122ea2db7aeb5f0</w:t>
              </w:r>
            </w:hyperlink>
          </w:p>
          <w:p w14:paraId="08BB2E8C" w14:textId="77777777" w:rsidR="009E41F6" w:rsidRPr="00A14E86" w:rsidRDefault="0081261D" w:rsidP="00A14E86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Lietuvos Respublikos Vyriausybės nutarimas „</w:t>
            </w:r>
            <w:r w:rsidR="009E41F6" w:rsidRPr="00A14E86">
              <w:rPr>
                <w:szCs w:val="24"/>
              </w:rPr>
              <w:t>Dėl Paskolos privačiai žemės ūkio paskirties žemei įsigyti palūkanų kompensavimo taisyklių patvirtinimo</w:t>
            </w:r>
            <w:r>
              <w:rPr>
                <w:szCs w:val="24"/>
              </w:rPr>
              <w:t>“</w:t>
            </w:r>
          </w:p>
          <w:p w14:paraId="0FF56FCD" w14:textId="77777777" w:rsidR="009E41F6" w:rsidRPr="00A14E86" w:rsidRDefault="008B6D33" w:rsidP="00A14E86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7" w:history="1">
              <w:r w:rsidR="009E41F6" w:rsidRPr="00A14E86">
                <w:rPr>
                  <w:rStyle w:val="Hipersaitas"/>
                  <w:szCs w:val="24"/>
                  <w:lang w:eastAsia="lt-LT"/>
                </w:rPr>
                <w:t>https://www.e-tar.lt/portal/lt/legalAct/TAR.F9656B922500/asr</w:t>
              </w:r>
            </w:hyperlink>
          </w:p>
          <w:p w14:paraId="55CED520" w14:textId="77777777" w:rsidR="00C37690" w:rsidRPr="00A14E86" w:rsidRDefault="00C37690" w:rsidP="00A14E86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Lietuvos Respublikos asmens duomenų teisinės apsaugos įstatymas</w:t>
            </w:r>
          </w:p>
          <w:p w14:paraId="7AD31BAA" w14:textId="77777777" w:rsidR="009E41F6" w:rsidRPr="00A14E86" w:rsidRDefault="008B6D33" w:rsidP="00A14E86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8" w:history="1">
              <w:r w:rsidR="00C37690" w:rsidRPr="00A14E86">
                <w:rPr>
                  <w:rStyle w:val="Hipersaitas"/>
                  <w:szCs w:val="24"/>
                  <w:lang w:eastAsia="lt-LT"/>
                </w:rPr>
                <w:t>https://e-seimas.lrs.lt/portal/legalAct/lt/TAD/TAIS.29193/asr</w:t>
              </w:r>
            </w:hyperlink>
          </w:p>
        </w:tc>
      </w:tr>
      <w:tr w:rsidR="00B2373C" w:rsidRPr="00A14E86" w14:paraId="33B29BE6" w14:textId="77777777" w:rsidTr="0047748B">
        <w:tc>
          <w:tcPr>
            <w:tcW w:w="959" w:type="dxa"/>
          </w:tcPr>
          <w:p w14:paraId="1EEA8A71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lastRenderedPageBreak/>
              <w:t>9.</w:t>
            </w:r>
          </w:p>
        </w:tc>
        <w:tc>
          <w:tcPr>
            <w:tcW w:w="2728" w:type="dxa"/>
          </w:tcPr>
          <w:p w14:paraId="26CDDD2E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Prašymo  forma, pildymo pavyzdys ir prašymo turinys</w:t>
            </w:r>
          </w:p>
        </w:tc>
        <w:tc>
          <w:tcPr>
            <w:tcW w:w="6168" w:type="dxa"/>
          </w:tcPr>
          <w:p w14:paraId="42AAF62B" w14:textId="77777777" w:rsidR="00B2373C" w:rsidRPr="00A14E86" w:rsidRDefault="00C37690" w:rsidP="00A14E86">
            <w:pPr>
              <w:pStyle w:val="BodyText2"/>
              <w:tabs>
                <w:tab w:val="left" w:pos="1560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14E86">
              <w:rPr>
                <w:sz w:val="24"/>
                <w:szCs w:val="24"/>
              </w:rPr>
              <w:t>Pate</w:t>
            </w:r>
            <w:r w:rsidR="0081261D">
              <w:rPr>
                <w:sz w:val="24"/>
                <w:szCs w:val="24"/>
              </w:rPr>
              <w:t>ikiamas laisvos formos prašymas</w:t>
            </w:r>
          </w:p>
        </w:tc>
      </w:tr>
      <w:tr w:rsidR="00B2373C" w:rsidRPr="00A14E86" w14:paraId="621C312E" w14:textId="77777777" w:rsidTr="0047748B">
        <w:tc>
          <w:tcPr>
            <w:tcW w:w="959" w:type="dxa"/>
          </w:tcPr>
          <w:p w14:paraId="66139CF2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10.</w:t>
            </w:r>
          </w:p>
        </w:tc>
        <w:tc>
          <w:tcPr>
            <w:tcW w:w="2728" w:type="dxa"/>
          </w:tcPr>
          <w:p w14:paraId="1978DA51" w14:textId="77777777" w:rsidR="00B2373C" w:rsidRPr="00A14E86" w:rsidRDefault="00B2373C" w:rsidP="00A14E86">
            <w:pPr>
              <w:ind w:firstLine="0"/>
              <w:jc w:val="left"/>
              <w:rPr>
                <w:szCs w:val="24"/>
                <w:lang w:eastAsia="lt-LT"/>
              </w:rPr>
            </w:pPr>
            <w:r w:rsidRPr="00A14E86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6168" w:type="dxa"/>
          </w:tcPr>
          <w:p w14:paraId="4C5C0634" w14:textId="77777777" w:rsidR="00C7050F" w:rsidRDefault="00C7050F" w:rsidP="00A14E86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Investicinių kreditų daliniam palūkanų kompensavimui :</w:t>
            </w:r>
          </w:p>
          <w:p w14:paraId="0166DC40" w14:textId="77777777" w:rsidR="00B2373C" w:rsidRPr="00A14E86" w:rsidRDefault="009E41F6" w:rsidP="00A14E8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A14E86">
              <w:rPr>
                <w:szCs w:val="24"/>
              </w:rPr>
              <w:t>- prašymas (laisvos formos), kuriame nurodo</w:t>
            </w:r>
            <w:r w:rsidR="0081261D">
              <w:rPr>
                <w:szCs w:val="24"/>
              </w:rPr>
              <w:t>mas vardas, pavardė</w:t>
            </w:r>
            <w:r w:rsidR="00C7050F">
              <w:rPr>
                <w:szCs w:val="24"/>
              </w:rPr>
              <w:t>, asmens kodas, (įmonės pavadinimas</w:t>
            </w:r>
            <w:r w:rsidRPr="00A14E86">
              <w:rPr>
                <w:szCs w:val="24"/>
              </w:rPr>
              <w:t>), a</w:t>
            </w:r>
            <w:r w:rsidR="00C7050F">
              <w:rPr>
                <w:szCs w:val="24"/>
              </w:rPr>
              <w:t>tsiskaitomosios sąskaitos numeris</w:t>
            </w:r>
            <w:r w:rsidRPr="00A14E86">
              <w:rPr>
                <w:szCs w:val="24"/>
              </w:rPr>
              <w:t xml:space="preserve">, ūkininko ūkio </w:t>
            </w:r>
            <w:r w:rsidR="00C7050F">
              <w:rPr>
                <w:szCs w:val="24"/>
              </w:rPr>
              <w:t>įregistravimo pažymėjimo numeris;</w:t>
            </w:r>
            <w:r w:rsidR="00C7050F">
              <w:rPr>
                <w:szCs w:val="24"/>
              </w:rPr>
              <w:br/>
              <w:t>- pažyma</w:t>
            </w:r>
            <w:r w:rsidRPr="00A14E86">
              <w:rPr>
                <w:szCs w:val="24"/>
              </w:rPr>
              <w:t xml:space="preserve"> iš kreditą suteikusios bendrovės;</w:t>
            </w:r>
            <w:r w:rsidRPr="00A14E86">
              <w:rPr>
                <w:szCs w:val="24"/>
              </w:rPr>
              <w:br/>
              <w:t>- investicinio projekto kopija;</w:t>
            </w:r>
            <w:r w:rsidRPr="00A14E86">
              <w:rPr>
                <w:szCs w:val="24"/>
              </w:rPr>
              <w:br/>
              <w:t>- kredito sutarties kopija;</w:t>
            </w:r>
            <w:r w:rsidRPr="00A14E86">
              <w:rPr>
                <w:szCs w:val="24"/>
              </w:rPr>
              <w:br/>
              <w:t>- ūkininko ūkio/ įmonė</w:t>
            </w:r>
            <w:r w:rsidR="00C7050F">
              <w:rPr>
                <w:szCs w:val="24"/>
              </w:rPr>
              <w:t>s registravimo pažymėjimo kopija</w:t>
            </w:r>
            <w:r w:rsidRPr="00A14E86">
              <w:rPr>
                <w:szCs w:val="24"/>
              </w:rPr>
              <w:t>;</w:t>
            </w:r>
            <w:r w:rsidRPr="00A14E86">
              <w:rPr>
                <w:szCs w:val="24"/>
              </w:rPr>
              <w:br/>
              <w:t>- ap</w:t>
            </w:r>
            <w:r w:rsidR="00C7050F">
              <w:rPr>
                <w:szCs w:val="24"/>
              </w:rPr>
              <w:t>skaitos tvarkymą patvirtinantys dokumentai (patvirtina</w:t>
            </w:r>
            <w:r w:rsidRPr="00A14E86">
              <w:rPr>
                <w:szCs w:val="24"/>
              </w:rPr>
              <w:t xml:space="preserve"> kre</w:t>
            </w:r>
            <w:r w:rsidR="00C7050F">
              <w:rPr>
                <w:szCs w:val="24"/>
              </w:rPr>
              <w:t>dito gavėjas);</w:t>
            </w:r>
            <w:r w:rsidR="00C7050F">
              <w:rPr>
                <w:szCs w:val="24"/>
              </w:rPr>
              <w:br/>
              <w:t>-patvirtinimas</w:t>
            </w:r>
            <w:r w:rsidRPr="00A14E86">
              <w:rPr>
                <w:szCs w:val="24"/>
              </w:rPr>
              <w:t xml:space="preserve"> raštu</w:t>
            </w:r>
            <w:r w:rsidR="00C7050F">
              <w:rPr>
                <w:szCs w:val="24"/>
              </w:rPr>
              <w:t>, kad investicijomis daugiau negu</w:t>
            </w:r>
            <w:r w:rsidRPr="00A14E86">
              <w:rPr>
                <w:szCs w:val="24"/>
              </w:rPr>
              <w:t xml:space="preserve"> 25 proc. </w:t>
            </w:r>
            <w:r w:rsidR="00C7050F">
              <w:rPr>
                <w:szCs w:val="24"/>
              </w:rPr>
              <w:t>išplečiami gamybos pajėgumai.</w:t>
            </w:r>
            <w:r w:rsidR="00C7050F">
              <w:rPr>
                <w:szCs w:val="24"/>
              </w:rPr>
              <w:br/>
              <w:t>T</w:t>
            </w:r>
            <w:r w:rsidRPr="00A14E86">
              <w:rPr>
                <w:szCs w:val="24"/>
              </w:rPr>
              <w:t>rumpalaikiam turtui įsigyti paimtų kreditų daliniam kompensavimui:</w:t>
            </w:r>
            <w:r w:rsidRPr="00A14E86">
              <w:rPr>
                <w:szCs w:val="24"/>
              </w:rPr>
              <w:br/>
              <w:t xml:space="preserve">- prašymas </w:t>
            </w:r>
            <w:r w:rsidR="00C7050F">
              <w:rPr>
                <w:szCs w:val="24"/>
              </w:rPr>
              <w:t>(laisvos formos), kuriame nurodomas vardas, pavardė (įmonės pavadinimas</w:t>
            </w:r>
            <w:r w:rsidRPr="00A14E86">
              <w:rPr>
                <w:szCs w:val="24"/>
              </w:rPr>
              <w:t>),</w:t>
            </w:r>
            <w:r w:rsidR="00C7050F">
              <w:rPr>
                <w:szCs w:val="24"/>
              </w:rPr>
              <w:t xml:space="preserve"> asmens (juridinio asmens) kodas</w:t>
            </w:r>
            <w:r w:rsidRPr="00A14E86">
              <w:rPr>
                <w:szCs w:val="24"/>
              </w:rPr>
              <w:t xml:space="preserve"> ir a</w:t>
            </w:r>
            <w:r w:rsidR="00C7050F">
              <w:rPr>
                <w:szCs w:val="24"/>
              </w:rPr>
              <w:t>tsiskaitomosios sąskaitos numeris;</w:t>
            </w:r>
            <w:r w:rsidR="00C7050F">
              <w:rPr>
                <w:szCs w:val="24"/>
              </w:rPr>
              <w:br/>
              <w:t>- informacija</w:t>
            </w:r>
            <w:r w:rsidRPr="00A14E86">
              <w:rPr>
                <w:szCs w:val="24"/>
              </w:rPr>
              <w:t xml:space="preserve"> apie visą per einamuosius ir dvejus ankstesnius jų mokestinius metus gautą nereikšmingą pagalbą, arba nurodo</w:t>
            </w:r>
            <w:r w:rsidR="00C7050F">
              <w:rPr>
                <w:szCs w:val="24"/>
              </w:rPr>
              <w:t>ma</w:t>
            </w:r>
            <w:r w:rsidRPr="00A14E86">
              <w:rPr>
                <w:szCs w:val="24"/>
              </w:rPr>
              <w:t>, kad pagalba nebuvo gauta;</w:t>
            </w:r>
            <w:r w:rsidRPr="00A14E86">
              <w:rPr>
                <w:szCs w:val="24"/>
              </w:rPr>
              <w:br/>
              <w:t>- vertybių įsigijimą patvirtinančių dokumentų kopijas;</w:t>
            </w:r>
            <w:r w:rsidRPr="00A14E86">
              <w:rPr>
                <w:szCs w:val="24"/>
              </w:rPr>
              <w:br/>
              <w:t>- finansinė</w:t>
            </w:r>
            <w:r w:rsidR="00C7050F">
              <w:rPr>
                <w:szCs w:val="24"/>
              </w:rPr>
              <w:t>s atskaitomybės dokumentų kopijos;</w:t>
            </w:r>
            <w:r w:rsidR="00C7050F">
              <w:rPr>
                <w:szCs w:val="24"/>
              </w:rPr>
              <w:br/>
              <w:t>- kredito sutarties kopija;</w:t>
            </w:r>
            <w:r w:rsidR="00C7050F">
              <w:rPr>
                <w:szCs w:val="24"/>
              </w:rPr>
              <w:br/>
              <w:t>- kredito įstaigos pažyma</w:t>
            </w:r>
            <w:r w:rsidR="00A41A97">
              <w:rPr>
                <w:szCs w:val="24"/>
              </w:rPr>
              <w:t xml:space="preserve"> apie sumokėtas palūkanas.</w:t>
            </w:r>
            <w:r w:rsidR="00A41A97">
              <w:rPr>
                <w:szCs w:val="24"/>
              </w:rPr>
              <w:br/>
              <w:t xml:space="preserve"> P</w:t>
            </w:r>
            <w:r w:rsidRPr="00A14E86">
              <w:rPr>
                <w:szCs w:val="24"/>
              </w:rPr>
              <w:t>askolos privačiai žemei įsigyti dalies palūkanų kompensavimui pateikia</w:t>
            </w:r>
            <w:r w:rsidR="00C7050F">
              <w:rPr>
                <w:szCs w:val="24"/>
              </w:rPr>
              <w:t>mi dokumentai</w:t>
            </w:r>
            <w:r w:rsidRPr="00A14E86">
              <w:rPr>
                <w:szCs w:val="24"/>
              </w:rPr>
              <w:t xml:space="preserve">: </w:t>
            </w:r>
            <w:r w:rsidRPr="00A14E86">
              <w:rPr>
                <w:szCs w:val="24"/>
              </w:rPr>
              <w:br/>
              <w:t xml:space="preserve">- žemėtvarkos skyriaus </w:t>
            </w:r>
            <w:r w:rsidR="00C7050F">
              <w:rPr>
                <w:szCs w:val="24"/>
              </w:rPr>
              <w:t>pažyma</w:t>
            </w:r>
            <w:r w:rsidRPr="00A14E86">
              <w:rPr>
                <w:szCs w:val="24"/>
              </w:rPr>
              <w:t xml:space="preserve"> apie žemė</w:t>
            </w:r>
            <w:r w:rsidR="00C7050F">
              <w:rPr>
                <w:szCs w:val="24"/>
              </w:rPr>
              <w:t xml:space="preserve"> </w:t>
            </w:r>
            <w:r w:rsidRPr="00A14E86">
              <w:rPr>
                <w:szCs w:val="24"/>
              </w:rPr>
              <w:t>valdos sustambinimą arba glaustos žemės ūk</w:t>
            </w:r>
            <w:r w:rsidR="00C7050F">
              <w:rPr>
                <w:szCs w:val="24"/>
              </w:rPr>
              <w:t>io valdos suformavimą;</w:t>
            </w:r>
            <w:r w:rsidR="00C7050F">
              <w:rPr>
                <w:szCs w:val="24"/>
              </w:rPr>
              <w:br/>
              <w:t>- prašymas</w:t>
            </w:r>
            <w:r w:rsidRPr="00A14E86">
              <w:rPr>
                <w:szCs w:val="24"/>
              </w:rPr>
              <w:t xml:space="preserve"> , kuriame nurodo</w:t>
            </w:r>
            <w:r w:rsidR="00C7050F">
              <w:rPr>
                <w:szCs w:val="24"/>
              </w:rPr>
              <w:t>mas vardas, pavardė, asmens kodas</w:t>
            </w:r>
            <w:r w:rsidRPr="00A14E86">
              <w:rPr>
                <w:szCs w:val="24"/>
              </w:rPr>
              <w:t>, a</w:t>
            </w:r>
            <w:r w:rsidR="00C7050F">
              <w:rPr>
                <w:szCs w:val="24"/>
              </w:rPr>
              <w:t>tsiskaitomosios sąskaitos numeris;</w:t>
            </w:r>
            <w:r w:rsidR="00C7050F">
              <w:rPr>
                <w:szCs w:val="24"/>
              </w:rPr>
              <w:br/>
              <w:t>- dokumentas, patvirtinantis</w:t>
            </w:r>
            <w:r w:rsidRPr="00A14E86">
              <w:rPr>
                <w:szCs w:val="24"/>
              </w:rPr>
              <w:t xml:space="preserve"> praktinio ūkininkavimo patirtį (duomenis apie laikomus (laikytus) ir / ar periodiškai parduotą žemės ūkio produkciją);</w:t>
            </w:r>
            <w:r w:rsidRPr="00A14E86">
              <w:rPr>
                <w:szCs w:val="24"/>
              </w:rPr>
              <w:br/>
              <w:t xml:space="preserve">- pinigų, pirkimo </w:t>
            </w:r>
            <w:r w:rsidR="00C7050F">
              <w:rPr>
                <w:szCs w:val="24"/>
              </w:rPr>
              <w:t>ir pardavimo žurnalo patvirtintos kopijo</w:t>
            </w:r>
            <w:r w:rsidRPr="00A14E86">
              <w:rPr>
                <w:szCs w:val="24"/>
              </w:rPr>
              <w:t>s, arba ūkininko ūkio balanso, pelno (nuostolių) ataskaitos ir pini</w:t>
            </w:r>
            <w:r w:rsidR="00A41A97">
              <w:rPr>
                <w:szCs w:val="24"/>
              </w:rPr>
              <w:t>gų srautų ataskaitos patvirtintos kopijo</w:t>
            </w:r>
            <w:r w:rsidRPr="00A14E86">
              <w:rPr>
                <w:szCs w:val="24"/>
              </w:rPr>
              <w:t>s;</w:t>
            </w:r>
            <w:r w:rsidRPr="00A14E86">
              <w:rPr>
                <w:szCs w:val="24"/>
              </w:rPr>
              <w:br/>
            </w:r>
            <w:r w:rsidRPr="00A14E86">
              <w:rPr>
                <w:szCs w:val="24"/>
              </w:rPr>
              <w:lastRenderedPageBreak/>
              <w:t>- Valstybinės maisto ir ve</w:t>
            </w:r>
            <w:r w:rsidR="00A41A97">
              <w:rPr>
                <w:szCs w:val="24"/>
              </w:rPr>
              <w:t>terinarijos tarnybos išduota pažyma</w:t>
            </w:r>
            <w:r w:rsidRPr="00A14E86">
              <w:rPr>
                <w:szCs w:val="24"/>
              </w:rPr>
              <w:t xml:space="preserve"> apie minimalių higienos ir gyvūnų gerovės normų laikymąsi;</w:t>
            </w:r>
            <w:r w:rsidRPr="00A14E86">
              <w:rPr>
                <w:szCs w:val="24"/>
              </w:rPr>
              <w:br/>
              <w:t>- Aplinkos ministerijos regio</w:t>
            </w:r>
            <w:r w:rsidR="00A41A97">
              <w:rPr>
                <w:szCs w:val="24"/>
              </w:rPr>
              <w:t>no apsaugos departamento išduota pažyma</w:t>
            </w:r>
            <w:r w:rsidRPr="00A14E86">
              <w:rPr>
                <w:szCs w:val="24"/>
              </w:rPr>
              <w:t xml:space="preserve"> apie Aplinkos ministerijos ir Žemės ūkio ministerijos patvirtintų minimalių aplinkosaugos normų laik</w:t>
            </w:r>
            <w:r w:rsidR="00A41A97">
              <w:rPr>
                <w:szCs w:val="24"/>
              </w:rPr>
              <w:t>ymąsi;</w:t>
            </w:r>
            <w:r w:rsidR="00A41A97">
              <w:rPr>
                <w:szCs w:val="24"/>
              </w:rPr>
              <w:br/>
              <w:t>- kredito įstaigos pažyma</w:t>
            </w:r>
            <w:r w:rsidRPr="00A14E86">
              <w:rPr>
                <w:szCs w:val="24"/>
              </w:rPr>
              <w:t xml:space="preserve"> apie orientacinę palūkanų normą;</w:t>
            </w:r>
            <w:r w:rsidRPr="00A14E86">
              <w:rPr>
                <w:szCs w:val="24"/>
              </w:rPr>
              <w:br/>
              <w:t>- nepriklausomo turto vertinto</w:t>
            </w:r>
            <w:r w:rsidR="00A41A97">
              <w:rPr>
                <w:szCs w:val="24"/>
              </w:rPr>
              <w:t>jo arba kredito įstaigos išduotas dokumentas</w:t>
            </w:r>
            <w:r w:rsidRPr="00A14E86">
              <w:rPr>
                <w:szCs w:val="24"/>
              </w:rPr>
              <w:t xml:space="preserve"> apie perkamos privačios žemės įvertinimą rinkos kaina;</w:t>
            </w:r>
            <w:r w:rsidRPr="00A14E86">
              <w:rPr>
                <w:szCs w:val="24"/>
              </w:rPr>
              <w:br/>
              <w:t xml:space="preserve">- už paskolos lėšas įsigyto privačios žemės ūkio paskirties žemės sklypo pirkimo-pardavimo </w:t>
            </w:r>
            <w:r w:rsidR="00A41A97">
              <w:rPr>
                <w:szCs w:val="24"/>
              </w:rPr>
              <w:t>sutarties originalas (parodyti) ir kopija</w:t>
            </w:r>
            <w:r w:rsidRPr="00A14E86">
              <w:rPr>
                <w:szCs w:val="24"/>
              </w:rPr>
              <w:t xml:space="preserve"> arba teisės a</w:t>
            </w:r>
            <w:r w:rsidR="00A41A97">
              <w:rPr>
                <w:szCs w:val="24"/>
              </w:rPr>
              <w:t>ktų nustatyta tvarka patvirtinta kopija;</w:t>
            </w:r>
            <w:r w:rsidR="00A41A97">
              <w:rPr>
                <w:szCs w:val="24"/>
              </w:rPr>
              <w:br/>
              <w:t>- kredito įstaigos pažyma</w:t>
            </w:r>
            <w:r w:rsidRPr="00A14E86">
              <w:rPr>
                <w:szCs w:val="24"/>
              </w:rPr>
              <w:t xml:space="preserve"> apie sumokėtas palūkanas už paskolas, suteiktas privačiai žemės ūkio paskirties žemei įsigyti.</w:t>
            </w:r>
          </w:p>
        </w:tc>
      </w:tr>
      <w:tr w:rsidR="00B2373C" w:rsidRPr="00A14E86" w14:paraId="3538DA84" w14:textId="77777777" w:rsidTr="0047748B">
        <w:tc>
          <w:tcPr>
            <w:tcW w:w="959" w:type="dxa"/>
          </w:tcPr>
          <w:p w14:paraId="6E9798D0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lastRenderedPageBreak/>
              <w:t>11.</w:t>
            </w:r>
          </w:p>
        </w:tc>
        <w:tc>
          <w:tcPr>
            <w:tcW w:w="2728" w:type="dxa"/>
          </w:tcPr>
          <w:p w14:paraId="48CE4678" w14:textId="77777777" w:rsidR="00B2373C" w:rsidRPr="00A14E86" w:rsidRDefault="00B2373C" w:rsidP="00A14E86">
            <w:pPr>
              <w:ind w:firstLine="0"/>
              <w:jc w:val="left"/>
              <w:rPr>
                <w:szCs w:val="24"/>
                <w:lang w:eastAsia="lt-LT"/>
              </w:rPr>
            </w:pPr>
            <w:r w:rsidRPr="00A14E86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168" w:type="dxa"/>
          </w:tcPr>
          <w:p w14:paraId="2C723A71" w14:textId="77777777" w:rsidR="00B2373C" w:rsidRPr="00A14E86" w:rsidRDefault="00C37690" w:rsidP="00A41A97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A14E86">
              <w:rPr>
                <w:szCs w:val="24"/>
              </w:rPr>
              <w:t>1. Prašymus ir dokumentus dėl dalies banko paskolų palūkanų kompensavimo fiziniai ir juridiniai asmenys gali pateikti asmeniškai arba jų įgalioti asmenys, turintys notariškai patvirtintą įgaliojim</w:t>
            </w:r>
            <w:r w:rsidR="00A41A97">
              <w:rPr>
                <w:szCs w:val="24"/>
              </w:rPr>
              <w:t>ą, atvykę į žemės ūkio  skyrių S</w:t>
            </w:r>
            <w:r w:rsidRPr="00A14E86">
              <w:rPr>
                <w:szCs w:val="24"/>
              </w:rPr>
              <w:t>avivaldybėje</w:t>
            </w:r>
            <w:r w:rsidR="00A41A97">
              <w:rPr>
                <w:szCs w:val="24"/>
              </w:rPr>
              <w:t>,</w:t>
            </w:r>
            <w:r w:rsidRPr="00A14E86">
              <w:rPr>
                <w:szCs w:val="24"/>
              </w:rPr>
              <w:t xml:space="preserve"> prieš patirdami investiciniame projekte, kuriam suteiktas kreditas, numatytas išlaidas.</w:t>
            </w:r>
            <w:r w:rsidRPr="00A14E86">
              <w:rPr>
                <w:szCs w:val="24"/>
              </w:rPr>
              <w:br/>
              <w:t>2. Žemės ūkio  skyriaus specia</w:t>
            </w:r>
            <w:r w:rsidR="00A41A97">
              <w:rPr>
                <w:szCs w:val="24"/>
              </w:rPr>
              <w:t xml:space="preserve">listas apskaičiuoja lėšų </w:t>
            </w:r>
            <w:r w:rsidRPr="00A14E86">
              <w:rPr>
                <w:szCs w:val="24"/>
              </w:rPr>
              <w:t xml:space="preserve"> daliai palūkanų už trumpalaikiam turtui įsigyti</w:t>
            </w:r>
            <w:r w:rsidR="00A41A97">
              <w:rPr>
                <w:szCs w:val="24"/>
              </w:rPr>
              <w:t xml:space="preserve"> suteiktus kreditus kompensuoti poreikį.</w:t>
            </w:r>
            <w:r w:rsidRPr="00A14E86">
              <w:rPr>
                <w:szCs w:val="24"/>
              </w:rPr>
              <w:br/>
              <w:t>3. Žemės ūkio  skyriaus specialistas pateikia Nacionalinei mokėjimo agentūrai prie Žemės ūkio minis</w:t>
            </w:r>
            <w:r w:rsidR="00A41A97">
              <w:rPr>
                <w:szCs w:val="24"/>
              </w:rPr>
              <w:t xml:space="preserve">terijos pažymą apie lėšų </w:t>
            </w:r>
            <w:r w:rsidRPr="00A14E86">
              <w:rPr>
                <w:szCs w:val="24"/>
              </w:rPr>
              <w:t xml:space="preserve"> daliai palūkanų už trumpalaikiam turtui įsigyti suteiktus kreditus kompensuoti</w:t>
            </w:r>
            <w:r w:rsidR="00A41A97">
              <w:rPr>
                <w:szCs w:val="24"/>
              </w:rPr>
              <w:t xml:space="preserve"> poreikį</w:t>
            </w:r>
            <w:r w:rsidRPr="00A14E86">
              <w:rPr>
                <w:szCs w:val="24"/>
              </w:rPr>
              <w:t>.</w:t>
            </w:r>
            <w:r w:rsidRPr="00A14E86">
              <w:rPr>
                <w:szCs w:val="24"/>
              </w:rPr>
              <w:br/>
              <w:t>4. Pareiškėjas apie priimtus spr</w:t>
            </w:r>
            <w:r w:rsidR="00A41A97">
              <w:rPr>
                <w:szCs w:val="24"/>
              </w:rPr>
              <w:t>endimus iš žemės ūkio  skyriaus</w:t>
            </w:r>
            <w:r w:rsidR="00A41A97" w:rsidRPr="00A14E86">
              <w:rPr>
                <w:szCs w:val="24"/>
              </w:rPr>
              <w:t xml:space="preserve"> informuojamas raštu (paštu)</w:t>
            </w:r>
            <w:r w:rsidR="00A41A97">
              <w:rPr>
                <w:szCs w:val="24"/>
              </w:rPr>
              <w:t>.</w:t>
            </w:r>
          </w:p>
        </w:tc>
      </w:tr>
      <w:tr w:rsidR="00B2373C" w:rsidRPr="00A14E86" w14:paraId="1145E7BE" w14:textId="77777777" w:rsidTr="0047748B">
        <w:tc>
          <w:tcPr>
            <w:tcW w:w="959" w:type="dxa"/>
          </w:tcPr>
          <w:p w14:paraId="6123CF25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12.</w:t>
            </w:r>
          </w:p>
        </w:tc>
        <w:tc>
          <w:tcPr>
            <w:tcW w:w="2728" w:type="dxa"/>
          </w:tcPr>
          <w:p w14:paraId="35CEAC70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teikėjas</w:t>
            </w:r>
          </w:p>
        </w:tc>
        <w:tc>
          <w:tcPr>
            <w:tcW w:w="6168" w:type="dxa"/>
          </w:tcPr>
          <w:p w14:paraId="54BA110A" w14:textId="57D97E75" w:rsidR="007777F4" w:rsidRDefault="00AB3C81" w:rsidP="00A14E8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Julija Gedmontaitė</w:t>
            </w:r>
            <w:r w:rsidR="00A803BC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012C89FF" w14:textId="505962E0" w:rsidR="007777F4" w:rsidRDefault="00A41A97" w:rsidP="00A14E8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Ž</w:t>
            </w:r>
            <w:r w:rsidR="00C37690" w:rsidRPr="00A14E86">
              <w:rPr>
                <w:rFonts w:eastAsiaTheme="minorHAnsi"/>
                <w:szCs w:val="24"/>
              </w:rPr>
              <w:t>em</w:t>
            </w:r>
            <w:r w:rsidR="00C37690" w:rsidRPr="00A14E86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C37690" w:rsidRPr="00A14E86">
              <w:rPr>
                <w:rFonts w:eastAsiaTheme="minorHAnsi"/>
                <w:szCs w:val="24"/>
              </w:rPr>
              <w:t xml:space="preserve">s </w:t>
            </w:r>
            <w:r w:rsidR="00C37690" w:rsidRPr="00A14E86">
              <w:rPr>
                <w:rFonts w:ascii="TimesNewRoman" w:eastAsiaTheme="minorHAnsi" w:hAnsi="TimesNewRoman" w:cs="TimesNewRoman"/>
                <w:szCs w:val="24"/>
              </w:rPr>
              <w:t>ū</w:t>
            </w:r>
            <w:r w:rsidR="00C37690" w:rsidRPr="00A14E86">
              <w:rPr>
                <w:rFonts w:eastAsiaTheme="minorHAnsi"/>
                <w:szCs w:val="24"/>
              </w:rPr>
              <w:t>kio</w:t>
            </w:r>
            <w:r w:rsidR="007777F4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  <w:r w:rsidR="00C37690" w:rsidRPr="00A14E86">
              <w:rPr>
                <w:rFonts w:eastAsiaTheme="minorHAnsi"/>
                <w:szCs w:val="24"/>
              </w:rPr>
              <w:t>skyriaus specialist</w:t>
            </w:r>
            <w:r w:rsidR="00C37690" w:rsidRPr="00A14E86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A14E86">
              <w:rPr>
                <w:rFonts w:eastAsiaTheme="minorHAnsi"/>
                <w:szCs w:val="24"/>
              </w:rPr>
              <w:t xml:space="preserve"> </w:t>
            </w:r>
          </w:p>
          <w:p w14:paraId="24B6BB8D" w14:textId="293CF674" w:rsidR="00B2373C" w:rsidRPr="007777F4" w:rsidRDefault="00A41A97" w:rsidP="004774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C37690" w:rsidRPr="00A14E86">
              <w:rPr>
                <w:rFonts w:eastAsiaTheme="minorHAnsi"/>
                <w:szCs w:val="24"/>
              </w:rPr>
              <w:t>448) 73 218, el. paštas</w:t>
            </w:r>
            <w:r w:rsidR="0047748B">
              <w:rPr>
                <w:rFonts w:eastAsiaTheme="minorHAnsi"/>
                <w:szCs w:val="24"/>
              </w:rPr>
              <w:t xml:space="preserve"> </w:t>
            </w:r>
            <w:hyperlink r:id="rId9" w:history="1">
              <w:r w:rsidR="00AB3C81" w:rsidRPr="00D2522C">
                <w:rPr>
                  <w:rStyle w:val="Hipersaitas"/>
                </w:rPr>
                <w:t>julija.gedmontaite</w:t>
              </w:r>
              <w:r w:rsidR="00AB3C81" w:rsidRPr="00D2522C">
                <w:rPr>
                  <w:rStyle w:val="Hipersaitas"/>
                  <w:rFonts w:eastAsiaTheme="minorHAnsi"/>
                  <w:szCs w:val="24"/>
                  <w:lang w:val="en-US"/>
                </w:rPr>
                <w:t>@rietavas.lt</w:t>
              </w:r>
            </w:hyperlink>
          </w:p>
        </w:tc>
      </w:tr>
      <w:tr w:rsidR="00B2373C" w:rsidRPr="00A14E86" w14:paraId="22A22C21" w14:textId="77777777" w:rsidTr="0047748B">
        <w:tc>
          <w:tcPr>
            <w:tcW w:w="959" w:type="dxa"/>
          </w:tcPr>
          <w:p w14:paraId="41D828FF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13.</w:t>
            </w:r>
          </w:p>
        </w:tc>
        <w:tc>
          <w:tcPr>
            <w:tcW w:w="2728" w:type="dxa"/>
          </w:tcPr>
          <w:p w14:paraId="1CA98CFA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vadovas</w:t>
            </w:r>
          </w:p>
        </w:tc>
        <w:tc>
          <w:tcPr>
            <w:tcW w:w="6168" w:type="dxa"/>
          </w:tcPr>
          <w:p w14:paraId="2F9215CF" w14:textId="2006543B" w:rsidR="000766D9" w:rsidRDefault="00AB3C81" w:rsidP="000766D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Edgaras Varkalys</w:t>
            </w:r>
            <w:r w:rsidR="000766D9">
              <w:rPr>
                <w:rFonts w:ascii="TimesNewRoman" w:hAnsi="TimesNewRoman" w:cs="TimesNewRoman"/>
              </w:rPr>
              <w:t xml:space="preserve"> </w:t>
            </w:r>
          </w:p>
          <w:p w14:paraId="125B6884" w14:textId="77777777" w:rsidR="000766D9" w:rsidRDefault="000766D9" w:rsidP="000766D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</w:pPr>
            <w:r>
              <w:t>Žem</w:t>
            </w:r>
            <w:r>
              <w:rPr>
                <w:rFonts w:ascii="TimesNewRoman" w:hAnsi="TimesNewRoman" w:cs="TimesNewRoman"/>
              </w:rPr>
              <w:t>ė</w:t>
            </w:r>
            <w:r>
              <w:t xml:space="preserve">s </w:t>
            </w:r>
            <w:r>
              <w:rPr>
                <w:rFonts w:ascii="TimesNewRoman" w:hAnsi="TimesNewRoman" w:cs="TimesNewRoman"/>
              </w:rPr>
              <w:t>ū</w:t>
            </w:r>
            <w:r>
              <w:t>kio skyriaus vedėjas</w:t>
            </w:r>
          </w:p>
          <w:p w14:paraId="57C539E9" w14:textId="77777777" w:rsidR="007777F4" w:rsidRDefault="000766D9" w:rsidP="000766D9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Tel. (8 448) 73 218, mob. (8 600) 24</w:t>
            </w:r>
            <w:r w:rsidR="007777F4">
              <w:t> </w:t>
            </w:r>
            <w:r>
              <w:t xml:space="preserve">839 </w:t>
            </w:r>
          </w:p>
          <w:p w14:paraId="444B950F" w14:textId="384CE25E" w:rsidR="00B2373C" w:rsidRPr="0047748B" w:rsidRDefault="000766D9" w:rsidP="000766D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t xml:space="preserve">el. paštas </w:t>
            </w:r>
            <w:hyperlink r:id="rId10" w:history="1">
              <w:r w:rsidR="00AB3C81" w:rsidRPr="00D2522C">
                <w:rPr>
                  <w:rStyle w:val="Hipersaitas"/>
                </w:rPr>
                <w:t>edgaras.varkalys@rietavas.lt</w:t>
              </w:r>
            </w:hyperlink>
            <w:r>
              <w:rPr>
                <w:rStyle w:val="Hipersaitas"/>
              </w:rPr>
              <w:t xml:space="preserve"> </w:t>
            </w:r>
            <w:r w:rsidR="00A803BC">
              <w:rPr>
                <w:rStyle w:val="Hipersaitas"/>
              </w:rPr>
              <w:t xml:space="preserve"> </w:t>
            </w:r>
          </w:p>
        </w:tc>
      </w:tr>
      <w:tr w:rsidR="00B2373C" w:rsidRPr="00A14E86" w14:paraId="25BAAA60" w14:textId="77777777" w:rsidTr="0047748B">
        <w:tc>
          <w:tcPr>
            <w:tcW w:w="959" w:type="dxa"/>
          </w:tcPr>
          <w:p w14:paraId="4283B2FF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14.</w:t>
            </w:r>
          </w:p>
        </w:tc>
        <w:tc>
          <w:tcPr>
            <w:tcW w:w="2728" w:type="dxa"/>
          </w:tcPr>
          <w:p w14:paraId="5176C5A4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suteikimo trukmė</w:t>
            </w:r>
          </w:p>
        </w:tc>
        <w:tc>
          <w:tcPr>
            <w:tcW w:w="6168" w:type="dxa"/>
          </w:tcPr>
          <w:p w14:paraId="5488F8B9" w14:textId="77777777" w:rsidR="00B2373C" w:rsidRPr="00A14E86" w:rsidRDefault="00C37690" w:rsidP="00A14E8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A14E86">
              <w:rPr>
                <w:szCs w:val="24"/>
                <w:lang w:eastAsia="lt-LT"/>
              </w:rPr>
              <w:t>20 d.</w:t>
            </w:r>
            <w:r w:rsidR="00A41A97">
              <w:rPr>
                <w:szCs w:val="24"/>
                <w:lang w:eastAsia="lt-LT"/>
              </w:rPr>
              <w:t xml:space="preserve"> </w:t>
            </w:r>
            <w:r w:rsidRPr="00A14E86">
              <w:rPr>
                <w:szCs w:val="24"/>
                <w:lang w:eastAsia="lt-LT"/>
              </w:rPr>
              <w:t>d.</w:t>
            </w:r>
          </w:p>
        </w:tc>
      </w:tr>
      <w:tr w:rsidR="00B2373C" w:rsidRPr="00A14E86" w14:paraId="5464352C" w14:textId="77777777" w:rsidTr="0047748B">
        <w:tc>
          <w:tcPr>
            <w:tcW w:w="959" w:type="dxa"/>
          </w:tcPr>
          <w:p w14:paraId="0526DE33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15.</w:t>
            </w:r>
          </w:p>
        </w:tc>
        <w:tc>
          <w:tcPr>
            <w:tcW w:w="2728" w:type="dxa"/>
          </w:tcPr>
          <w:p w14:paraId="3F26FC48" w14:textId="77777777" w:rsidR="00B2373C" w:rsidRPr="00A14E86" w:rsidRDefault="00B2373C" w:rsidP="00A14E86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A14E86">
              <w:rPr>
                <w:szCs w:val="24"/>
              </w:rPr>
              <w:t>Paslaugos teikimo pastabos</w:t>
            </w:r>
          </w:p>
        </w:tc>
        <w:tc>
          <w:tcPr>
            <w:tcW w:w="6168" w:type="dxa"/>
          </w:tcPr>
          <w:p w14:paraId="55A92102" w14:textId="77777777" w:rsidR="00B2373C" w:rsidRPr="00A14E86" w:rsidRDefault="00B2373C" w:rsidP="00A14E86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</w:tc>
      </w:tr>
    </w:tbl>
    <w:p w14:paraId="2358C4F5" w14:textId="77777777" w:rsidR="00B2373C" w:rsidRPr="00A14E86" w:rsidRDefault="00B2373C" w:rsidP="00A14E86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</w:p>
    <w:p w14:paraId="1F88BB08" w14:textId="77777777" w:rsidR="00B2373C" w:rsidRPr="00A14E86" w:rsidRDefault="00B2373C" w:rsidP="00A14E86">
      <w:pPr>
        <w:tabs>
          <w:tab w:val="left" w:pos="1247"/>
        </w:tabs>
        <w:ind w:firstLine="0"/>
        <w:jc w:val="left"/>
        <w:rPr>
          <w:szCs w:val="24"/>
        </w:rPr>
      </w:pPr>
    </w:p>
    <w:p w14:paraId="5B7BD515" w14:textId="77777777" w:rsidR="00B2373C" w:rsidRPr="00A14E86" w:rsidRDefault="00B2373C" w:rsidP="00A14E86">
      <w:pPr>
        <w:tabs>
          <w:tab w:val="left" w:pos="1247"/>
        </w:tabs>
        <w:ind w:firstLine="0"/>
        <w:jc w:val="left"/>
        <w:rPr>
          <w:szCs w:val="24"/>
        </w:rPr>
      </w:pPr>
    </w:p>
    <w:p w14:paraId="38AA62CB" w14:textId="77777777" w:rsidR="00B2373C" w:rsidRPr="00A14E86" w:rsidRDefault="00B2373C" w:rsidP="00A14E86">
      <w:pPr>
        <w:tabs>
          <w:tab w:val="left" w:pos="1247"/>
        </w:tabs>
        <w:ind w:firstLine="0"/>
        <w:jc w:val="left"/>
        <w:rPr>
          <w:szCs w:val="24"/>
        </w:rPr>
      </w:pPr>
    </w:p>
    <w:p w14:paraId="7B9CC941" w14:textId="77777777" w:rsidR="00E815D3" w:rsidRPr="00A14E86" w:rsidRDefault="00E815D3" w:rsidP="00A14E86">
      <w:pPr>
        <w:jc w:val="left"/>
        <w:rPr>
          <w:szCs w:val="24"/>
        </w:rPr>
      </w:pPr>
    </w:p>
    <w:sectPr w:rsidR="00E815D3" w:rsidRPr="00A14E86" w:rsidSect="0047748B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96605"/>
    <w:multiLevelType w:val="multilevel"/>
    <w:tmpl w:val="1C22BDC2"/>
    <w:lvl w:ilvl="0">
      <w:start w:val="8"/>
      <w:numFmt w:val="decimal"/>
      <w:lvlText w:val="%1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 w16cid:durableId="127455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C"/>
    <w:rsid w:val="000766D9"/>
    <w:rsid w:val="00344427"/>
    <w:rsid w:val="0047748B"/>
    <w:rsid w:val="007777F4"/>
    <w:rsid w:val="0081261D"/>
    <w:rsid w:val="008B6D33"/>
    <w:rsid w:val="008F7414"/>
    <w:rsid w:val="009E41F6"/>
    <w:rsid w:val="00A14E86"/>
    <w:rsid w:val="00A41A97"/>
    <w:rsid w:val="00A803BC"/>
    <w:rsid w:val="00AB3C81"/>
    <w:rsid w:val="00B2373C"/>
    <w:rsid w:val="00C37690"/>
    <w:rsid w:val="00C7050F"/>
    <w:rsid w:val="00E5335A"/>
    <w:rsid w:val="00E815D3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6D1B"/>
  <w15:docId w15:val="{8E90C079-DDD5-4ACA-B6D5-AD62697F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7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2373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2373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B2373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FF76E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9E41F6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4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414"/>
    <w:rPr>
      <w:rFonts w:ascii="Tahoma" w:eastAsia="Times New Roman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9193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F9656B922500/as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57525d30bd6d11e79122ea2db7aeb5f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etuva.gov.lt/lt/kompensuojamu-paskolu-palukanu-uz-suteiktus-kreditus-administravimas-77;5114.html" TargetMode="External"/><Relationship Id="rId10" Type="http://schemas.openxmlformats.org/officeDocument/2006/relationships/hyperlink" Target="mailto:edgaras.varkalys@rietav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ja.gedmontaite@rietav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4343</Words>
  <Characters>2477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2</cp:revision>
  <cp:lastPrinted>2019-12-09T14:41:00Z</cp:lastPrinted>
  <dcterms:created xsi:type="dcterms:W3CDTF">2024-03-20T13:06:00Z</dcterms:created>
  <dcterms:modified xsi:type="dcterms:W3CDTF">2024-03-20T13:06:00Z</dcterms:modified>
</cp:coreProperties>
</file>