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2EAEE" w14:textId="3A357AC0" w:rsidR="00877C4D" w:rsidRDefault="00883545" w:rsidP="00883A7B">
      <w:pPr>
        <w:pStyle w:val="Antrat1"/>
        <w:spacing w:before="400" w:after="0"/>
      </w:pPr>
      <w:bookmarkStart w:id="0" w:name="_Hlk125053438"/>
      <w:r w:rsidRPr="00B4773E">
        <w:t>RIETAVO SAVIVALDYBĖS</w:t>
      </w:r>
      <w:r w:rsidR="00877C4D">
        <w:t xml:space="preserve"> ADMINISTRACIJA</w:t>
      </w:r>
      <w:r w:rsidR="000819E8">
        <w:t xml:space="preserve"> </w:t>
      </w:r>
    </w:p>
    <w:p w14:paraId="53BCDA2B" w14:textId="466F00FF" w:rsidR="00883545" w:rsidRPr="00B4773E" w:rsidRDefault="00E4044B" w:rsidP="00883A7B">
      <w:pPr>
        <w:pStyle w:val="Antrat1"/>
        <w:spacing w:before="400" w:after="0"/>
      </w:pPr>
      <w:r>
        <w:t xml:space="preserve">RIETAVO SAVIVALDYBĖS </w:t>
      </w:r>
      <w:r w:rsidR="00883545" w:rsidRPr="00B4773E">
        <w:t>ASMENS SU NEGALIA GEROVĖS TARYBOS POSĖDŽIO PROTOKOLAS</w:t>
      </w:r>
    </w:p>
    <w:p w14:paraId="0F0A91EB" w14:textId="2EE628CC" w:rsidR="00883545" w:rsidRPr="00D06249" w:rsidRDefault="00883545" w:rsidP="00883545">
      <w:pPr>
        <w:pStyle w:val="staigospavadinimas"/>
        <w:spacing w:before="360" w:after="0"/>
        <w:contextualSpacing w:val="0"/>
        <w:rPr>
          <w:sz w:val="28"/>
          <w:szCs w:val="28"/>
        </w:rPr>
      </w:pPr>
      <w:r w:rsidRPr="00D06249">
        <w:rPr>
          <w:bCs/>
          <w:sz w:val="28"/>
          <w:szCs w:val="28"/>
        </w:rPr>
        <w:t>202</w:t>
      </w:r>
      <w:r w:rsidR="00464F48">
        <w:rPr>
          <w:bCs/>
          <w:sz w:val="28"/>
          <w:szCs w:val="28"/>
        </w:rPr>
        <w:t>5</w:t>
      </w:r>
      <w:r w:rsidRPr="00D06249">
        <w:rPr>
          <w:bCs/>
          <w:sz w:val="28"/>
          <w:szCs w:val="28"/>
        </w:rPr>
        <w:t xml:space="preserve"> METŲ SPALIO </w:t>
      </w:r>
      <w:r w:rsidR="00464F48">
        <w:rPr>
          <w:bCs/>
          <w:sz w:val="28"/>
          <w:szCs w:val="28"/>
        </w:rPr>
        <w:t>8</w:t>
      </w:r>
      <w:r w:rsidRPr="00D06249">
        <w:rPr>
          <w:bCs/>
          <w:sz w:val="28"/>
          <w:szCs w:val="28"/>
        </w:rPr>
        <w:t xml:space="preserve"> DIENA NUMERIS </w:t>
      </w:r>
      <w:r w:rsidR="00075AD0">
        <w:rPr>
          <w:bCs/>
          <w:sz w:val="28"/>
          <w:szCs w:val="28"/>
        </w:rPr>
        <w:t>T43-1</w:t>
      </w:r>
      <w:bookmarkStart w:id="1" w:name="_GoBack"/>
      <w:bookmarkEnd w:id="1"/>
      <w:r>
        <w:rPr>
          <w:sz w:val="28"/>
          <w:szCs w:val="28"/>
        </w:rPr>
        <w:br/>
      </w:r>
      <w:r w:rsidRPr="00D06249">
        <w:rPr>
          <w:sz w:val="28"/>
          <w:szCs w:val="28"/>
        </w:rPr>
        <w:t>RIETAVAS</w:t>
      </w:r>
    </w:p>
    <w:p w14:paraId="238CA63C" w14:textId="77777777" w:rsidR="00883545" w:rsidRDefault="00883545" w:rsidP="00883545">
      <w:pPr>
        <w:spacing w:before="360"/>
        <w:rPr>
          <w:rFonts w:cs="Arial"/>
        </w:rPr>
      </w:pPr>
      <w:r>
        <w:rPr>
          <w:rFonts w:cs="Arial"/>
        </w:rPr>
        <w:t>Posėdis įvyko 202</w:t>
      </w:r>
      <w:r w:rsidR="00464F48">
        <w:rPr>
          <w:rFonts w:cs="Arial"/>
        </w:rPr>
        <w:t>5</w:t>
      </w:r>
      <w:r>
        <w:rPr>
          <w:rFonts w:cs="Arial"/>
        </w:rPr>
        <w:t xml:space="preserve"> metų spalio </w:t>
      </w:r>
      <w:r w:rsidR="00464F48">
        <w:rPr>
          <w:rFonts w:cs="Arial"/>
        </w:rPr>
        <w:t>8</w:t>
      </w:r>
      <w:r>
        <w:rPr>
          <w:rFonts w:cs="Arial"/>
        </w:rPr>
        <w:t xml:space="preserve"> dieną</w:t>
      </w:r>
    </w:p>
    <w:p w14:paraId="65D218AC" w14:textId="77777777" w:rsidR="00883545" w:rsidRDefault="00883545" w:rsidP="00883545">
      <w:pPr>
        <w:spacing w:before="360"/>
        <w:rPr>
          <w:rFonts w:cs="Arial"/>
        </w:rPr>
      </w:pPr>
      <w:r>
        <w:rPr>
          <w:rFonts w:cs="Arial"/>
        </w:rPr>
        <w:t>Posėdžio pradžia – 15 valandų 30 minučių</w:t>
      </w:r>
    </w:p>
    <w:p w14:paraId="48096643" w14:textId="77777777" w:rsidR="00883545" w:rsidRDefault="00883545" w:rsidP="00883545">
      <w:pPr>
        <w:spacing w:before="360"/>
        <w:rPr>
          <w:rFonts w:cs="Arial"/>
        </w:rPr>
        <w:sectPr w:rsidR="00883545" w:rsidSect="00883545">
          <w:pgSz w:w="11906" w:h="16838"/>
          <w:pgMar w:top="851" w:right="1134" w:bottom="1134" w:left="1701" w:header="567" w:footer="567" w:gutter="0"/>
          <w:pgNumType w:chapStyle="1"/>
          <w:cols w:space="1296"/>
          <w:titlePg/>
          <w:docGrid w:linePitch="360"/>
        </w:sectPr>
      </w:pPr>
      <w:r>
        <w:rPr>
          <w:rFonts w:cs="Arial"/>
        </w:rPr>
        <w:t xml:space="preserve">Posėdžio pabaiga – 16 valandų </w:t>
      </w:r>
      <w:r w:rsidR="00464F48">
        <w:rPr>
          <w:rFonts w:cs="Arial"/>
        </w:rPr>
        <w:t>0</w:t>
      </w:r>
      <w:r>
        <w:rPr>
          <w:rFonts w:cs="Arial"/>
        </w:rPr>
        <w:t>0 minučių</w:t>
      </w:r>
    </w:p>
    <w:p w14:paraId="2BA4E1C5" w14:textId="39573838" w:rsidR="00883545" w:rsidRDefault="00883545" w:rsidP="00883545">
      <w:pPr>
        <w:pStyle w:val="Antrat2"/>
        <w:spacing w:line="276" w:lineRule="auto"/>
        <w:ind w:firstLine="0"/>
        <w:rPr>
          <w:b w:val="0"/>
        </w:rPr>
        <w:sectPr w:rsidR="00883545" w:rsidSect="00676851">
          <w:type w:val="continuous"/>
          <w:pgSz w:w="11906" w:h="16838"/>
          <w:pgMar w:top="851" w:right="1134" w:bottom="1134" w:left="1701" w:header="567" w:footer="567" w:gutter="0"/>
          <w:pgNumType w:chapStyle="1"/>
          <w:cols w:space="1296"/>
          <w:titlePg/>
          <w:docGrid w:linePitch="360"/>
        </w:sectPr>
      </w:pPr>
      <w:r w:rsidRPr="008D097A">
        <w:t>Dalyvavo:</w:t>
      </w:r>
      <w:r w:rsidR="000819E8">
        <w:t xml:space="preserve"> </w:t>
      </w:r>
      <w:r>
        <w:rPr>
          <w:b w:val="0"/>
        </w:rPr>
        <w:t xml:space="preserve">Angelė </w:t>
      </w:r>
      <w:proofErr w:type="spellStart"/>
      <w:r>
        <w:rPr>
          <w:b w:val="0"/>
        </w:rPr>
        <w:t>Arienė</w:t>
      </w:r>
      <w:proofErr w:type="spellEnd"/>
      <w:r>
        <w:rPr>
          <w:b w:val="0"/>
        </w:rPr>
        <w:t xml:space="preserve">, Laura </w:t>
      </w:r>
      <w:proofErr w:type="spellStart"/>
      <w:r>
        <w:rPr>
          <w:b w:val="0"/>
        </w:rPr>
        <w:t>Steponkaitė</w:t>
      </w:r>
      <w:proofErr w:type="spellEnd"/>
      <w:r w:rsidR="007E158D">
        <w:rPr>
          <w:b w:val="0"/>
        </w:rPr>
        <w:t>-</w:t>
      </w:r>
      <w:r>
        <w:rPr>
          <w:b w:val="0"/>
        </w:rPr>
        <w:t>Bružinskienė, Lina Laurinaitienė, Ramutė Norvilienė, Violeta Kazlauskienė, Birutė Kukanauskienė.</w:t>
      </w:r>
    </w:p>
    <w:p w14:paraId="6F761CB4" w14:textId="6E9CEEED" w:rsidR="00883545" w:rsidRDefault="00883545" w:rsidP="00883545">
      <w:pPr>
        <w:pStyle w:val="Antrat2"/>
        <w:spacing w:line="276" w:lineRule="auto"/>
        <w:ind w:firstLine="0"/>
        <w:rPr>
          <w:b w:val="0"/>
        </w:rPr>
        <w:sectPr w:rsidR="00883545" w:rsidSect="00676851">
          <w:type w:val="continuous"/>
          <w:pgSz w:w="11906" w:h="16838"/>
          <w:pgMar w:top="851" w:right="1134" w:bottom="1134" w:left="1701" w:header="567" w:footer="567" w:gutter="0"/>
          <w:pgNumType w:chapStyle="1"/>
          <w:cols w:space="1296"/>
          <w:titlePg/>
          <w:docGrid w:linePitch="360"/>
        </w:sectPr>
      </w:pPr>
      <w:r w:rsidRPr="00B4773E">
        <w:t>D</w:t>
      </w:r>
      <w:r w:rsidR="00BF159B">
        <w:t>ARBOTVARKĖ</w:t>
      </w:r>
      <w:r>
        <w:t>:</w:t>
      </w:r>
      <w:r>
        <w:br w:type="textWrapping" w:clear="all"/>
      </w:r>
      <w:r>
        <w:rPr>
          <w:b w:val="0"/>
        </w:rPr>
        <w:t xml:space="preserve">1. </w:t>
      </w:r>
      <w:r w:rsidR="007E158D">
        <w:rPr>
          <w:b w:val="0"/>
        </w:rPr>
        <w:t xml:space="preserve">Dėl </w:t>
      </w:r>
      <w:r w:rsidR="005033F8" w:rsidRPr="005033F8">
        <w:rPr>
          <w:rFonts w:cs="Arial"/>
          <w:b w:val="0"/>
          <w:szCs w:val="28"/>
        </w:rPr>
        <w:t>Rietavo savivaldybės asmens su negalia gerovės tarybos darbotvarkės tvirtinim</w:t>
      </w:r>
      <w:r w:rsidR="007E158D">
        <w:rPr>
          <w:rFonts w:cs="Arial"/>
          <w:b w:val="0"/>
          <w:szCs w:val="28"/>
        </w:rPr>
        <w:t>o</w:t>
      </w:r>
      <w:r w:rsidR="007E158D">
        <w:rPr>
          <w:b w:val="0"/>
        </w:rPr>
        <w:t>.</w:t>
      </w:r>
      <w:r>
        <w:rPr>
          <w:b w:val="0"/>
        </w:rPr>
        <w:br w:type="textWrapping" w:clear="all"/>
        <w:t xml:space="preserve">2. </w:t>
      </w:r>
      <w:r w:rsidR="007E158D">
        <w:rPr>
          <w:b w:val="0"/>
        </w:rPr>
        <w:t xml:space="preserve">Dėl </w:t>
      </w:r>
      <w:r w:rsidR="005033F8" w:rsidRPr="005033F8">
        <w:rPr>
          <w:rFonts w:cs="Arial"/>
          <w:b w:val="0"/>
          <w:szCs w:val="28"/>
        </w:rPr>
        <w:t>Asmenų su negalia automobilių statymo viet</w:t>
      </w:r>
      <w:r w:rsidR="000819E8">
        <w:rPr>
          <w:rFonts w:cs="Arial"/>
          <w:b w:val="0"/>
          <w:szCs w:val="28"/>
        </w:rPr>
        <w:t>ų</w:t>
      </w:r>
      <w:r w:rsidR="005033F8" w:rsidRPr="005033F8">
        <w:rPr>
          <w:rFonts w:cs="Arial"/>
          <w:b w:val="0"/>
          <w:szCs w:val="28"/>
        </w:rPr>
        <w:t xml:space="preserve"> Rietavo savivaldybėje</w:t>
      </w:r>
      <w:r w:rsidR="007E158D">
        <w:rPr>
          <w:b w:val="0"/>
        </w:rPr>
        <w:t>.</w:t>
      </w:r>
      <w:r>
        <w:rPr>
          <w:b w:val="0"/>
        </w:rPr>
        <w:br w:type="textWrapping" w:clear="all"/>
        <w:t xml:space="preserve">3. </w:t>
      </w:r>
      <w:r w:rsidR="007E158D">
        <w:rPr>
          <w:b w:val="0"/>
        </w:rPr>
        <w:t xml:space="preserve">Dėl </w:t>
      </w:r>
      <w:r w:rsidR="007E158D">
        <w:rPr>
          <w:rFonts w:cs="Arial"/>
          <w:b w:val="0"/>
          <w:szCs w:val="28"/>
        </w:rPr>
        <w:t>s</w:t>
      </w:r>
      <w:r w:rsidR="005033F8" w:rsidRPr="005033F8">
        <w:rPr>
          <w:rFonts w:cs="Arial"/>
          <w:b w:val="0"/>
          <w:szCs w:val="28"/>
        </w:rPr>
        <w:t>tatinių, pritaikytų asmenims su negalia</w:t>
      </w:r>
      <w:r w:rsidR="000819E8">
        <w:rPr>
          <w:rFonts w:cs="Arial"/>
          <w:b w:val="0"/>
          <w:szCs w:val="28"/>
        </w:rPr>
        <w:t>,</w:t>
      </w:r>
      <w:r w:rsidR="005033F8" w:rsidRPr="005033F8">
        <w:rPr>
          <w:rFonts w:cs="Arial"/>
          <w:b w:val="0"/>
          <w:szCs w:val="28"/>
        </w:rPr>
        <w:t xml:space="preserve"> netinkam</w:t>
      </w:r>
      <w:r w:rsidR="007E158D">
        <w:rPr>
          <w:rFonts w:cs="Arial"/>
          <w:b w:val="0"/>
          <w:szCs w:val="28"/>
        </w:rPr>
        <w:t>o</w:t>
      </w:r>
      <w:r w:rsidR="005033F8" w:rsidRPr="005033F8">
        <w:rPr>
          <w:rFonts w:cs="Arial"/>
          <w:b w:val="0"/>
          <w:szCs w:val="28"/>
        </w:rPr>
        <w:t xml:space="preserve"> naudojim</w:t>
      </w:r>
      <w:r w:rsidR="007E158D">
        <w:rPr>
          <w:rFonts w:cs="Arial"/>
          <w:b w:val="0"/>
          <w:szCs w:val="28"/>
        </w:rPr>
        <w:t>o</w:t>
      </w:r>
      <w:r w:rsidR="005033F8" w:rsidRPr="005033F8">
        <w:rPr>
          <w:rFonts w:cs="Arial"/>
          <w:b w:val="0"/>
          <w:szCs w:val="28"/>
        </w:rPr>
        <w:t xml:space="preserve"> / priežiūr</w:t>
      </w:r>
      <w:r w:rsidR="007E158D">
        <w:rPr>
          <w:rFonts w:cs="Arial"/>
          <w:b w:val="0"/>
          <w:szCs w:val="28"/>
        </w:rPr>
        <w:t>os</w:t>
      </w:r>
      <w:r w:rsidR="005033F8" w:rsidRPr="005033F8">
        <w:rPr>
          <w:rFonts w:cs="Arial"/>
          <w:b w:val="0"/>
          <w:szCs w:val="28"/>
        </w:rPr>
        <w:t xml:space="preserve"> Rietavo savivaldybėje</w:t>
      </w:r>
      <w:r w:rsidR="007E158D">
        <w:rPr>
          <w:b w:val="0"/>
        </w:rPr>
        <w:t>.</w:t>
      </w:r>
      <w:r>
        <w:rPr>
          <w:b w:val="0"/>
        </w:rPr>
        <w:br w:type="textWrapping" w:clear="all"/>
        <w:t xml:space="preserve">4. </w:t>
      </w:r>
      <w:bookmarkStart w:id="2" w:name="_Hlk211348607"/>
      <w:r w:rsidR="007E158D">
        <w:rPr>
          <w:b w:val="0"/>
        </w:rPr>
        <w:t xml:space="preserve">Dėl </w:t>
      </w:r>
      <w:r w:rsidR="007E158D">
        <w:rPr>
          <w:rFonts w:cs="Arial"/>
          <w:b w:val="0"/>
          <w:szCs w:val="28"/>
        </w:rPr>
        <w:t>p</w:t>
      </w:r>
      <w:r w:rsidR="006645E9" w:rsidRPr="006645E9">
        <w:rPr>
          <w:rFonts w:cs="Arial"/>
          <w:b w:val="0"/>
          <w:szCs w:val="28"/>
        </w:rPr>
        <w:t>osėdžio organizavim</w:t>
      </w:r>
      <w:r w:rsidR="007E158D">
        <w:rPr>
          <w:rFonts w:cs="Arial"/>
          <w:b w:val="0"/>
          <w:szCs w:val="28"/>
        </w:rPr>
        <w:t>o</w:t>
      </w:r>
      <w:r w:rsidR="006645E9" w:rsidRPr="006645E9">
        <w:rPr>
          <w:rFonts w:cs="Arial"/>
          <w:b w:val="0"/>
          <w:szCs w:val="28"/>
        </w:rPr>
        <w:t xml:space="preserve"> </w:t>
      </w:r>
      <w:r w:rsidR="007E158D">
        <w:rPr>
          <w:rFonts w:cs="Arial"/>
          <w:b w:val="0"/>
          <w:szCs w:val="28"/>
        </w:rPr>
        <w:t>(</w:t>
      </w:r>
      <w:r w:rsidR="006645E9" w:rsidRPr="006645E9">
        <w:rPr>
          <w:rFonts w:cs="Arial"/>
          <w:b w:val="0"/>
          <w:szCs w:val="28"/>
        </w:rPr>
        <w:t>tema – įsidarbinimo, profesijos mokymosi ir verslo kūrimo galimybės</w:t>
      </w:r>
      <w:bookmarkEnd w:id="2"/>
      <w:r w:rsidR="007E158D">
        <w:rPr>
          <w:rFonts w:cs="Arial"/>
          <w:b w:val="0"/>
          <w:szCs w:val="28"/>
        </w:rPr>
        <w:t>)</w:t>
      </w:r>
      <w:r w:rsidR="006645E9">
        <w:rPr>
          <w:rFonts w:cs="Arial"/>
          <w:b w:val="0"/>
          <w:szCs w:val="28"/>
        </w:rPr>
        <w:t>.</w:t>
      </w:r>
    </w:p>
    <w:p w14:paraId="213812F0" w14:textId="1586F595" w:rsidR="00883545" w:rsidRDefault="00883545" w:rsidP="00883545">
      <w:pPr>
        <w:pStyle w:val="Antrat2"/>
        <w:numPr>
          <w:ilvl w:val="0"/>
          <w:numId w:val="1"/>
        </w:numPr>
        <w:spacing w:line="276" w:lineRule="auto"/>
        <w:rPr>
          <w:b w:val="0"/>
        </w:rPr>
      </w:pPr>
      <w:r w:rsidRPr="00B4773E">
        <w:t>S</w:t>
      </w:r>
      <w:r w:rsidR="00BF159B">
        <w:t>VARSTYTA</w:t>
      </w:r>
      <w:r w:rsidRPr="00B4773E">
        <w:t>. Rietavo savivaldybės asmens su negalia gerovės tarybos posėdžio darbotvarkės tvirtinim</w:t>
      </w:r>
      <w:r w:rsidR="007E158D">
        <w:t>as</w:t>
      </w:r>
      <w:r w:rsidR="000819E8">
        <w:t>.</w:t>
      </w:r>
      <w:r>
        <w:br w:type="textWrapping" w:clear="all"/>
      </w:r>
      <w:r>
        <w:rPr>
          <w:b w:val="0"/>
        </w:rPr>
        <w:t>Rietavo savivaldybės asmenų su negalia gerovės tarybos posėdį sukvietusi Birutė Kukanauskienė (Rietavo savivaldybės administracijos vyr</w:t>
      </w:r>
      <w:r w:rsidR="007E158D">
        <w:rPr>
          <w:b w:val="0"/>
        </w:rPr>
        <w:t>esnioji</w:t>
      </w:r>
      <w:r>
        <w:rPr>
          <w:b w:val="0"/>
        </w:rPr>
        <w:t xml:space="preserve"> specialistė </w:t>
      </w:r>
      <w:r w:rsidR="007E158D">
        <w:rPr>
          <w:b w:val="0"/>
        </w:rPr>
        <w:t>(</w:t>
      </w:r>
      <w:r>
        <w:rPr>
          <w:b w:val="0"/>
        </w:rPr>
        <w:t>asmenų su negalia reikalų koordinatorė)</w:t>
      </w:r>
      <w:r w:rsidR="000819E8">
        <w:rPr>
          <w:b w:val="0"/>
        </w:rPr>
        <w:t>)</w:t>
      </w:r>
      <w:r>
        <w:rPr>
          <w:b w:val="0"/>
        </w:rPr>
        <w:t xml:space="preserve"> pristatė tarybos nariams numatytą posėdžio darbotvarkę.</w:t>
      </w:r>
      <w:r>
        <w:rPr>
          <w:b w:val="0"/>
        </w:rPr>
        <w:br w:type="textWrapping" w:clear="all"/>
      </w:r>
      <w:r w:rsidRPr="001917ED">
        <w:t>Balsavimas</w:t>
      </w:r>
      <w:r>
        <w:rPr>
          <w:b w:val="0"/>
        </w:rPr>
        <w:t xml:space="preserve">: už – </w:t>
      </w:r>
      <w:r w:rsidR="006645E9">
        <w:rPr>
          <w:b w:val="0"/>
        </w:rPr>
        <w:t>5</w:t>
      </w:r>
      <w:r>
        <w:rPr>
          <w:b w:val="0"/>
        </w:rPr>
        <w:t xml:space="preserve"> nariai; prieš – 0; susilaikė – 0.</w:t>
      </w:r>
      <w:r>
        <w:br w:type="textWrapping" w:clear="all"/>
      </w:r>
      <w:r w:rsidRPr="001917ED">
        <w:t>N</w:t>
      </w:r>
      <w:r w:rsidR="00BF159B">
        <w:t>UTARTA</w:t>
      </w:r>
      <w:r w:rsidR="00BF159B">
        <w:rPr>
          <w:b w:val="0"/>
        </w:rPr>
        <w:t>.</w:t>
      </w:r>
      <w:r>
        <w:rPr>
          <w:b w:val="0"/>
        </w:rPr>
        <w:t xml:space="preserve"> </w:t>
      </w:r>
      <w:r w:rsidR="00BF159B">
        <w:rPr>
          <w:b w:val="0"/>
        </w:rPr>
        <w:t>P</w:t>
      </w:r>
      <w:r>
        <w:rPr>
          <w:b w:val="0"/>
        </w:rPr>
        <w:t>atvirtinti posėdžio darbotvarkę.</w:t>
      </w:r>
    </w:p>
    <w:p w14:paraId="7F3B4A3D" w14:textId="4ECB866A" w:rsidR="00883545" w:rsidRPr="00650588" w:rsidRDefault="00883545" w:rsidP="00E25813">
      <w:pPr>
        <w:pStyle w:val="Antrat2"/>
        <w:numPr>
          <w:ilvl w:val="0"/>
          <w:numId w:val="1"/>
        </w:numPr>
        <w:spacing w:line="276" w:lineRule="auto"/>
        <w:rPr>
          <w:b w:val="0"/>
        </w:rPr>
      </w:pPr>
      <w:r w:rsidRPr="00B4773E">
        <w:t>S</w:t>
      </w:r>
      <w:r w:rsidR="00BF159B">
        <w:t>VARSTYTA</w:t>
      </w:r>
      <w:r w:rsidRPr="00B4773E">
        <w:t xml:space="preserve">. </w:t>
      </w:r>
      <w:r w:rsidR="007E158D">
        <w:t>A</w:t>
      </w:r>
      <w:r w:rsidR="00C67A96">
        <w:t>smenų su negalia automobilių</w:t>
      </w:r>
      <w:r w:rsidR="007B065F">
        <w:t xml:space="preserve"> statymo viet</w:t>
      </w:r>
      <w:r w:rsidR="007E158D">
        <w:t>os</w:t>
      </w:r>
      <w:r w:rsidR="007B065F">
        <w:t xml:space="preserve"> Rietavo savivaldybėje</w:t>
      </w:r>
      <w:r w:rsidR="007E158D">
        <w:t>.</w:t>
      </w:r>
      <w:r>
        <w:br w:type="textWrapping" w:clear="all"/>
      </w:r>
      <w:r>
        <w:rPr>
          <w:b w:val="0"/>
        </w:rPr>
        <w:t xml:space="preserve">Birutė Kukanauskienė tarybos nariams pristatė </w:t>
      </w:r>
      <w:r w:rsidR="007B065F">
        <w:rPr>
          <w:b w:val="0"/>
        </w:rPr>
        <w:t xml:space="preserve">informaciją apie </w:t>
      </w:r>
      <w:r>
        <w:rPr>
          <w:b w:val="0"/>
        </w:rPr>
        <w:lastRenderedPageBreak/>
        <w:t xml:space="preserve">Rietavo </w:t>
      </w:r>
      <w:r w:rsidR="007B065F">
        <w:rPr>
          <w:b w:val="0"/>
        </w:rPr>
        <w:t>savivaldybės teritorijoje įrengtas asmenų su negalia automobilių statymo vietas</w:t>
      </w:r>
      <w:r w:rsidR="007E158D">
        <w:rPr>
          <w:b w:val="0"/>
        </w:rPr>
        <w:t>,</w:t>
      </w:r>
      <w:r w:rsidR="007B065F">
        <w:rPr>
          <w:b w:val="0"/>
        </w:rPr>
        <w:t xml:space="preserve"> taip pat narius supažindino su Statybos techniniame reglamente STR 2.03.01:2019 „Statinių prieinamumas“ nurodytais neįgaliųjų automobilių statymo vietoms keliamais reikalavimai</w:t>
      </w:r>
      <w:r w:rsidR="007E158D">
        <w:rPr>
          <w:b w:val="0"/>
        </w:rPr>
        <w:t>s</w:t>
      </w:r>
      <w:r w:rsidR="007B065F">
        <w:rPr>
          <w:b w:val="0"/>
        </w:rPr>
        <w:t>. Buvo pastebėta, kad Tverų seniūnijoje, Daugėdų seniūnijoje, Rietavo seniūnijoje n</w:t>
      </w:r>
      <w:r w:rsidR="007E158D">
        <w:rPr>
          <w:b w:val="0"/>
        </w:rPr>
        <w:t>e</w:t>
      </w:r>
      <w:r w:rsidR="007B065F">
        <w:rPr>
          <w:b w:val="0"/>
        </w:rPr>
        <w:t>įrengt</w:t>
      </w:r>
      <w:r w:rsidR="007E158D">
        <w:rPr>
          <w:b w:val="0"/>
        </w:rPr>
        <w:t>a</w:t>
      </w:r>
      <w:r w:rsidR="007B065F">
        <w:rPr>
          <w:b w:val="0"/>
        </w:rPr>
        <w:t xml:space="preserve"> nei vien</w:t>
      </w:r>
      <w:r w:rsidR="007E158D">
        <w:rPr>
          <w:b w:val="0"/>
        </w:rPr>
        <w:t>a</w:t>
      </w:r>
      <w:r w:rsidR="007B065F">
        <w:rPr>
          <w:b w:val="0"/>
        </w:rPr>
        <w:t xml:space="preserve"> neįgaliojo automobilio statymo viet</w:t>
      </w:r>
      <w:r w:rsidR="007E158D">
        <w:rPr>
          <w:b w:val="0"/>
        </w:rPr>
        <w:t>a</w:t>
      </w:r>
      <w:r w:rsidR="007B065F">
        <w:rPr>
          <w:b w:val="0"/>
        </w:rPr>
        <w:t>. Taip pat</w:t>
      </w:r>
      <w:r w:rsidR="007E158D">
        <w:rPr>
          <w:b w:val="0"/>
        </w:rPr>
        <w:t>,</w:t>
      </w:r>
      <w:r w:rsidR="007B065F">
        <w:rPr>
          <w:b w:val="0"/>
        </w:rPr>
        <w:t xml:space="preserve"> Rietavo savivaldybėje yra 3 gydymo įstaigos</w:t>
      </w:r>
      <w:r w:rsidR="007E158D">
        <w:rPr>
          <w:b w:val="0"/>
        </w:rPr>
        <w:t>,</w:t>
      </w:r>
      <w:r w:rsidR="007B065F">
        <w:rPr>
          <w:b w:val="0"/>
        </w:rPr>
        <w:t xml:space="preserve"> prie kurių taip pat nėra įrengt</w:t>
      </w:r>
      <w:r w:rsidR="007E158D">
        <w:rPr>
          <w:b w:val="0"/>
        </w:rPr>
        <w:t>a</w:t>
      </w:r>
      <w:r w:rsidR="007B065F">
        <w:rPr>
          <w:b w:val="0"/>
        </w:rPr>
        <w:t xml:space="preserve"> nei vien</w:t>
      </w:r>
      <w:r w:rsidR="007E158D">
        <w:rPr>
          <w:b w:val="0"/>
        </w:rPr>
        <w:t>a</w:t>
      </w:r>
      <w:r w:rsidR="007B065F">
        <w:rPr>
          <w:b w:val="0"/>
        </w:rPr>
        <w:t xml:space="preserve"> neįgaliųjų automobilių statymo viet</w:t>
      </w:r>
      <w:r w:rsidR="007E158D">
        <w:rPr>
          <w:b w:val="0"/>
        </w:rPr>
        <w:t>a</w:t>
      </w:r>
      <w:r w:rsidR="007B065F">
        <w:rPr>
          <w:b w:val="0"/>
        </w:rPr>
        <w:t>. Tai mažina asmenų su negalia prieinamumo galimybes.</w:t>
      </w:r>
      <w:r w:rsidR="000A449D">
        <w:rPr>
          <w:b w:val="0"/>
        </w:rPr>
        <w:t xml:space="preserve"> Ne visos įrengtos vietos atitinka reikalavimus, kai kurios jų neturi ženklinimo ant dangos ar vertikalaus ženklinimo, taip pat nėra pažymėta neįgaliojo automobilio vietos statymo riba, </w:t>
      </w:r>
      <w:r w:rsidR="000F4E6D">
        <w:rPr>
          <w:b w:val="0"/>
        </w:rPr>
        <w:t xml:space="preserve">nėra </w:t>
      </w:r>
      <w:r w:rsidR="000A449D">
        <w:rPr>
          <w:b w:val="0"/>
        </w:rPr>
        <w:t>pažymėtas tinkamai išlipimui skirtas plotas arba įrengta vieta neatitinka kitų kriterijų: pavyzdžiui, yra per didelis statymo vietos nuolydis arba įrengta vieta yra per siaura ir asmeniui su judėjimo negalia ne visada užtikrinama galimybė išlipti ar įlipti į automobilį.</w:t>
      </w:r>
      <w:r w:rsidR="00E25813" w:rsidRPr="00650588">
        <w:rPr>
          <w:b w:val="0"/>
        </w:rPr>
        <w:br w:type="textWrapping" w:clear="all"/>
      </w:r>
      <w:r w:rsidR="00650588">
        <w:rPr>
          <w:b w:val="0"/>
        </w:rPr>
        <w:t xml:space="preserve">Komisijos narė Laura </w:t>
      </w:r>
      <w:proofErr w:type="spellStart"/>
      <w:r w:rsidR="00650588">
        <w:rPr>
          <w:b w:val="0"/>
        </w:rPr>
        <w:t>Steponkaitė</w:t>
      </w:r>
      <w:proofErr w:type="spellEnd"/>
      <w:r w:rsidR="007E158D">
        <w:rPr>
          <w:b w:val="0"/>
        </w:rPr>
        <w:t>-</w:t>
      </w:r>
      <w:r w:rsidR="00650588">
        <w:rPr>
          <w:b w:val="0"/>
        </w:rPr>
        <w:t xml:space="preserve">Bružinskienė pasiūlė pateikti prašymą Rietavo savivaldybės </w:t>
      </w:r>
      <w:r w:rsidR="007E158D">
        <w:rPr>
          <w:b w:val="0"/>
        </w:rPr>
        <w:t>s</w:t>
      </w:r>
      <w:r w:rsidR="00650588">
        <w:rPr>
          <w:b w:val="0"/>
        </w:rPr>
        <w:t>augaus eismo komisijai dėl neįgaliųjų automobilių statymo vietų ženklinimo atnaujinimo bei naujų vietų įrengimo</w:t>
      </w:r>
      <w:r w:rsidRPr="00650588">
        <w:rPr>
          <w:b w:val="0"/>
        </w:rPr>
        <w:t>.</w:t>
      </w:r>
      <w:r w:rsidRPr="00650588">
        <w:rPr>
          <w:b w:val="0"/>
        </w:rPr>
        <w:br w:type="textWrapping" w:clear="all"/>
      </w:r>
      <w:r w:rsidRPr="001917ED">
        <w:t>Balsavimas</w:t>
      </w:r>
      <w:r w:rsidRPr="00650588">
        <w:rPr>
          <w:b w:val="0"/>
        </w:rPr>
        <w:t>: už – 5; prieš – 0; susilaikė – 0.</w:t>
      </w:r>
      <w:bookmarkStart w:id="3" w:name="_Hlk211248305"/>
      <w:r w:rsidRPr="00650588">
        <w:rPr>
          <w:b w:val="0"/>
        </w:rPr>
        <w:br w:type="textWrapping" w:clear="all"/>
      </w:r>
      <w:bookmarkEnd w:id="3"/>
      <w:r w:rsidRPr="001917ED">
        <w:t>N</w:t>
      </w:r>
      <w:r w:rsidR="00BF159B">
        <w:t>UTARTA.</w:t>
      </w:r>
      <w:r w:rsidRPr="00650588">
        <w:rPr>
          <w:b w:val="0"/>
        </w:rPr>
        <w:t xml:space="preserve"> </w:t>
      </w:r>
      <w:bookmarkStart w:id="4" w:name="_Hlk211348374"/>
      <w:r w:rsidR="00BF159B">
        <w:rPr>
          <w:b w:val="0"/>
        </w:rPr>
        <w:t>T</w:t>
      </w:r>
      <w:r w:rsidR="00650588">
        <w:rPr>
          <w:b w:val="0"/>
        </w:rPr>
        <w:t xml:space="preserve">eikti prašymą Rietavo savivaldybės </w:t>
      </w:r>
      <w:r w:rsidR="007E158D">
        <w:rPr>
          <w:b w:val="0"/>
        </w:rPr>
        <w:t>s</w:t>
      </w:r>
      <w:r w:rsidR="00650588">
        <w:rPr>
          <w:b w:val="0"/>
        </w:rPr>
        <w:t>augaus eismo komisijai dėl neįgaliųjų automobilių statymo vietų atnaujinimo ir įrengimo.</w:t>
      </w:r>
      <w:bookmarkEnd w:id="4"/>
    </w:p>
    <w:p w14:paraId="209C0A30" w14:textId="5510EF1D" w:rsidR="00183ED9" w:rsidRDefault="00883545" w:rsidP="00183ED9">
      <w:pPr>
        <w:pStyle w:val="Antrat2"/>
        <w:numPr>
          <w:ilvl w:val="0"/>
          <w:numId w:val="1"/>
        </w:numPr>
        <w:spacing w:before="0" w:after="0" w:line="276" w:lineRule="auto"/>
        <w:ind w:left="737"/>
        <w:rPr>
          <w:b w:val="0"/>
        </w:rPr>
      </w:pPr>
      <w:r w:rsidRPr="00B4773E">
        <w:t>S</w:t>
      </w:r>
      <w:r w:rsidR="00BF159B">
        <w:t>VARSTYTA</w:t>
      </w:r>
      <w:r w:rsidRPr="00B4773E">
        <w:t xml:space="preserve">. </w:t>
      </w:r>
      <w:r w:rsidR="007E158D">
        <w:t>S</w:t>
      </w:r>
      <w:r w:rsidR="00DB773F">
        <w:t>tatinių</w:t>
      </w:r>
      <w:r w:rsidR="007E158D">
        <w:t>,</w:t>
      </w:r>
      <w:r w:rsidR="00DB773F">
        <w:t xml:space="preserve"> pritaikytų asmenims su negalia</w:t>
      </w:r>
      <w:r w:rsidR="007E158D">
        <w:t>,</w:t>
      </w:r>
      <w:r w:rsidR="00DB773F">
        <w:t xml:space="preserve"> netinkam</w:t>
      </w:r>
      <w:r w:rsidR="007E158D">
        <w:t>as</w:t>
      </w:r>
      <w:r w:rsidR="00DB773F">
        <w:t xml:space="preserve"> naudojim</w:t>
      </w:r>
      <w:r w:rsidR="007E158D">
        <w:t>as</w:t>
      </w:r>
      <w:r w:rsidR="00DB773F">
        <w:t xml:space="preserve"> / priežiūr</w:t>
      </w:r>
      <w:r w:rsidR="007E158D">
        <w:t>a</w:t>
      </w:r>
      <w:r w:rsidR="00DB773F">
        <w:t xml:space="preserve"> Rietavo savivaldybėje</w:t>
      </w:r>
      <w:r w:rsidR="007E158D">
        <w:t>.</w:t>
      </w:r>
      <w:r>
        <w:br w:type="textWrapping" w:clear="all"/>
      </w:r>
      <w:r w:rsidR="005F5038">
        <w:rPr>
          <w:b w:val="0"/>
        </w:rPr>
        <w:t xml:space="preserve">Birutė Kukanauskienė tarybos nariams pristatė </w:t>
      </w:r>
      <w:r w:rsidR="00E25813">
        <w:rPr>
          <w:b w:val="0"/>
        </w:rPr>
        <w:t>Lietuvos Respublikos aplinkos ministro įsakymą dėl statybos techninio reglamento STR 1.07.03:2017 „Statinių techninės ir naudojimo priežiūros tvarką. Naujų nekilnojamojo turto kadastro objektų (inžinerinių statinių) formavimo tvarką“. Jame nurodyta, kad draudžiama, nesilaikant statinių prieinamumo reikalavimų, nustatytų STR 2.03.01:2019, šalinti bet kokius objektus ir (ar) aplinkos elementus, užtikrinančius statinių prieinamumą riboto judumo asmenims.</w:t>
      </w:r>
      <w:r w:rsidR="002D2720" w:rsidRPr="002D2720">
        <w:rPr>
          <w:b w:val="0"/>
        </w:rPr>
        <w:t xml:space="preserve"> </w:t>
      </w:r>
      <w:r w:rsidR="002D2720" w:rsidRPr="00650588">
        <w:rPr>
          <w:b w:val="0"/>
        </w:rPr>
        <w:br w:type="textWrapping" w:clear="all"/>
      </w:r>
      <w:r w:rsidR="00E25813">
        <w:rPr>
          <w:b w:val="0"/>
        </w:rPr>
        <w:t>Lankant įstaigas</w:t>
      </w:r>
      <w:r w:rsidR="006A34A3">
        <w:rPr>
          <w:b w:val="0"/>
        </w:rPr>
        <w:t>, gyvenvietes, buvo rasti netinkamai prižiūrimi / eksploatuojami įrengimai</w:t>
      </w:r>
      <w:r w:rsidR="00557C68">
        <w:rPr>
          <w:b w:val="0"/>
        </w:rPr>
        <w:t>,</w:t>
      </w:r>
      <w:r w:rsidR="006A34A3">
        <w:rPr>
          <w:b w:val="0"/>
        </w:rPr>
        <w:t xml:space="preserve"> pritaikyti neįgaliesiems. </w:t>
      </w:r>
      <w:r w:rsidR="002A3220">
        <w:rPr>
          <w:b w:val="0"/>
        </w:rPr>
        <w:t>Prie Daugėdų seniūnijos esanti</w:t>
      </w:r>
      <w:r w:rsidR="00490D61">
        <w:rPr>
          <w:b w:val="0"/>
        </w:rPr>
        <w:t xml:space="preserve"> nuovaža, kuria pakilus</w:t>
      </w:r>
      <w:r w:rsidR="005E01E2">
        <w:rPr>
          <w:b w:val="0"/>
        </w:rPr>
        <w:t xml:space="preserve"> (jos viršuje) yra </w:t>
      </w:r>
      <w:r w:rsidR="005E01E2">
        <w:rPr>
          <w:b w:val="0"/>
        </w:rPr>
        <w:lastRenderedPageBreak/>
        <w:t xml:space="preserve">išsikraipiusios dangos plytelės, </w:t>
      </w:r>
      <w:r w:rsidR="00BF159B">
        <w:rPr>
          <w:b w:val="0"/>
        </w:rPr>
        <w:t xml:space="preserve">jų </w:t>
      </w:r>
      <w:r w:rsidR="005E01E2">
        <w:rPr>
          <w:b w:val="0"/>
        </w:rPr>
        <w:t xml:space="preserve">išsikišimai siekia ir 4 cm. Taip pat įrengtos nuovažos </w:t>
      </w:r>
      <w:proofErr w:type="spellStart"/>
      <w:r w:rsidR="005E01E2">
        <w:rPr>
          <w:b w:val="0"/>
        </w:rPr>
        <w:t>Medingėnų</w:t>
      </w:r>
      <w:proofErr w:type="spellEnd"/>
      <w:r w:rsidR="005E01E2">
        <w:rPr>
          <w:b w:val="0"/>
        </w:rPr>
        <w:t xml:space="preserve"> gyvenvietės aikštėje</w:t>
      </w:r>
      <w:r w:rsidR="00BF159B">
        <w:rPr>
          <w:b w:val="0"/>
        </w:rPr>
        <w:t xml:space="preserve">, kurioje </w:t>
      </w:r>
      <w:r w:rsidR="005E01E2">
        <w:rPr>
          <w:b w:val="0"/>
        </w:rPr>
        <w:t xml:space="preserve">plytelės išsikraipiusios ir gali kelti pavojų sunkiau judantiems asmenims. </w:t>
      </w:r>
      <w:proofErr w:type="spellStart"/>
      <w:r w:rsidR="005E01E2">
        <w:rPr>
          <w:b w:val="0"/>
        </w:rPr>
        <w:t>Labardžių</w:t>
      </w:r>
      <w:proofErr w:type="spellEnd"/>
      <w:r w:rsidR="005E01E2">
        <w:rPr>
          <w:b w:val="0"/>
        </w:rPr>
        <w:t xml:space="preserve"> kaimo bendruomenės namų pastate įrengta tualeto patalpa</w:t>
      </w:r>
      <w:r w:rsidR="00557C68">
        <w:rPr>
          <w:b w:val="0"/>
        </w:rPr>
        <w:t>,</w:t>
      </w:r>
      <w:r w:rsidR="005E01E2">
        <w:rPr>
          <w:b w:val="0"/>
        </w:rPr>
        <w:t xml:space="preserve"> pritaikyta asmenims su negalia, tačiau ant patalpos durų nėra jokių nuorodų, kad </w:t>
      </w:r>
      <w:r w:rsidR="00BF159B">
        <w:rPr>
          <w:b w:val="0"/>
        </w:rPr>
        <w:t xml:space="preserve">šis </w:t>
      </w:r>
      <w:r w:rsidR="005E01E2">
        <w:rPr>
          <w:b w:val="0"/>
        </w:rPr>
        <w:t xml:space="preserve">tualetas pritaikytas neįgaliesiems. Patalpa </w:t>
      </w:r>
      <w:r w:rsidR="00941BA9">
        <w:rPr>
          <w:b w:val="0"/>
        </w:rPr>
        <w:t>laikoma</w:t>
      </w:r>
      <w:r w:rsidR="005E01E2">
        <w:rPr>
          <w:b w:val="0"/>
        </w:rPr>
        <w:t xml:space="preserve"> užrakinta</w:t>
      </w:r>
      <w:r w:rsidR="007C2CD7">
        <w:rPr>
          <w:b w:val="0"/>
        </w:rPr>
        <w:t>.</w:t>
      </w:r>
      <w:r w:rsidR="005E01E2">
        <w:rPr>
          <w:b w:val="0"/>
        </w:rPr>
        <w:t xml:space="preserve"> </w:t>
      </w:r>
      <w:r w:rsidR="007C2CD7">
        <w:rPr>
          <w:b w:val="0"/>
        </w:rPr>
        <w:t>A</w:t>
      </w:r>
      <w:r w:rsidR="005E01E2">
        <w:rPr>
          <w:b w:val="0"/>
        </w:rPr>
        <w:t xml:space="preserve">trakinus paaiškėjo, kad ji naudojama daiktų sandėliavimui. </w:t>
      </w:r>
      <w:r w:rsidR="00183ED9">
        <w:rPr>
          <w:b w:val="0"/>
        </w:rPr>
        <w:t>Asmenų su negalia reikalų koordinatorė Birutė Kukanauskienė teikė pasiūlymą raštu kreiptis į patalpas administruojančius asmenis ir paraginti pašalinti neatitikimus.</w:t>
      </w:r>
      <w:bookmarkStart w:id="5" w:name="_Hlk180141080"/>
    </w:p>
    <w:p w14:paraId="1D3F8904" w14:textId="1C64E471" w:rsidR="00883545" w:rsidRPr="00183ED9" w:rsidRDefault="00883545" w:rsidP="00183ED9">
      <w:pPr>
        <w:pStyle w:val="Antrat2"/>
        <w:spacing w:before="0" w:after="0" w:line="276" w:lineRule="auto"/>
        <w:ind w:left="737" w:firstLine="0"/>
        <w:rPr>
          <w:b w:val="0"/>
        </w:rPr>
      </w:pPr>
      <w:r>
        <w:t>Balsavimas</w:t>
      </w:r>
      <w:r w:rsidRPr="00183ED9">
        <w:rPr>
          <w:b w:val="0"/>
        </w:rPr>
        <w:t>: už – 5; prieš – 0; susilaikė – 0.</w:t>
      </w:r>
      <w:r w:rsidRPr="00183ED9">
        <w:rPr>
          <w:b w:val="0"/>
        </w:rPr>
        <w:br w:type="textWrapping" w:clear="all"/>
      </w:r>
      <w:r>
        <w:t>N</w:t>
      </w:r>
      <w:r w:rsidR="00BF159B">
        <w:t>UTARTA.</w:t>
      </w:r>
      <w:r w:rsidRPr="00183ED9">
        <w:rPr>
          <w:b w:val="0"/>
        </w:rPr>
        <w:t xml:space="preserve"> </w:t>
      </w:r>
      <w:bookmarkEnd w:id="5"/>
      <w:r w:rsidR="00557C68">
        <w:rPr>
          <w:b w:val="0"/>
        </w:rPr>
        <w:t>T</w:t>
      </w:r>
      <w:r w:rsidR="007C2CD7">
        <w:rPr>
          <w:b w:val="0"/>
        </w:rPr>
        <w:t>eikti prašymą Rietavo savivaldybės administracijai, kad neatitikimai būtų pašalinti ir asmenys su negalia galėtų saugiai naudotis jiems pritaikyta infrastruktūra.</w:t>
      </w:r>
    </w:p>
    <w:p w14:paraId="29780D0F" w14:textId="1B90DA16" w:rsidR="00883545" w:rsidRPr="001917ED" w:rsidRDefault="00883545" w:rsidP="00883545">
      <w:pPr>
        <w:pStyle w:val="Antrat2"/>
        <w:numPr>
          <w:ilvl w:val="0"/>
          <w:numId w:val="1"/>
        </w:numPr>
        <w:spacing w:line="276" w:lineRule="auto"/>
      </w:pPr>
      <w:r w:rsidRPr="00B4773E">
        <w:t>S</w:t>
      </w:r>
      <w:r w:rsidR="00BF159B">
        <w:t>VARSTYTA</w:t>
      </w:r>
      <w:r w:rsidRPr="00B4773E">
        <w:t>.</w:t>
      </w:r>
      <w:r w:rsidR="00BF159B">
        <w:t xml:space="preserve"> </w:t>
      </w:r>
      <w:r w:rsidR="007C2CD7" w:rsidRPr="007C2CD7">
        <w:t>Posėdžio organizavim</w:t>
      </w:r>
      <w:r w:rsidR="00BF159B">
        <w:t>as (</w:t>
      </w:r>
      <w:r w:rsidR="007C2CD7" w:rsidRPr="007C2CD7">
        <w:t>tema – įsidarbinimo, profesijos mokymosi ir verslo kūrimo galimybės</w:t>
      </w:r>
      <w:r w:rsidR="00BF159B">
        <w:t>).</w:t>
      </w:r>
      <w:r>
        <w:br w:type="textWrapping" w:clear="all"/>
      </w:r>
      <w:r>
        <w:rPr>
          <w:b w:val="0"/>
        </w:rPr>
        <w:t xml:space="preserve">Birutė Kukanauskienė pasisiūlė </w:t>
      </w:r>
      <w:r w:rsidR="007C2CD7">
        <w:rPr>
          <w:b w:val="0"/>
        </w:rPr>
        <w:t>surengti filmuojamą Gerovės tarybos</w:t>
      </w:r>
      <w:r w:rsidR="006A5C53">
        <w:rPr>
          <w:b w:val="0"/>
        </w:rPr>
        <w:t xml:space="preserve"> </w:t>
      </w:r>
      <w:r w:rsidR="007C2CD7">
        <w:rPr>
          <w:b w:val="0"/>
        </w:rPr>
        <w:t>posėdį</w:t>
      </w:r>
      <w:r w:rsidR="006A5C53">
        <w:rPr>
          <w:b w:val="0"/>
        </w:rPr>
        <w:t xml:space="preserve"> įsidarbinimo, profesijos mokymosi ir verslo kūrimo tema. Į svečius </w:t>
      </w:r>
      <w:r w:rsidR="00557C68">
        <w:rPr>
          <w:b w:val="0"/>
        </w:rPr>
        <w:t xml:space="preserve">siūlyta </w:t>
      </w:r>
      <w:r w:rsidR="006A5C53">
        <w:rPr>
          <w:b w:val="0"/>
        </w:rPr>
        <w:t xml:space="preserve">pasikviesti Plungės savivaldybės </w:t>
      </w:r>
      <w:r w:rsidR="00BF159B">
        <w:rPr>
          <w:b w:val="0"/>
        </w:rPr>
        <w:t>g</w:t>
      </w:r>
      <w:r w:rsidR="006A5C53">
        <w:rPr>
          <w:b w:val="0"/>
        </w:rPr>
        <w:t>erovės tarybos narius, Užimtumo tarnybos atstovus, profesinės mokyklos atstovus, asmenis su negalia, kurie šiuo metu dirba. Posėdžio metu būtų pasidalinta gerąja patirtimi bei galimybe keisti kvalifikaciją ar teikti paraišką savo verslo įkūrimui. Posėdis turėtų išliekamąją vertę, nes filmuota medžiaga būtų patalpinta internete</w:t>
      </w:r>
      <w:r>
        <w:rPr>
          <w:b w:val="0"/>
        </w:rPr>
        <w:t>.</w:t>
      </w:r>
      <w:r>
        <w:rPr>
          <w:b w:val="0"/>
        </w:rPr>
        <w:br w:type="textWrapping" w:clear="all"/>
      </w:r>
      <w:r>
        <w:t>Balsavimas</w:t>
      </w:r>
      <w:r>
        <w:rPr>
          <w:b w:val="0"/>
        </w:rPr>
        <w:t xml:space="preserve">: už – </w:t>
      </w:r>
      <w:r w:rsidR="006A5C53">
        <w:rPr>
          <w:b w:val="0"/>
        </w:rPr>
        <w:t>5</w:t>
      </w:r>
      <w:r>
        <w:rPr>
          <w:b w:val="0"/>
        </w:rPr>
        <w:t>; prieš – 0; susilaikė – 0.</w:t>
      </w:r>
      <w:bookmarkStart w:id="6" w:name="_Hlk211349891"/>
      <w:r>
        <w:rPr>
          <w:b w:val="0"/>
        </w:rPr>
        <w:br w:type="textWrapping" w:clear="all"/>
      </w:r>
      <w:bookmarkEnd w:id="6"/>
      <w:r>
        <w:t>N</w:t>
      </w:r>
      <w:r w:rsidR="00BF159B">
        <w:t>UTARTA</w:t>
      </w:r>
      <w:r w:rsidR="00BF159B">
        <w:rPr>
          <w:b w:val="0"/>
        </w:rPr>
        <w:t>.</w:t>
      </w:r>
      <w:r>
        <w:rPr>
          <w:b w:val="0"/>
        </w:rPr>
        <w:t xml:space="preserve"> </w:t>
      </w:r>
      <w:r w:rsidR="006A5C53">
        <w:rPr>
          <w:b w:val="0"/>
        </w:rPr>
        <w:t>Pritarta posėdžio organizavimui. Pagal galimybę, posėdį</w:t>
      </w:r>
      <w:r w:rsidR="00557C68">
        <w:rPr>
          <w:b w:val="0"/>
        </w:rPr>
        <w:t xml:space="preserve"> siūlyta</w:t>
      </w:r>
      <w:r w:rsidR="006A5C53">
        <w:rPr>
          <w:b w:val="0"/>
        </w:rPr>
        <w:t xml:space="preserve"> organizuoti dar šiais metais</w:t>
      </w:r>
      <w:r>
        <w:rPr>
          <w:b w:val="0"/>
        </w:rPr>
        <w:t>.</w:t>
      </w:r>
      <w:r w:rsidR="006A5C53" w:rsidRPr="006A5C53">
        <w:rPr>
          <w:b w:val="0"/>
        </w:rPr>
        <w:t xml:space="preserve"> </w:t>
      </w:r>
      <w:r w:rsidR="006A5C53">
        <w:rPr>
          <w:b w:val="0"/>
        </w:rPr>
        <w:br w:type="textWrapping" w:clear="all"/>
      </w:r>
    </w:p>
    <w:p w14:paraId="7D99D189" w14:textId="77777777" w:rsidR="00883545" w:rsidRDefault="00883545" w:rsidP="006A5C53">
      <w:pPr>
        <w:pStyle w:val="Antrat2"/>
        <w:spacing w:after="360" w:line="276" w:lineRule="auto"/>
        <w:rPr>
          <w:b w:val="0"/>
        </w:rPr>
        <w:sectPr w:rsidR="00883545" w:rsidSect="00676851">
          <w:type w:val="continuous"/>
          <w:pgSz w:w="11906" w:h="16838"/>
          <w:pgMar w:top="851" w:right="1134" w:bottom="1134" w:left="1701" w:header="567" w:footer="567" w:gutter="0"/>
          <w:pgNumType w:chapStyle="1"/>
          <w:cols w:space="1296"/>
          <w:titlePg/>
          <w:docGrid w:linePitch="360"/>
        </w:sectPr>
      </w:pPr>
    </w:p>
    <w:bookmarkEnd w:id="0"/>
    <w:p w14:paraId="110873DA" w14:textId="77777777" w:rsidR="00883545" w:rsidRDefault="00883545" w:rsidP="00883545">
      <w:pPr>
        <w:tabs>
          <w:tab w:val="left" w:pos="540"/>
          <w:tab w:val="left" w:pos="5529"/>
        </w:tabs>
        <w:spacing w:before="0" w:after="360" w:line="360" w:lineRule="auto"/>
        <w:rPr>
          <w:rFonts w:cs="Arial"/>
        </w:rPr>
      </w:pPr>
      <w:r>
        <w:rPr>
          <w:rFonts w:cs="Arial"/>
        </w:rPr>
        <w:t>Posėdžio pirmininkė</w:t>
      </w:r>
      <w:r w:rsidRPr="00CF3D13">
        <w:rPr>
          <w:rFonts w:cs="Arial"/>
        </w:rPr>
        <w:tab/>
      </w:r>
      <w:r>
        <w:rPr>
          <w:rFonts w:cs="Arial"/>
        </w:rPr>
        <w:t xml:space="preserve">Angelė </w:t>
      </w:r>
      <w:proofErr w:type="spellStart"/>
      <w:r>
        <w:rPr>
          <w:rFonts w:cs="Arial"/>
        </w:rPr>
        <w:t>Arienė</w:t>
      </w:r>
      <w:proofErr w:type="spellEnd"/>
    </w:p>
    <w:p w14:paraId="0C512812" w14:textId="77777777" w:rsidR="00883545" w:rsidRDefault="00883545" w:rsidP="00883545">
      <w:pPr>
        <w:tabs>
          <w:tab w:val="left" w:pos="540"/>
          <w:tab w:val="left" w:pos="5529"/>
        </w:tabs>
        <w:spacing w:before="0" w:after="0" w:line="360" w:lineRule="auto"/>
        <w:rPr>
          <w:rFonts w:cs="Arial"/>
        </w:rPr>
      </w:pPr>
      <w:r>
        <w:rPr>
          <w:rFonts w:cs="Arial"/>
        </w:rPr>
        <w:t>Posėdžio sekretorė</w:t>
      </w:r>
      <w:r>
        <w:rPr>
          <w:rFonts w:cs="Arial"/>
        </w:rPr>
        <w:tab/>
        <w:t>Birutė Kukanauskienė</w:t>
      </w:r>
    </w:p>
    <w:p w14:paraId="207B0505" w14:textId="77777777" w:rsidR="00D14825" w:rsidRDefault="00D14825"/>
    <w:sectPr w:rsidR="00D14825" w:rsidSect="00676851">
      <w:type w:val="continuous"/>
      <w:pgSz w:w="11906" w:h="16838"/>
      <w:pgMar w:top="851" w:right="1134" w:bottom="1134" w:left="1701" w:header="567" w:footer="567" w:gutter="0"/>
      <w:pgNumType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16EFD"/>
    <w:multiLevelType w:val="hybridMultilevel"/>
    <w:tmpl w:val="5FB87EE2"/>
    <w:lvl w:ilvl="0" w:tplc="0427000F">
      <w:start w:val="1"/>
      <w:numFmt w:val="decimal"/>
      <w:lvlText w:val="%1."/>
      <w:lvlJc w:val="left"/>
      <w:pPr>
        <w:ind w:left="78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45"/>
    <w:rsid w:val="00075AD0"/>
    <w:rsid w:val="000819E8"/>
    <w:rsid w:val="000A449D"/>
    <w:rsid w:val="000F4E6D"/>
    <w:rsid w:val="00183ED9"/>
    <w:rsid w:val="002A3220"/>
    <w:rsid w:val="002D2720"/>
    <w:rsid w:val="00352882"/>
    <w:rsid w:val="003E0A2E"/>
    <w:rsid w:val="00464F48"/>
    <w:rsid w:val="00490D61"/>
    <w:rsid w:val="005033F8"/>
    <w:rsid w:val="00523BC4"/>
    <w:rsid w:val="00557C68"/>
    <w:rsid w:val="005E01E2"/>
    <w:rsid w:val="005F5038"/>
    <w:rsid w:val="00650588"/>
    <w:rsid w:val="006645E9"/>
    <w:rsid w:val="006A34A3"/>
    <w:rsid w:val="006A5C53"/>
    <w:rsid w:val="00731F91"/>
    <w:rsid w:val="0073557E"/>
    <w:rsid w:val="007B065F"/>
    <w:rsid w:val="007C2CD7"/>
    <w:rsid w:val="007E158D"/>
    <w:rsid w:val="00877C4D"/>
    <w:rsid w:val="00883545"/>
    <w:rsid w:val="00883A7B"/>
    <w:rsid w:val="008E702F"/>
    <w:rsid w:val="00941BA9"/>
    <w:rsid w:val="00BF159B"/>
    <w:rsid w:val="00C67A96"/>
    <w:rsid w:val="00D14825"/>
    <w:rsid w:val="00DB773F"/>
    <w:rsid w:val="00E25813"/>
    <w:rsid w:val="00E4044B"/>
    <w:rsid w:val="00E62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8252"/>
  <w15:chartTrackingRefBased/>
  <w15:docId w15:val="{F49A2448-23DA-475B-809A-AFC6A3FC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aliases w:val="Įprastasis_rastams"/>
    <w:qFormat/>
    <w:rsid w:val="00883545"/>
    <w:pPr>
      <w:spacing w:before="120" w:after="120" w:line="240" w:lineRule="auto"/>
    </w:pPr>
    <w:rPr>
      <w:rFonts w:ascii="Arial" w:eastAsia="Times New Roman" w:hAnsi="Arial" w:cs="Times New Roman"/>
      <w:sz w:val="28"/>
      <w:szCs w:val="20"/>
    </w:rPr>
  </w:style>
  <w:style w:type="paragraph" w:styleId="Antrat1">
    <w:name w:val="heading 1"/>
    <w:basedOn w:val="prastasis"/>
    <w:link w:val="Antrat1Diagrama"/>
    <w:uiPriority w:val="9"/>
    <w:qFormat/>
    <w:rsid w:val="00883545"/>
    <w:pPr>
      <w:spacing w:before="1080" w:after="480"/>
      <w:jc w:val="center"/>
      <w:outlineLvl w:val="0"/>
    </w:pPr>
    <w:rPr>
      <w:b/>
      <w:bCs/>
    </w:rPr>
  </w:style>
  <w:style w:type="paragraph" w:styleId="Antrat2">
    <w:name w:val="heading 2"/>
    <w:basedOn w:val="Antrat1"/>
    <w:link w:val="Antrat2Diagrama"/>
    <w:uiPriority w:val="9"/>
    <w:unhideWhenUsed/>
    <w:qFormat/>
    <w:rsid w:val="00883545"/>
    <w:pPr>
      <w:spacing w:before="240" w:after="120"/>
      <w:ind w:firstLine="851"/>
      <w:jc w:val="left"/>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3545"/>
    <w:rPr>
      <w:rFonts w:ascii="Arial" w:eastAsia="Times New Roman" w:hAnsi="Arial" w:cs="Times New Roman"/>
      <w:b/>
      <w:bCs/>
      <w:sz w:val="28"/>
      <w:szCs w:val="20"/>
    </w:rPr>
  </w:style>
  <w:style w:type="character" w:customStyle="1" w:styleId="Antrat2Diagrama">
    <w:name w:val="Antraštė 2 Diagrama"/>
    <w:basedOn w:val="Numatytasispastraiposriftas"/>
    <w:link w:val="Antrat2"/>
    <w:uiPriority w:val="9"/>
    <w:rsid w:val="00883545"/>
    <w:rPr>
      <w:rFonts w:ascii="Arial" w:eastAsia="Times New Roman" w:hAnsi="Arial" w:cs="Times New Roman"/>
      <w:b/>
      <w:bCs/>
      <w:sz w:val="28"/>
      <w:szCs w:val="20"/>
    </w:rPr>
  </w:style>
  <w:style w:type="character" w:styleId="Hipersaitas">
    <w:name w:val="Hyperlink"/>
    <w:rsid w:val="00883545"/>
    <w:rPr>
      <w:color w:val="0000FF"/>
      <w:u w:val="single"/>
    </w:rPr>
  </w:style>
  <w:style w:type="paragraph" w:customStyle="1" w:styleId="staigospavadinimas">
    <w:name w:val="Įstaigos pavadinimas"/>
    <w:basedOn w:val="Pavadinimas"/>
    <w:qFormat/>
    <w:rsid w:val="00883545"/>
    <w:pPr>
      <w:spacing w:before="120" w:after="120"/>
      <w:jc w:val="center"/>
    </w:pPr>
    <w:rPr>
      <w:rFonts w:ascii="Arial" w:hAnsi="Arial"/>
      <w:b/>
      <w:caps/>
      <w:sz w:val="24"/>
    </w:rPr>
  </w:style>
  <w:style w:type="paragraph" w:styleId="Pavadinimas">
    <w:name w:val="Title"/>
    <w:basedOn w:val="prastasis"/>
    <w:next w:val="prastasis"/>
    <w:link w:val="PavadinimasDiagrama"/>
    <w:uiPriority w:val="10"/>
    <w:qFormat/>
    <w:rsid w:val="00883545"/>
    <w:pPr>
      <w:spacing w:before="0" w:after="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354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3</Pages>
  <Words>3406</Words>
  <Characters>1942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Rietavo Lauryno Ivinskio gimnazija</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Kukanauskienė</dc:creator>
  <cp:keywords/>
  <dc:description/>
  <cp:lastModifiedBy>Birutė Kukanauskienė</cp:lastModifiedBy>
  <cp:revision>24</cp:revision>
  <dcterms:created xsi:type="dcterms:W3CDTF">2025-10-09T12:38:00Z</dcterms:created>
  <dcterms:modified xsi:type="dcterms:W3CDTF">2025-10-21T07:13:00Z</dcterms:modified>
</cp:coreProperties>
</file>